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1A1" w:rsidRPr="00AB59AB" w:rsidRDefault="003301A1" w:rsidP="003301A1">
      <w:pPr>
        <w:pStyle w:val="Heading1"/>
        <w:spacing w:before="0" w:after="0"/>
        <w:rPr>
          <w:rFonts w:ascii="Footlight MT Light" w:hAnsi="Footlight MT Light" w:cs="Arial"/>
          <w:bCs/>
          <w:kern w:val="0"/>
          <w:sz w:val="22"/>
          <w:szCs w:val="22"/>
          <w:lang w:val="en-GB" w:eastAsia="en-US"/>
        </w:rPr>
      </w:pPr>
      <w:r w:rsidRPr="00AB59AB">
        <w:rPr>
          <w:rFonts w:ascii="Footlight MT Light" w:hAnsi="Footlight MT Light"/>
          <w:noProof/>
          <w:lang w:val="en-GB"/>
        </w:rPr>
        <w:drawing>
          <wp:anchor distT="0" distB="0" distL="114300" distR="114300" simplePos="0" relativeHeight="251659264" behindDoc="0" locked="0" layoutInCell="1" allowOverlap="1" wp14:anchorId="52058C0D" wp14:editId="39DABB72">
            <wp:simplePos x="0" y="0"/>
            <wp:positionH relativeFrom="column">
              <wp:posOffset>8001000</wp:posOffset>
            </wp:positionH>
            <wp:positionV relativeFrom="paragraph">
              <wp:posOffset>-342900</wp:posOffset>
            </wp:positionV>
            <wp:extent cx="723900" cy="1219200"/>
            <wp:effectExtent l="0" t="0" r="0" b="0"/>
            <wp:wrapSquare wrapText="bothSides"/>
            <wp:docPr id="1" name="Picture 1" descr="20mmMarkMon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mmMarkMon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59AB">
        <w:rPr>
          <w:rFonts w:ascii="Footlight MT Light" w:hAnsi="Footlight MT Light" w:cs="Arial"/>
          <w:bCs/>
          <w:kern w:val="0"/>
          <w:sz w:val="22"/>
          <w:szCs w:val="22"/>
          <w:lang w:val="en-GB" w:eastAsia="en-US"/>
        </w:rPr>
        <w:t>Glasgow City Council Education Services</w:t>
      </w:r>
    </w:p>
    <w:p w:rsidR="003301A1" w:rsidRPr="00AB59AB" w:rsidRDefault="003301A1" w:rsidP="003301A1">
      <w:pPr>
        <w:pStyle w:val="Heading1"/>
        <w:spacing w:before="0" w:after="0"/>
        <w:rPr>
          <w:rFonts w:ascii="Footlight MT Light" w:hAnsi="Footlight MT Light" w:cs="Arial"/>
          <w:bCs/>
          <w:kern w:val="0"/>
          <w:sz w:val="22"/>
          <w:szCs w:val="22"/>
          <w:lang w:val="en-GB" w:eastAsia="en-US"/>
        </w:rPr>
      </w:pPr>
    </w:p>
    <w:p w:rsidR="003301A1" w:rsidRPr="00AB59AB" w:rsidRDefault="003301A1" w:rsidP="003301A1">
      <w:pPr>
        <w:pStyle w:val="Heading1"/>
        <w:spacing w:before="0" w:after="0"/>
        <w:rPr>
          <w:rFonts w:ascii="Footlight MT Light" w:hAnsi="Footlight MT Light" w:cs="Arial"/>
          <w:bCs/>
          <w:kern w:val="0"/>
          <w:sz w:val="22"/>
          <w:szCs w:val="22"/>
          <w:lang w:val="en-GB" w:eastAsia="en-US"/>
        </w:rPr>
      </w:pPr>
      <w:r w:rsidRPr="00AB59AB">
        <w:rPr>
          <w:rFonts w:ascii="Footlight MT Light" w:hAnsi="Footlight MT Light" w:cs="Arial"/>
          <w:bCs/>
          <w:kern w:val="0"/>
          <w:sz w:val="22"/>
          <w:szCs w:val="22"/>
          <w:lang w:val="en-GB" w:eastAsia="en-US"/>
        </w:rPr>
        <w:t xml:space="preserve">Improvement Planning </w:t>
      </w:r>
    </w:p>
    <w:p w:rsidR="003301A1" w:rsidRPr="00AB59AB" w:rsidRDefault="003301A1" w:rsidP="003301A1">
      <w:pPr>
        <w:rPr>
          <w:rFonts w:ascii="Footlight MT Light" w:hAnsi="Footlight MT Light" w:cs="Arial"/>
          <w:sz w:val="22"/>
          <w:szCs w:val="22"/>
        </w:rPr>
      </w:pPr>
    </w:p>
    <w:tbl>
      <w:tblPr>
        <w:tblW w:w="8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9"/>
        <w:gridCol w:w="7003"/>
      </w:tblGrid>
      <w:tr w:rsidR="003301A1" w:rsidRPr="00AB59AB" w:rsidTr="007452CE">
        <w:trPr>
          <w:trHeight w:val="236"/>
        </w:trPr>
        <w:tc>
          <w:tcPr>
            <w:tcW w:w="1749" w:type="dxa"/>
            <w:shd w:val="clear" w:color="auto" w:fill="C0C0C0"/>
            <w:vAlign w:val="center"/>
          </w:tcPr>
          <w:p w:rsidR="003301A1" w:rsidRPr="00AB59AB" w:rsidRDefault="003301A1" w:rsidP="007452CE">
            <w:pPr>
              <w:pStyle w:val="Heading3"/>
              <w:rPr>
                <w:rFonts w:ascii="Footlight MT Light" w:hAnsi="Footlight MT Light" w:cs="Arial"/>
                <w:b w:val="0"/>
                <w:bCs/>
                <w:color w:val="auto"/>
                <w:sz w:val="22"/>
                <w:szCs w:val="22"/>
                <w:u w:val="single"/>
              </w:rPr>
            </w:pPr>
            <w:r w:rsidRPr="00AB59AB">
              <w:rPr>
                <w:rFonts w:ascii="Footlight MT Light" w:hAnsi="Footlight MT Light" w:cs="Arial"/>
                <w:b w:val="0"/>
                <w:bCs/>
                <w:color w:val="auto"/>
                <w:sz w:val="22"/>
                <w:szCs w:val="22"/>
                <w:u w:val="single"/>
              </w:rPr>
              <w:t>Establishment</w:t>
            </w:r>
          </w:p>
        </w:tc>
        <w:tc>
          <w:tcPr>
            <w:tcW w:w="7003" w:type="dxa"/>
            <w:vAlign w:val="center"/>
          </w:tcPr>
          <w:p w:rsidR="003301A1" w:rsidRPr="00AB59AB" w:rsidRDefault="003301A1" w:rsidP="007452CE">
            <w:pPr>
              <w:rPr>
                <w:rFonts w:ascii="Footlight MT Light" w:hAnsi="Footlight MT Light" w:cs="Arial"/>
                <w:b/>
                <w:sz w:val="22"/>
                <w:szCs w:val="22"/>
              </w:rPr>
            </w:pPr>
            <w:r w:rsidRPr="00AB59AB">
              <w:rPr>
                <w:rFonts w:ascii="Footlight MT Light" w:hAnsi="Footlight MT Light" w:cs="Arial"/>
                <w:b/>
                <w:sz w:val="22"/>
                <w:szCs w:val="22"/>
              </w:rPr>
              <w:t>Holy Cross Primary School</w:t>
            </w:r>
          </w:p>
          <w:p w:rsidR="003301A1" w:rsidRPr="00AB59AB" w:rsidRDefault="003301A1" w:rsidP="007452CE">
            <w:pPr>
              <w:rPr>
                <w:rFonts w:ascii="Footlight MT Light" w:hAnsi="Footlight MT Light" w:cs="Arial"/>
                <w:b/>
                <w:sz w:val="22"/>
                <w:szCs w:val="22"/>
              </w:rPr>
            </w:pPr>
            <w:r w:rsidRPr="00AB59AB">
              <w:rPr>
                <w:rFonts w:ascii="Footlight MT Light" w:hAnsi="Footlight MT Light" w:cs="Arial"/>
                <w:b/>
                <w:sz w:val="22"/>
                <w:szCs w:val="22"/>
              </w:rPr>
              <w:t>316 Calder Street</w:t>
            </w:r>
          </w:p>
          <w:p w:rsidR="003301A1" w:rsidRPr="00AB59AB" w:rsidRDefault="003301A1" w:rsidP="007452CE">
            <w:pPr>
              <w:rPr>
                <w:rFonts w:ascii="Footlight MT Light" w:hAnsi="Footlight MT Light" w:cs="Arial"/>
                <w:b/>
                <w:sz w:val="22"/>
                <w:szCs w:val="22"/>
              </w:rPr>
            </w:pPr>
            <w:proofErr w:type="spellStart"/>
            <w:r w:rsidRPr="00AB59AB">
              <w:rPr>
                <w:rFonts w:ascii="Footlight MT Light" w:hAnsi="Footlight MT Light" w:cs="Arial"/>
                <w:b/>
                <w:sz w:val="22"/>
                <w:szCs w:val="22"/>
              </w:rPr>
              <w:t>Govanhill</w:t>
            </w:r>
            <w:proofErr w:type="spellEnd"/>
            <w:r w:rsidRPr="00AB59AB">
              <w:rPr>
                <w:rFonts w:ascii="Footlight MT Light" w:hAnsi="Footlight MT Light" w:cs="Arial"/>
                <w:b/>
                <w:sz w:val="22"/>
                <w:szCs w:val="22"/>
              </w:rPr>
              <w:t xml:space="preserve"> </w:t>
            </w:r>
          </w:p>
          <w:p w:rsidR="003301A1" w:rsidRPr="00AB59AB" w:rsidRDefault="003301A1" w:rsidP="007452CE">
            <w:pPr>
              <w:rPr>
                <w:rFonts w:ascii="Footlight MT Light" w:hAnsi="Footlight MT Light" w:cs="Arial"/>
                <w:b/>
                <w:sz w:val="22"/>
                <w:szCs w:val="22"/>
              </w:rPr>
            </w:pPr>
            <w:r w:rsidRPr="00AB59AB">
              <w:rPr>
                <w:rFonts w:ascii="Footlight MT Light" w:hAnsi="Footlight MT Light" w:cs="Arial"/>
                <w:b/>
                <w:sz w:val="22"/>
                <w:szCs w:val="22"/>
              </w:rPr>
              <w:t>G42 7NH</w:t>
            </w:r>
          </w:p>
          <w:p w:rsidR="003301A1" w:rsidRPr="00AB59AB" w:rsidRDefault="003301A1" w:rsidP="007452CE">
            <w:pPr>
              <w:rPr>
                <w:rFonts w:ascii="Footlight MT Light" w:hAnsi="Footlight MT Light" w:cs="Arial"/>
                <w:bCs/>
                <w:sz w:val="22"/>
                <w:szCs w:val="22"/>
                <w:u w:val="single"/>
              </w:rPr>
            </w:pPr>
          </w:p>
        </w:tc>
      </w:tr>
      <w:tr w:rsidR="003301A1" w:rsidRPr="00AB59AB" w:rsidTr="007452CE">
        <w:trPr>
          <w:trHeight w:val="236"/>
        </w:trPr>
        <w:tc>
          <w:tcPr>
            <w:tcW w:w="1749" w:type="dxa"/>
            <w:shd w:val="clear" w:color="auto" w:fill="C0C0C0"/>
            <w:vAlign w:val="center"/>
          </w:tcPr>
          <w:p w:rsidR="003301A1" w:rsidRPr="00AB59AB" w:rsidRDefault="003301A1" w:rsidP="007452CE">
            <w:pPr>
              <w:pStyle w:val="Heading3"/>
              <w:rPr>
                <w:rFonts w:ascii="Footlight MT Light" w:hAnsi="Footlight MT Light" w:cs="Arial"/>
                <w:color w:val="auto"/>
                <w:sz w:val="22"/>
                <w:szCs w:val="22"/>
              </w:rPr>
            </w:pPr>
            <w:r w:rsidRPr="00AB59AB">
              <w:rPr>
                <w:rFonts w:ascii="Footlight MT Light" w:hAnsi="Footlight MT Light" w:cs="Arial"/>
                <w:color w:val="auto"/>
                <w:sz w:val="22"/>
                <w:szCs w:val="22"/>
              </w:rPr>
              <w:t xml:space="preserve">LIG Area </w:t>
            </w:r>
          </w:p>
        </w:tc>
        <w:tc>
          <w:tcPr>
            <w:tcW w:w="7003" w:type="dxa"/>
            <w:vAlign w:val="center"/>
          </w:tcPr>
          <w:p w:rsidR="003301A1" w:rsidRPr="00AB59AB" w:rsidRDefault="003301A1" w:rsidP="007452CE">
            <w:pPr>
              <w:rPr>
                <w:rFonts w:ascii="Footlight MT Light" w:hAnsi="Footlight MT Light" w:cs="Arial"/>
                <w:b/>
                <w:sz w:val="22"/>
                <w:szCs w:val="22"/>
              </w:rPr>
            </w:pPr>
            <w:r w:rsidRPr="00AB59AB">
              <w:rPr>
                <w:rFonts w:ascii="Footlight MT Light" w:hAnsi="Footlight MT Light" w:cs="Arial"/>
                <w:b/>
                <w:sz w:val="22"/>
                <w:szCs w:val="22"/>
              </w:rPr>
              <w:t>South</w:t>
            </w:r>
          </w:p>
        </w:tc>
      </w:tr>
      <w:tr w:rsidR="003301A1" w:rsidRPr="00AB59AB" w:rsidTr="007452CE">
        <w:trPr>
          <w:trHeight w:val="236"/>
        </w:trPr>
        <w:tc>
          <w:tcPr>
            <w:tcW w:w="1749" w:type="dxa"/>
            <w:shd w:val="clear" w:color="auto" w:fill="C0C0C0"/>
            <w:vAlign w:val="center"/>
          </w:tcPr>
          <w:p w:rsidR="003301A1" w:rsidRPr="00AB59AB" w:rsidRDefault="003301A1" w:rsidP="007452CE">
            <w:pPr>
              <w:pStyle w:val="Heading3"/>
              <w:rPr>
                <w:rFonts w:ascii="Footlight MT Light" w:hAnsi="Footlight MT Light" w:cs="Arial"/>
                <w:color w:val="auto"/>
                <w:sz w:val="22"/>
                <w:szCs w:val="22"/>
              </w:rPr>
            </w:pPr>
            <w:r w:rsidRPr="00AB59AB">
              <w:rPr>
                <w:rFonts w:ascii="Footlight MT Light" w:hAnsi="Footlight MT Light" w:cs="Arial"/>
                <w:color w:val="auto"/>
                <w:sz w:val="22"/>
                <w:szCs w:val="22"/>
              </w:rPr>
              <w:t>Session</w:t>
            </w:r>
          </w:p>
        </w:tc>
        <w:tc>
          <w:tcPr>
            <w:tcW w:w="7003" w:type="dxa"/>
            <w:vAlign w:val="center"/>
          </w:tcPr>
          <w:p w:rsidR="003301A1" w:rsidRPr="00AB59AB" w:rsidRDefault="003301A1" w:rsidP="007452CE">
            <w:pPr>
              <w:rPr>
                <w:rFonts w:ascii="Footlight MT Light" w:hAnsi="Footlight MT Light" w:cs="Arial"/>
                <w:b/>
                <w:sz w:val="22"/>
                <w:szCs w:val="22"/>
              </w:rPr>
            </w:pPr>
            <w:r w:rsidRPr="00AB59AB">
              <w:rPr>
                <w:rFonts w:ascii="Footlight MT Light" w:hAnsi="Footlight MT Light" w:cs="Arial"/>
                <w:b/>
                <w:sz w:val="22"/>
                <w:szCs w:val="22"/>
              </w:rPr>
              <w:t>2016-2017</w:t>
            </w:r>
          </w:p>
        </w:tc>
      </w:tr>
    </w:tbl>
    <w:p w:rsidR="003301A1" w:rsidRPr="00AB59AB" w:rsidRDefault="003301A1" w:rsidP="003301A1">
      <w:pPr>
        <w:pStyle w:val="Header"/>
        <w:tabs>
          <w:tab w:val="clear" w:pos="4153"/>
          <w:tab w:val="clear" w:pos="8306"/>
        </w:tabs>
        <w:rPr>
          <w:rFonts w:ascii="Footlight MT Light" w:hAnsi="Footlight MT Light" w:cs="Arial"/>
          <w:b/>
          <w:sz w:val="22"/>
          <w:szCs w:val="22"/>
        </w:rPr>
      </w:pPr>
      <w:r w:rsidRPr="00AB59AB">
        <w:rPr>
          <w:rFonts w:ascii="Footlight MT Light" w:hAnsi="Footlight MT Light" w:cs="Arial"/>
          <w:sz w:val="22"/>
          <w:szCs w:val="22"/>
        </w:rPr>
        <w:tab/>
      </w:r>
      <w:r w:rsidRPr="00AB59AB">
        <w:rPr>
          <w:rFonts w:ascii="Footlight MT Light" w:hAnsi="Footlight MT Light" w:cs="Arial"/>
          <w:sz w:val="22"/>
          <w:szCs w:val="22"/>
        </w:rPr>
        <w:tab/>
      </w:r>
      <w:r w:rsidRPr="00AB59AB">
        <w:rPr>
          <w:rFonts w:ascii="Footlight MT Light" w:hAnsi="Footlight MT Light" w:cs="Arial"/>
          <w:sz w:val="22"/>
          <w:szCs w:val="22"/>
        </w:rPr>
        <w:tab/>
      </w:r>
      <w:r w:rsidRPr="00AB59AB">
        <w:rPr>
          <w:rFonts w:ascii="Footlight MT Light" w:hAnsi="Footlight MT Light" w:cs="Arial"/>
          <w:sz w:val="22"/>
          <w:szCs w:val="22"/>
        </w:rPr>
        <w:tab/>
      </w:r>
      <w:r w:rsidRPr="00AB59AB">
        <w:rPr>
          <w:rFonts w:ascii="Footlight MT Light" w:hAnsi="Footlight MT Light" w:cs="Arial"/>
          <w:sz w:val="22"/>
          <w:szCs w:val="22"/>
        </w:rPr>
        <w:tab/>
      </w:r>
      <w:r w:rsidRPr="00AB59AB">
        <w:rPr>
          <w:rFonts w:ascii="Footlight MT Light" w:hAnsi="Footlight MT Light" w:cs="Arial"/>
          <w:sz w:val="22"/>
          <w:szCs w:val="22"/>
        </w:rPr>
        <w:tab/>
      </w:r>
      <w:r w:rsidRPr="00AB59AB">
        <w:rPr>
          <w:rFonts w:ascii="Footlight MT Light" w:hAnsi="Footlight MT Light" w:cs="Arial"/>
          <w:sz w:val="22"/>
          <w:szCs w:val="22"/>
        </w:rPr>
        <w:tab/>
      </w:r>
      <w:r w:rsidRPr="00AB59AB">
        <w:rPr>
          <w:rFonts w:ascii="Footlight MT Light" w:hAnsi="Footlight MT Light" w:cs="Arial"/>
          <w:sz w:val="22"/>
          <w:szCs w:val="22"/>
        </w:rPr>
        <w:tab/>
      </w:r>
      <w:r w:rsidRPr="00AB59AB">
        <w:rPr>
          <w:rFonts w:ascii="Footlight MT Light" w:hAnsi="Footlight MT Light" w:cs="Arial"/>
          <w:sz w:val="22"/>
          <w:szCs w:val="22"/>
        </w:rPr>
        <w:tab/>
      </w:r>
      <w:r w:rsidRPr="00AB59AB">
        <w:rPr>
          <w:rFonts w:ascii="Footlight MT Light" w:hAnsi="Footlight MT Light" w:cs="Arial"/>
          <w:sz w:val="22"/>
          <w:szCs w:val="22"/>
        </w:rPr>
        <w:tab/>
      </w:r>
      <w:r w:rsidRPr="00AB59AB">
        <w:rPr>
          <w:rFonts w:ascii="Footlight MT Light" w:hAnsi="Footlight MT Light" w:cs="Arial"/>
          <w:sz w:val="22"/>
          <w:szCs w:val="22"/>
        </w:rPr>
        <w:tab/>
      </w:r>
      <w:r w:rsidRPr="00AB59AB">
        <w:rPr>
          <w:rFonts w:ascii="Footlight MT Light" w:hAnsi="Footlight MT Light" w:cs="Arial"/>
          <w:sz w:val="22"/>
          <w:szCs w:val="22"/>
        </w:rPr>
        <w:tab/>
      </w:r>
      <w:r w:rsidRPr="00AB59AB">
        <w:rPr>
          <w:rFonts w:ascii="Footlight MT Light" w:hAnsi="Footlight MT Light" w:cs="Arial"/>
          <w:sz w:val="22"/>
          <w:szCs w:val="22"/>
        </w:rPr>
        <w:tab/>
      </w:r>
      <w:r w:rsidRPr="00AB59AB">
        <w:rPr>
          <w:rFonts w:ascii="Footlight MT Light" w:hAnsi="Footlight MT Light" w:cs="Arial"/>
          <w:sz w:val="22"/>
          <w:szCs w:val="22"/>
        </w:rPr>
        <w:tab/>
      </w:r>
    </w:p>
    <w:p w:rsidR="003301A1" w:rsidRPr="00AB59AB" w:rsidRDefault="003301A1" w:rsidP="003301A1">
      <w:pPr>
        <w:pStyle w:val="Header"/>
        <w:tabs>
          <w:tab w:val="clear" w:pos="4153"/>
          <w:tab w:val="clear" w:pos="8306"/>
        </w:tabs>
        <w:rPr>
          <w:rFonts w:ascii="Footlight MT Light" w:hAnsi="Footlight MT Light" w:cs="Arial"/>
          <w:sz w:val="22"/>
          <w:szCs w:val="22"/>
        </w:rPr>
      </w:pPr>
    </w:p>
    <w:p w:rsidR="003301A1" w:rsidRPr="00AB59AB" w:rsidRDefault="003301A1" w:rsidP="003301A1">
      <w:pPr>
        <w:pStyle w:val="Header"/>
        <w:tabs>
          <w:tab w:val="clear" w:pos="4153"/>
          <w:tab w:val="clear" w:pos="8306"/>
        </w:tabs>
        <w:rPr>
          <w:rFonts w:ascii="Footlight MT Light" w:hAnsi="Footlight MT Light" w:cs="Arial"/>
          <w:b/>
          <w:bCs/>
          <w:sz w:val="22"/>
          <w:szCs w:val="22"/>
        </w:rPr>
      </w:pPr>
      <w:r w:rsidRPr="00AB59AB">
        <w:rPr>
          <w:rFonts w:ascii="Footlight MT Light" w:hAnsi="Footlight MT Light" w:cs="Arial"/>
          <w:b/>
          <w:bCs/>
          <w:sz w:val="22"/>
          <w:szCs w:val="22"/>
        </w:rPr>
        <w:t>CONTENTS</w:t>
      </w:r>
    </w:p>
    <w:p w:rsidR="003301A1" w:rsidRPr="00AB59AB" w:rsidRDefault="003301A1" w:rsidP="003301A1">
      <w:pPr>
        <w:pStyle w:val="Header"/>
        <w:tabs>
          <w:tab w:val="clear" w:pos="4153"/>
          <w:tab w:val="clear" w:pos="8306"/>
        </w:tabs>
        <w:ind w:firstLine="720"/>
        <w:rPr>
          <w:rFonts w:ascii="Footlight MT Light" w:hAnsi="Footlight MT Light" w:cs="Arial"/>
          <w:sz w:val="22"/>
          <w:szCs w:val="22"/>
        </w:rPr>
      </w:pPr>
    </w:p>
    <w:p w:rsidR="003301A1" w:rsidRPr="00AB59AB" w:rsidRDefault="003301A1" w:rsidP="003301A1">
      <w:pPr>
        <w:pStyle w:val="Header"/>
        <w:tabs>
          <w:tab w:val="clear" w:pos="4153"/>
          <w:tab w:val="clear" w:pos="8306"/>
        </w:tabs>
        <w:ind w:firstLine="720"/>
        <w:rPr>
          <w:rFonts w:ascii="Footlight MT Light" w:hAnsi="Footlight MT Light" w:cs="Arial"/>
          <w:sz w:val="22"/>
          <w:szCs w:val="22"/>
        </w:rPr>
      </w:pPr>
      <w:r w:rsidRPr="00AB59AB">
        <w:rPr>
          <w:rFonts w:ascii="Footlight MT Light" w:hAnsi="Footlight MT Light" w:cs="Arial"/>
          <w:sz w:val="22"/>
          <w:szCs w:val="22"/>
        </w:rPr>
        <w:t>1.</w:t>
      </w:r>
      <w:r w:rsidRPr="00AB59AB">
        <w:rPr>
          <w:rFonts w:ascii="Footlight MT Light" w:hAnsi="Footlight MT Light" w:cs="Arial"/>
          <w:sz w:val="22"/>
          <w:szCs w:val="22"/>
        </w:rPr>
        <w:tab/>
        <w:t>Vision, Values and Aims</w:t>
      </w:r>
    </w:p>
    <w:p w:rsidR="003301A1" w:rsidRPr="00AB59AB" w:rsidRDefault="003301A1" w:rsidP="003301A1">
      <w:pPr>
        <w:pStyle w:val="Header"/>
        <w:tabs>
          <w:tab w:val="clear" w:pos="4153"/>
          <w:tab w:val="clear" w:pos="8306"/>
        </w:tabs>
        <w:ind w:firstLine="720"/>
        <w:rPr>
          <w:rFonts w:ascii="Footlight MT Light" w:hAnsi="Footlight MT Light" w:cs="Arial"/>
          <w:sz w:val="22"/>
          <w:szCs w:val="22"/>
        </w:rPr>
      </w:pPr>
    </w:p>
    <w:p w:rsidR="003301A1" w:rsidRPr="00AB59AB" w:rsidRDefault="003301A1" w:rsidP="003301A1">
      <w:pPr>
        <w:pStyle w:val="Header"/>
        <w:tabs>
          <w:tab w:val="clear" w:pos="4153"/>
          <w:tab w:val="clear" w:pos="8306"/>
        </w:tabs>
        <w:ind w:firstLine="720"/>
        <w:rPr>
          <w:rFonts w:ascii="Footlight MT Light" w:hAnsi="Footlight MT Light" w:cs="Arial"/>
          <w:sz w:val="22"/>
          <w:szCs w:val="22"/>
        </w:rPr>
      </w:pPr>
      <w:r w:rsidRPr="00AB59AB">
        <w:rPr>
          <w:rFonts w:ascii="Footlight MT Light" w:hAnsi="Footlight MT Light" w:cs="Arial"/>
          <w:sz w:val="22"/>
          <w:szCs w:val="22"/>
        </w:rPr>
        <w:t>2.</w:t>
      </w:r>
      <w:r w:rsidRPr="00AB59AB">
        <w:rPr>
          <w:rFonts w:ascii="Footlight MT Light" w:hAnsi="Footlight MT Light" w:cs="Arial"/>
          <w:sz w:val="22"/>
          <w:szCs w:val="22"/>
        </w:rPr>
        <w:tab/>
        <w:t>Summary of Self-Evaluation Process</w:t>
      </w:r>
      <w:r w:rsidRPr="00AB59AB">
        <w:rPr>
          <w:rFonts w:ascii="Footlight MT Light" w:hAnsi="Footlight MT Light" w:cs="Arial"/>
          <w:sz w:val="22"/>
          <w:szCs w:val="22"/>
        </w:rPr>
        <w:br/>
      </w:r>
    </w:p>
    <w:p w:rsidR="003301A1" w:rsidRPr="00AB59AB" w:rsidRDefault="003301A1" w:rsidP="003301A1">
      <w:pPr>
        <w:pStyle w:val="Header"/>
        <w:tabs>
          <w:tab w:val="clear" w:pos="4153"/>
          <w:tab w:val="clear" w:pos="8306"/>
        </w:tabs>
        <w:ind w:firstLine="720"/>
        <w:rPr>
          <w:rFonts w:ascii="Footlight MT Light" w:hAnsi="Footlight MT Light" w:cs="Arial"/>
          <w:sz w:val="22"/>
          <w:szCs w:val="22"/>
        </w:rPr>
      </w:pPr>
      <w:r w:rsidRPr="00AB59AB">
        <w:rPr>
          <w:rFonts w:ascii="Footlight MT Light" w:hAnsi="Footlight MT Light" w:cs="Arial"/>
          <w:sz w:val="22"/>
          <w:szCs w:val="22"/>
        </w:rPr>
        <w:t>3</w:t>
      </w:r>
      <w:r w:rsidRPr="00AB59AB">
        <w:rPr>
          <w:rFonts w:ascii="Footlight MT Light" w:hAnsi="Footlight MT Light" w:cs="Arial"/>
          <w:sz w:val="22"/>
          <w:szCs w:val="22"/>
        </w:rPr>
        <w:tab/>
        <w:t>Priorities for Improvement in the current session</w:t>
      </w:r>
    </w:p>
    <w:p w:rsidR="003301A1" w:rsidRPr="00AB59AB" w:rsidRDefault="003301A1" w:rsidP="003301A1">
      <w:pPr>
        <w:pStyle w:val="Header"/>
        <w:tabs>
          <w:tab w:val="clear" w:pos="4153"/>
          <w:tab w:val="clear" w:pos="8306"/>
        </w:tabs>
        <w:ind w:firstLine="720"/>
        <w:rPr>
          <w:rFonts w:ascii="Footlight MT Light" w:hAnsi="Footlight MT Light" w:cs="Arial"/>
          <w:sz w:val="22"/>
          <w:szCs w:val="22"/>
        </w:rPr>
      </w:pPr>
    </w:p>
    <w:p w:rsidR="003301A1" w:rsidRPr="00AB59AB" w:rsidRDefault="003301A1" w:rsidP="003301A1">
      <w:pPr>
        <w:pStyle w:val="Header"/>
        <w:tabs>
          <w:tab w:val="clear" w:pos="4153"/>
          <w:tab w:val="clear" w:pos="8306"/>
        </w:tabs>
        <w:ind w:left="720"/>
        <w:rPr>
          <w:rFonts w:ascii="Footlight MT Light" w:hAnsi="Footlight MT Light" w:cs="Arial"/>
          <w:sz w:val="22"/>
          <w:szCs w:val="22"/>
        </w:rPr>
      </w:pPr>
      <w:r w:rsidRPr="00AB59AB">
        <w:rPr>
          <w:rFonts w:ascii="Footlight MT Light" w:hAnsi="Footlight MT Light" w:cs="Arial"/>
          <w:sz w:val="22"/>
          <w:szCs w:val="22"/>
        </w:rPr>
        <w:t xml:space="preserve">4          Action planning </w:t>
      </w:r>
      <w:r w:rsidRPr="00AB59AB">
        <w:rPr>
          <w:rFonts w:ascii="Footlight MT Light" w:hAnsi="Footlight MT Light" w:cs="Arial"/>
          <w:sz w:val="22"/>
          <w:szCs w:val="22"/>
        </w:rPr>
        <w:br/>
      </w:r>
    </w:p>
    <w:p w:rsidR="003301A1" w:rsidRPr="00AB59AB" w:rsidRDefault="003301A1" w:rsidP="003301A1">
      <w:pPr>
        <w:pStyle w:val="Header"/>
        <w:tabs>
          <w:tab w:val="clear" w:pos="4153"/>
          <w:tab w:val="clear" w:pos="8306"/>
        </w:tabs>
        <w:ind w:firstLine="720"/>
        <w:rPr>
          <w:rFonts w:ascii="Footlight MT Light" w:hAnsi="Footlight MT Light" w:cs="Arial"/>
          <w:sz w:val="22"/>
          <w:szCs w:val="22"/>
        </w:rPr>
      </w:pPr>
      <w:r w:rsidRPr="00AB59AB">
        <w:rPr>
          <w:rFonts w:ascii="Footlight MT Light" w:hAnsi="Footlight MT Light" w:cs="Arial"/>
          <w:sz w:val="22"/>
          <w:szCs w:val="22"/>
        </w:rPr>
        <w:t>5</w:t>
      </w:r>
      <w:r w:rsidRPr="00AB59AB">
        <w:rPr>
          <w:rFonts w:ascii="Footlight MT Light" w:hAnsi="Footlight MT Light" w:cs="Arial"/>
          <w:sz w:val="22"/>
          <w:szCs w:val="22"/>
        </w:rPr>
        <w:tab/>
        <w:t xml:space="preserve">Appendices:  </w:t>
      </w:r>
      <w:r w:rsidRPr="00AB59AB">
        <w:rPr>
          <w:rFonts w:ascii="Footlight MT Light" w:hAnsi="Footlight MT Light" w:cs="Arial"/>
          <w:sz w:val="22"/>
          <w:szCs w:val="22"/>
        </w:rPr>
        <w:br/>
      </w:r>
    </w:p>
    <w:p w:rsidR="003301A1" w:rsidRPr="00AB59AB" w:rsidRDefault="003301A1" w:rsidP="003301A1">
      <w:pPr>
        <w:pStyle w:val="Header"/>
        <w:numPr>
          <w:ilvl w:val="1"/>
          <w:numId w:val="1"/>
        </w:numPr>
        <w:tabs>
          <w:tab w:val="clear" w:pos="4153"/>
          <w:tab w:val="clear" w:pos="8306"/>
        </w:tabs>
        <w:rPr>
          <w:rFonts w:ascii="Footlight MT Light" w:hAnsi="Footlight MT Light" w:cs="Arial"/>
          <w:sz w:val="22"/>
          <w:szCs w:val="22"/>
        </w:rPr>
      </w:pPr>
      <w:r w:rsidRPr="00AB59AB">
        <w:rPr>
          <w:rFonts w:ascii="Footlight MT Light" w:hAnsi="Footlight MT Light" w:cs="Arial"/>
          <w:bCs/>
          <w:sz w:val="22"/>
          <w:szCs w:val="22"/>
        </w:rPr>
        <w:t>Action Plan Summary for Stakeholders</w:t>
      </w:r>
    </w:p>
    <w:p w:rsidR="003301A1" w:rsidRPr="00AB59AB" w:rsidRDefault="003301A1" w:rsidP="003301A1">
      <w:pPr>
        <w:pStyle w:val="Header"/>
        <w:tabs>
          <w:tab w:val="clear" w:pos="4153"/>
          <w:tab w:val="clear" w:pos="8306"/>
        </w:tabs>
        <w:rPr>
          <w:rFonts w:ascii="Footlight MT Light" w:hAnsi="Footlight MT Light" w:cs="Arial"/>
          <w:b/>
          <w:bCs/>
          <w:sz w:val="22"/>
          <w:szCs w:val="22"/>
        </w:rPr>
      </w:pPr>
    </w:p>
    <w:p w:rsidR="003301A1" w:rsidRDefault="003301A1" w:rsidP="003301A1">
      <w:pPr>
        <w:pStyle w:val="Header"/>
        <w:tabs>
          <w:tab w:val="clear" w:pos="4153"/>
          <w:tab w:val="clear" w:pos="8306"/>
        </w:tabs>
        <w:rPr>
          <w:rFonts w:ascii="Footlight MT Light" w:hAnsi="Footlight MT Light" w:cs="Arial"/>
          <w:b/>
          <w:bCs/>
          <w:sz w:val="22"/>
          <w:szCs w:val="22"/>
        </w:rPr>
      </w:pPr>
      <w:r w:rsidRPr="00AB59AB">
        <w:rPr>
          <w:rFonts w:ascii="Footlight MT Light" w:hAnsi="Footlight MT Light" w:cs="Arial"/>
          <w:b/>
          <w:bCs/>
          <w:sz w:val="22"/>
          <w:szCs w:val="22"/>
        </w:rPr>
        <w:t>Signatures:</w:t>
      </w:r>
    </w:p>
    <w:p w:rsidR="00AB59AB" w:rsidRDefault="00AB59AB" w:rsidP="003301A1">
      <w:pPr>
        <w:pStyle w:val="Header"/>
        <w:tabs>
          <w:tab w:val="clear" w:pos="4153"/>
          <w:tab w:val="clear" w:pos="8306"/>
        </w:tabs>
        <w:rPr>
          <w:rFonts w:ascii="Footlight MT Light" w:hAnsi="Footlight MT Light" w:cs="Arial"/>
          <w:b/>
          <w:bCs/>
          <w:sz w:val="22"/>
          <w:szCs w:val="22"/>
        </w:rPr>
      </w:pPr>
    </w:p>
    <w:p w:rsidR="00AB59AB" w:rsidRDefault="00AB59AB" w:rsidP="003301A1">
      <w:pPr>
        <w:pStyle w:val="Header"/>
        <w:tabs>
          <w:tab w:val="clear" w:pos="4153"/>
          <w:tab w:val="clear" w:pos="8306"/>
        </w:tabs>
        <w:rPr>
          <w:rFonts w:ascii="Footlight MT Light" w:hAnsi="Footlight MT Light" w:cs="Arial"/>
          <w:b/>
          <w:bCs/>
          <w:sz w:val="22"/>
          <w:szCs w:val="22"/>
        </w:rPr>
      </w:pPr>
    </w:p>
    <w:p w:rsidR="00AB59AB" w:rsidRPr="00AB59AB" w:rsidRDefault="00AB59AB" w:rsidP="003301A1">
      <w:pPr>
        <w:pStyle w:val="Header"/>
        <w:tabs>
          <w:tab w:val="clear" w:pos="4153"/>
          <w:tab w:val="clear" w:pos="8306"/>
        </w:tabs>
        <w:rPr>
          <w:rFonts w:ascii="Footlight MT Light" w:hAnsi="Footlight MT Light" w:cs="Arial"/>
          <w:b/>
          <w:bCs/>
          <w:sz w:val="22"/>
          <w:szCs w:val="22"/>
        </w:rPr>
      </w:pPr>
    </w:p>
    <w:p w:rsidR="003301A1" w:rsidRPr="00AB59AB" w:rsidRDefault="003301A1" w:rsidP="003301A1">
      <w:pPr>
        <w:pStyle w:val="Header"/>
        <w:tabs>
          <w:tab w:val="clear" w:pos="4153"/>
          <w:tab w:val="clear" w:pos="8306"/>
        </w:tabs>
        <w:rPr>
          <w:rFonts w:ascii="Footlight MT Light" w:hAnsi="Footlight MT Light"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095"/>
        <w:gridCol w:w="2268"/>
        <w:gridCol w:w="2584"/>
      </w:tblGrid>
      <w:tr w:rsidR="003301A1" w:rsidRPr="00AB59AB" w:rsidTr="007452CE">
        <w:trPr>
          <w:trHeight w:hRule="exact" w:val="397"/>
        </w:trPr>
        <w:tc>
          <w:tcPr>
            <w:tcW w:w="3227" w:type="dxa"/>
            <w:shd w:val="clear" w:color="auto" w:fill="C0C0C0"/>
            <w:vAlign w:val="center"/>
          </w:tcPr>
          <w:p w:rsidR="003301A1" w:rsidRPr="00AB59AB" w:rsidRDefault="003301A1" w:rsidP="007452CE">
            <w:pPr>
              <w:rPr>
                <w:rFonts w:ascii="Footlight MT Light" w:hAnsi="Footlight MT Light" w:cs="Arial"/>
                <w:b/>
                <w:bCs/>
                <w:sz w:val="22"/>
                <w:szCs w:val="22"/>
              </w:rPr>
            </w:pPr>
            <w:r w:rsidRPr="00AB59AB">
              <w:rPr>
                <w:rFonts w:ascii="Footlight MT Light" w:hAnsi="Footlight MT Light" w:cs="Arial"/>
                <w:b/>
                <w:bCs/>
                <w:sz w:val="22"/>
                <w:szCs w:val="22"/>
              </w:rPr>
              <w:t>Head of Establishment</w:t>
            </w:r>
          </w:p>
        </w:tc>
        <w:tc>
          <w:tcPr>
            <w:tcW w:w="6095" w:type="dxa"/>
            <w:vAlign w:val="center"/>
          </w:tcPr>
          <w:p w:rsidR="003301A1" w:rsidRPr="00AB59AB" w:rsidRDefault="003301A1" w:rsidP="007452CE">
            <w:pPr>
              <w:rPr>
                <w:rFonts w:ascii="Footlight MT Light" w:hAnsi="Footlight MT Light" w:cs="Arial"/>
                <w:b/>
                <w:bCs/>
                <w:sz w:val="22"/>
                <w:szCs w:val="22"/>
              </w:rPr>
            </w:pPr>
            <w:r w:rsidRPr="00AB59AB">
              <w:rPr>
                <w:rFonts w:ascii="Footlight MT Light" w:hAnsi="Footlight MT Light" w:cs="Arial"/>
                <w:b/>
                <w:bCs/>
                <w:sz w:val="22"/>
                <w:szCs w:val="22"/>
              </w:rPr>
              <w:t>Mr Kevin Carr</w:t>
            </w:r>
          </w:p>
        </w:tc>
        <w:tc>
          <w:tcPr>
            <w:tcW w:w="2268" w:type="dxa"/>
            <w:shd w:val="clear" w:color="auto" w:fill="C0C0C0"/>
            <w:vAlign w:val="center"/>
          </w:tcPr>
          <w:p w:rsidR="003301A1" w:rsidRPr="00AB59AB" w:rsidRDefault="003301A1" w:rsidP="007452CE">
            <w:pPr>
              <w:jc w:val="right"/>
              <w:rPr>
                <w:rFonts w:ascii="Footlight MT Light" w:hAnsi="Footlight MT Light" w:cs="Arial"/>
                <w:b/>
                <w:bCs/>
                <w:sz w:val="22"/>
                <w:szCs w:val="22"/>
              </w:rPr>
            </w:pPr>
            <w:r w:rsidRPr="00AB59AB">
              <w:rPr>
                <w:rFonts w:ascii="Footlight MT Light" w:hAnsi="Footlight MT Light" w:cs="Arial"/>
                <w:b/>
                <w:bCs/>
                <w:sz w:val="22"/>
                <w:szCs w:val="22"/>
              </w:rPr>
              <w:t>Date</w:t>
            </w:r>
          </w:p>
        </w:tc>
        <w:tc>
          <w:tcPr>
            <w:tcW w:w="2584" w:type="dxa"/>
            <w:vAlign w:val="center"/>
          </w:tcPr>
          <w:p w:rsidR="003301A1" w:rsidRPr="00AB59AB" w:rsidRDefault="003301A1" w:rsidP="007452CE">
            <w:pPr>
              <w:rPr>
                <w:rFonts w:ascii="Footlight MT Light" w:hAnsi="Footlight MT Light" w:cs="Arial"/>
                <w:b/>
                <w:bCs/>
                <w:sz w:val="22"/>
                <w:szCs w:val="22"/>
              </w:rPr>
            </w:pPr>
            <w:r w:rsidRPr="00AB59AB">
              <w:rPr>
                <w:rFonts w:ascii="Footlight MT Light" w:hAnsi="Footlight MT Light" w:cs="Arial"/>
                <w:b/>
                <w:bCs/>
                <w:sz w:val="22"/>
                <w:szCs w:val="22"/>
              </w:rPr>
              <w:t>June 2016</w:t>
            </w:r>
          </w:p>
        </w:tc>
      </w:tr>
    </w:tbl>
    <w:p w:rsidR="003301A1" w:rsidRPr="00AB59AB" w:rsidRDefault="003301A1" w:rsidP="003301A1">
      <w:pPr>
        <w:rPr>
          <w:rFonts w:ascii="Footlight MT Light" w:hAnsi="Footlight MT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095"/>
        <w:gridCol w:w="2268"/>
        <w:gridCol w:w="2584"/>
      </w:tblGrid>
      <w:tr w:rsidR="003301A1" w:rsidRPr="00AB59AB" w:rsidTr="007452CE">
        <w:trPr>
          <w:trHeight w:hRule="exact" w:val="397"/>
        </w:trPr>
        <w:tc>
          <w:tcPr>
            <w:tcW w:w="3227" w:type="dxa"/>
            <w:tcBorders>
              <w:top w:val="single" w:sz="4" w:space="0" w:color="auto"/>
              <w:left w:val="single" w:sz="4" w:space="0" w:color="auto"/>
              <w:bottom w:val="single" w:sz="4" w:space="0" w:color="auto"/>
              <w:right w:val="single" w:sz="4" w:space="0" w:color="auto"/>
            </w:tcBorders>
            <w:shd w:val="clear" w:color="auto" w:fill="C0C0C0"/>
            <w:vAlign w:val="center"/>
          </w:tcPr>
          <w:p w:rsidR="003301A1" w:rsidRPr="00AB59AB" w:rsidRDefault="003301A1" w:rsidP="007452CE">
            <w:pPr>
              <w:rPr>
                <w:rFonts w:ascii="Footlight MT Light" w:hAnsi="Footlight MT Light" w:cs="Arial"/>
                <w:b/>
                <w:bCs/>
                <w:sz w:val="22"/>
                <w:szCs w:val="22"/>
              </w:rPr>
            </w:pPr>
            <w:r w:rsidRPr="00AB59AB">
              <w:rPr>
                <w:rFonts w:ascii="Footlight MT Light" w:hAnsi="Footlight MT Light" w:cs="Arial"/>
                <w:b/>
                <w:bCs/>
                <w:sz w:val="22"/>
                <w:szCs w:val="22"/>
              </w:rPr>
              <w:t xml:space="preserve">Area Education Officer </w:t>
            </w:r>
          </w:p>
        </w:tc>
        <w:tc>
          <w:tcPr>
            <w:tcW w:w="6095" w:type="dxa"/>
            <w:tcBorders>
              <w:top w:val="single" w:sz="4" w:space="0" w:color="auto"/>
              <w:left w:val="single" w:sz="4" w:space="0" w:color="auto"/>
              <w:bottom w:val="single" w:sz="4" w:space="0" w:color="auto"/>
              <w:right w:val="single" w:sz="4" w:space="0" w:color="auto"/>
            </w:tcBorders>
            <w:vAlign w:val="center"/>
          </w:tcPr>
          <w:p w:rsidR="003301A1" w:rsidRPr="00AB59AB" w:rsidRDefault="003301A1" w:rsidP="007452CE">
            <w:pPr>
              <w:rPr>
                <w:rFonts w:ascii="Footlight MT Light" w:hAnsi="Footlight MT Light" w:cs="Arial"/>
                <w:b/>
                <w:bCs/>
                <w:sz w:val="22"/>
                <w:szCs w:val="22"/>
              </w:rPr>
            </w:pPr>
            <w:r w:rsidRPr="00AB59AB">
              <w:rPr>
                <w:rFonts w:ascii="Footlight MT Light" w:hAnsi="Footlight MT Light" w:cs="Arial"/>
                <w:b/>
                <w:bCs/>
                <w:sz w:val="22"/>
                <w:szCs w:val="22"/>
              </w:rPr>
              <w:t>Mrs Anne Marie McGovern</w:t>
            </w:r>
          </w:p>
        </w:tc>
        <w:tc>
          <w:tcPr>
            <w:tcW w:w="2268" w:type="dxa"/>
            <w:tcBorders>
              <w:top w:val="single" w:sz="4" w:space="0" w:color="auto"/>
              <w:left w:val="single" w:sz="4" w:space="0" w:color="auto"/>
              <w:bottom w:val="single" w:sz="4" w:space="0" w:color="auto"/>
              <w:right w:val="single" w:sz="4" w:space="0" w:color="auto"/>
            </w:tcBorders>
            <w:shd w:val="clear" w:color="auto" w:fill="C0C0C0"/>
            <w:vAlign w:val="center"/>
          </w:tcPr>
          <w:p w:rsidR="003301A1" w:rsidRPr="00AB59AB" w:rsidRDefault="003301A1" w:rsidP="007452CE">
            <w:pPr>
              <w:jc w:val="right"/>
              <w:rPr>
                <w:rFonts w:ascii="Footlight MT Light" w:hAnsi="Footlight MT Light" w:cs="Arial"/>
                <w:b/>
                <w:bCs/>
                <w:sz w:val="22"/>
                <w:szCs w:val="22"/>
              </w:rPr>
            </w:pPr>
            <w:r w:rsidRPr="00AB59AB">
              <w:rPr>
                <w:rFonts w:ascii="Footlight MT Light" w:hAnsi="Footlight MT Light" w:cs="Arial"/>
                <w:b/>
                <w:bCs/>
                <w:sz w:val="22"/>
                <w:szCs w:val="22"/>
              </w:rPr>
              <w:t>Date</w:t>
            </w:r>
          </w:p>
        </w:tc>
        <w:tc>
          <w:tcPr>
            <w:tcW w:w="2584" w:type="dxa"/>
            <w:tcBorders>
              <w:top w:val="single" w:sz="4" w:space="0" w:color="auto"/>
              <w:left w:val="single" w:sz="4" w:space="0" w:color="auto"/>
              <w:bottom w:val="single" w:sz="4" w:space="0" w:color="auto"/>
              <w:right w:val="single" w:sz="4" w:space="0" w:color="auto"/>
            </w:tcBorders>
          </w:tcPr>
          <w:p w:rsidR="003301A1" w:rsidRPr="00AB59AB" w:rsidRDefault="003301A1" w:rsidP="007452CE">
            <w:pPr>
              <w:rPr>
                <w:rFonts w:ascii="Footlight MT Light" w:hAnsi="Footlight MT Light" w:cs="Arial"/>
                <w:b/>
                <w:bCs/>
                <w:sz w:val="22"/>
                <w:szCs w:val="22"/>
              </w:rPr>
            </w:pPr>
            <w:r w:rsidRPr="00AB59AB">
              <w:rPr>
                <w:rFonts w:ascii="Footlight MT Light" w:hAnsi="Footlight MT Light" w:cs="Arial"/>
                <w:b/>
                <w:bCs/>
                <w:sz w:val="22"/>
                <w:szCs w:val="22"/>
              </w:rPr>
              <w:t>June 2016</w:t>
            </w:r>
          </w:p>
        </w:tc>
      </w:tr>
    </w:tbl>
    <w:p w:rsidR="003301A1" w:rsidRDefault="003301A1" w:rsidP="003301A1">
      <w:pPr>
        <w:pStyle w:val="Header"/>
        <w:tabs>
          <w:tab w:val="clear" w:pos="4153"/>
          <w:tab w:val="clear" w:pos="8306"/>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4"/>
      </w:tblGrid>
      <w:tr w:rsidR="00C1570B" w:rsidRPr="00EA6BA8" w:rsidTr="007452CE">
        <w:trPr>
          <w:tblHeader/>
        </w:trPr>
        <w:tc>
          <w:tcPr>
            <w:tcW w:w="14174" w:type="dxa"/>
            <w:shd w:val="clear" w:color="auto" w:fill="C0C0C0"/>
          </w:tcPr>
          <w:p w:rsidR="00C1570B" w:rsidRPr="00EA6BA8" w:rsidRDefault="00C1570B" w:rsidP="007452CE">
            <w:pPr>
              <w:pStyle w:val="Header"/>
              <w:tabs>
                <w:tab w:val="clear" w:pos="4153"/>
                <w:tab w:val="clear" w:pos="8306"/>
              </w:tabs>
              <w:rPr>
                <w:rFonts w:ascii="Arial" w:hAnsi="Arial" w:cs="Arial"/>
                <w:b/>
                <w:bCs/>
                <w:sz w:val="22"/>
                <w:szCs w:val="22"/>
              </w:rPr>
            </w:pPr>
            <w:r w:rsidRPr="00EA6BA8">
              <w:rPr>
                <w:rFonts w:ascii="Arial" w:hAnsi="Arial" w:cs="Arial"/>
                <w:sz w:val="22"/>
                <w:szCs w:val="22"/>
              </w:rPr>
              <w:lastRenderedPageBreak/>
              <w:br w:type="page"/>
            </w:r>
            <w:r>
              <w:rPr>
                <w:rFonts w:ascii="Arial" w:hAnsi="Arial" w:cs="Arial"/>
                <w:b/>
                <w:bCs/>
                <w:sz w:val="22"/>
                <w:szCs w:val="22"/>
              </w:rPr>
              <w:t>1a</w:t>
            </w:r>
            <w:r>
              <w:rPr>
                <w:rFonts w:ascii="Arial" w:hAnsi="Arial" w:cs="Arial"/>
                <w:b/>
                <w:bCs/>
                <w:sz w:val="22"/>
                <w:szCs w:val="22"/>
              </w:rPr>
              <w:tab/>
              <w:t xml:space="preserve"> O</w:t>
            </w:r>
            <w:r w:rsidRPr="00EA6BA8">
              <w:rPr>
                <w:rFonts w:ascii="Arial" w:hAnsi="Arial" w:cs="Arial"/>
                <w:b/>
                <w:bCs/>
                <w:sz w:val="22"/>
                <w:szCs w:val="22"/>
              </w:rPr>
              <w:t xml:space="preserve">ur </w:t>
            </w:r>
            <w:r>
              <w:rPr>
                <w:rFonts w:ascii="Arial" w:hAnsi="Arial" w:cs="Arial"/>
                <w:b/>
                <w:bCs/>
                <w:sz w:val="22"/>
                <w:szCs w:val="22"/>
              </w:rPr>
              <w:t>V</w:t>
            </w:r>
            <w:r w:rsidRPr="00EA6BA8">
              <w:rPr>
                <w:rFonts w:ascii="Arial" w:hAnsi="Arial" w:cs="Arial"/>
                <w:b/>
                <w:bCs/>
                <w:sz w:val="22"/>
                <w:szCs w:val="22"/>
              </w:rPr>
              <w:t xml:space="preserve">ision, </w:t>
            </w:r>
            <w:r>
              <w:rPr>
                <w:rFonts w:ascii="Arial" w:hAnsi="Arial" w:cs="Arial"/>
                <w:b/>
                <w:bCs/>
                <w:sz w:val="22"/>
                <w:szCs w:val="22"/>
              </w:rPr>
              <w:t>V</w:t>
            </w:r>
            <w:r w:rsidRPr="00EA6BA8">
              <w:rPr>
                <w:rFonts w:ascii="Arial" w:hAnsi="Arial" w:cs="Arial"/>
                <w:b/>
                <w:bCs/>
                <w:sz w:val="22"/>
                <w:szCs w:val="22"/>
              </w:rPr>
              <w:t xml:space="preserve">alues and </w:t>
            </w:r>
            <w:r>
              <w:rPr>
                <w:rFonts w:ascii="Arial" w:hAnsi="Arial" w:cs="Arial"/>
                <w:b/>
                <w:bCs/>
                <w:sz w:val="22"/>
                <w:szCs w:val="22"/>
              </w:rPr>
              <w:t>A</w:t>
            </w:r>
            <w:r w:rsidRPr="00EA6BA8">
              <w:rPr>
                <w:rFonts w:ascii="Arial" w:hAnsi="Arial" w:cs="Arial"/>
                <w:b/>
                <w:bCs/>
                <w:sz w:val="22"/>
                <w:szCs w:val="22"/>
              </w:rPr>
              <w:t>ims</w:t>
            </w:r>
          </w:p>
        </w:tc>
      </w:tr>
      <w:tr w:rsidR="00C1570B" w:rsidRPr="00EA6BA8" w:rsidTr="007452CE">
        <w:tc>
          <w:tcPr>
            <w:tcW w:w="14174" w:type="dxa"/>
            <w:tcBorders>
              <w:bottom w:val="single" w:sz="4" w:space="0" w:color="auto"/>
            </w:tcBorders>
          </w:tcPr>
          <w:p w:rsidR="00C1570B" w:rsidRPr="00F13B62" w:rsidRDefault="00C1570B" w:rsidP="00C1570B">
            <w:pPr>
              <w:pStyle w:val="Header"/>
              <w:tabs>
                <w:tab w:val="left" w:pos="720"/>
              </w:tabs>
              <w:jc w:val="both"/>
              <w:rPr>
                <w:rFonts w:ascii="Footlight MT Light" w:hAnsi="Footlight MT Light" w:cs="Arial"/>
              </w:rPr>
            </w:pPr>
            <w:r w:rsidRPr="00F13B62">
              <w:rPr>
                <w:rFonts w:ascii="Footlight MT Light" w:hAnsi="Footlight MT Light" w:cs="Arial"/>
                <w:b/>
              </w:rPr>
              <w:t>Our vision-</w:t>
            </w:r>
            <w:r w:rsidRPr="00F13B62">
              <w:rPr>
                <w:rFonts w:ascii="Footlight MT Light" w:hAnsi="Footlight MT Light" w:cs="Arial"/>
              </w:rPr>
              <w:t xml:space="preserve"> Within the community of Holy Cross Primary we will be engaged in the pursuit of excellent attainment and achievement for all our pupils. At the heart of our shared vision will be the provision of the highest quality of teaching and learning, the promotion of health and wellbeing and the care and welfare of all learners. The four capacities from Curriculum for Excellence underpin this vision. This provision will take place within an inclusive, nurturing, Catholic ethos where positive attitudes to diversity will continue to thrive.  The fulfilment of our vision will be facilitated by partnerships with parents, Holy Cross Church, local and wider communities and other agencies.</w:t>
            </w:r>
          </w:p>
          <w:p w:rsidR="00C1570B" w:rsidRPr="00F13B62" w:rsidRDefault="00C1570B" w:rsidP="00C1570B">
            <w:pPr>
              <w:pStyle w:val="Header"/>
              <w:tabs>
                <w:tab w:val="left" w:pos="720"/>
              </w:tabs>
              <w:jc w:val="both"/>
              <w:rPr>
                <w:rFonts w:ascii="Footlight MT Light" w:hAnsi="Footlight MT Light" w:cs="Arial"/>
              </w:rPr>
            </w:pPr>
          </w:p>
          <w:p w:rsidR="00C1570B" w:rsidRPr="00F13B62" w:rsidRDefault="00C1570B" w:rsidP="00C1570B">
            <w:pPr>
              <w:pStyle w:val="Header"/>
              <w:tabs>
                <w:tab w:val="left" w:pos="720"/>
              </w:tabs>
              <w:jc w:val="both"/>
              <w:rPr>
                <w:rFonts w:ascii="Footlight MT Light" w:hAnsi="Footlight MT Light" w:cs="Arial"/>
              </w:rPr>
            </w:pPr>
            <w:r w:rsidRPr="00F13B62">
              <w:rPr>
                <w:rFonts w:ascii="Footlight MT Light" w:hAnsi="Footlight MT Light" w:cs="Arial"/>
                <w:b/>
              </w:rPr>
              <w:t xml:space="preserve">Our values </w:t>
            </w:r>
            <w:r w:rsidRPr="00F13B62">
              <w:rPr>
                <w:rFonts w:ascii="Footlight MT Light" w:hAnsi="Footlight MT Light" w:cs="Arial"/>
              </w:rPr>
              <w:t>constitute our school’s moral purpose.</w:t>
            </w:r>
          </w:p>
          <w:p w:rsidR="00C1570B" w:rsidRPr="00F13B62" w:rsidRDefault="00C1570B" w:rsidP="00C1570B">
            <w:pPr>
              <w:pStyle w:val="Header"/>
              <w:numPr>
                <w:ilvl w:val="0"/>
                <w:numId w:val="2"/>
              </w:numPr>
              <w:jc w:val="both"/>
              <w:rPr>
                <w:rFonts w:ascii="Footlight MT Light" w:hAnsi="Footlight MT Light" w:cs="Arial"/>
              </w:rPr>
            </w:pPr>
            <w:r w:rsidRPr="00F13B62">
              <w:rPr>
                <w:rFonts w:ascii="Footlight MT Light" w:hAnsi="Footlight MT Light" w:cs="Arial"/>
              </w:rPr>
              <w:t>The Charter for Scotland’s Catholic Schools inclusive of the promotion of Gospel values.</w:t>
            </w:r>
          </w:p>
          <w:p w:rsidR="00C1570B" w:rsidRPr="00F13B62" w:rsidRDefault="00C1570B" w:rsidP="00C1570B">
            <w:pPr>
              <w:pStyle w:val="Header"/>
              <w:numPr>
                <w:ilvl w:val="0"/>
                <w:numId w:val="2"/>
              </w:numPr>
              <w:jc w:val="both"/>
              <w:rPr>
                <w:rFonts w:ascii="Footlight MT Light" w:hAnsi="Footlight MT Light" w:cs="Arial"/>
              </w:rPr>
            </w:pPr>
            <w:r w:rsidRPr="00F13B62">
              <w:rPr>
                <w:rFonts w:ascii="Footlight MT Light" w:hAnsi="Footlight MT Light" w:cs="Arial"/>
              </w:rPr>
              <w:t xml:space="preserve">Our school motto </w:t>
            </w:r>
            <w:proofErr w:type="spellStart"/>
            <w:r w:rsidRPr="00F13B62">
              <w:rPr>
                <w:rFonts w:ascii="Footlight MT Light" w:hAnsi="Footlight MT Light" w:cs="Arial"/>
                <w:i/>
              </w:rPr>
              <w:t>Curamus</w:t>
            </w:r>
            <w:proofErr w:type="spellEnd"/>
            <w:r w:rsidRPr="00F13B62">
              <w:rPr>
                <w:rFonts w:ascii="Footlight MT Light" w:hAnsi="Footlight MT Light" w:cs="Arial"/>
              </w:rPr>
              <w:t xml:space="preserve"> which encompasses self-respect and respect for each other.</w:t>
            </w:r>
          </w:p>
          <w:p w:rsidR="00C1570B" w:rsidRPr="00F13B62" w:rsidRDefault="00C1570B" w:rsidP="00C1570B">
            <w:pPr>
              <w:pStyle w:val="Header"/>
              <w:numPr>
                <w:ilvl w:val="0"/>
                <w:numId w:val="2"/>
              </w:numPr>
              <w:jc w:val="both"/>
              <w:rPr>
                <w:rFonts w:ascii="Footlight MT Light" w:hAnsi="Footlight MT Light" w:cs="Arial"/>
              </w:rPr>
            </w:pPr>
            <w:r w:rsidRPr="00F13B62">
              <w:rPr>
                <w:rFonts w:ascii="Footlight MT Light" w:hAnsi="Footlight MT Light" w:cs="Arial"/>
              </w:rPr>
              <w:t>Genuine children’s voice in the life and work of the school whereby their rights are taken into consideration.</w:t>
            </w:r>
          </w:p>
          <w:p w:rsidR="00C1570B" w:rsidRPr="00F13B62" w:rsidRDefault="00C1570B" w:rsidP="00C1570B">
            <w:pPr>
              <w:pStyle w:val="Header"/>
              <w:numPr>
                <w:ilvl w:val="0"/>
                <w:numId w:val="2"/>
              </w:numPr>
              <w:jc w:val="both"/>
              <w:rPr>
                <w:rFonts w:ascii="Footlight MT Light" w:hAnsi="Footlight MT Light" w:cs="Arial"/>
              </w:rPr>
            </w:pPr>
            <w:r w:rsidRPr="00F13B62">
              <w:rPr>
                <w:rFonts w:ascii="Footlight MT Light" w:hAnsi="Footlight MT Light" w:cs="Arial"/>
              </w:rPr>
              <w:t>High expectations of attainment and achievement.</w:t>
            </w:r>
          </w:p>
          <w:p w:rsidR="00C1570B" w:rsidRPr="00F13B62" w:rsidRDefault="00C1570B" w:rsidP="00C1570B">
            <w:pPr>
              <w:pStyle w:val="Header"/>
              <w:numPr>
                <w:ilvl w:val="0"/>
                <w:numId w:val="2"/>
              </w:numPr>
              <w:jc w:val="both"/>
              <w:rPr>
                <w:rFonts w:ascii="Footlight MT Light" w:hAnsi="Footlight MT Light" w:cs="Arial"/>
              </w:rPr>
            </w:pPr>
            <w:r w:rsidRPr="00F13B62">
              <w:rPr>
                <w:rFonts w:ascii="Footlight MT Light" w:hAnsi="Footlight MT Light" w:cs="Arial"/>
              </w:rPr>
              <w:t>The highest levels of care and welfare.</w:t>
            </w:r>
          </w:p>
          <w:p w:rsidR="00C1570B" w:rsidRPr="00F13B62" w:rsidRDefault="00C1570B" w:rsidP="00C1570B">
            <w:pPr>
              <w:pStyle w:val="Header"/>
              <w:numPr>
                <w:ilvl w:val="0"/>
                <w:numId w:val="2"/>
              </w:numPr>
              <w:jc w:val="both"/>
              <w:rPr>
                <w:rFonts w:ascii="Footlight MT Light" w:hAnsi="Footlight MT Light" w:cs="Arial"/>
              </w:rPr>
            </w:pPr>
            <w:r w:rsidRPr="00F13B62">
              <w:rPr>
                <w:rFonts w:ascii="Footlight MT Light" w:hAnsi="Footlight MT Light" w:cs="Arial"/>
              </w:rPr>
              <w:t>The highest quality learning experiences in order that the children   achieve their fullest potential.</w:t>
            </w:r>
          </w:p>
          <w:p w:rsidR="00C1570B" w:rsidRPr="00F13B62" w:rsidRDefault="00C1570B" w:rsidP="00C1570B">
            <w:pPr>
              <w:pStyle w:val="Header"/>
              <w:numPr>
                <w:ilvl w:val="0"/>
                <w:numId w:val="2"/>
              </w:numPr>
              <w:jc w:val="both"/>
              <w:rPr>
                <w:rFonts w:ascii="Footlight MT Light" w:hAnsi="Footlight MT Light" w:cs="Arial"/>
              </w:rPr>
            </w:pPr>
            <w:r w:rsidRPr="00F13B62">
              <w:rPr>
                <w:rFonts w:ascii="Footlight MT Light" w:hAnsi="Footlight MT Light" w:cs="Arial"/>
              </w:rPr>
              <w:t>The promotion of health and wellbeing.</w:t>
            </w:r>
          </w:p>
          <w:p w:rsidR="00C1570B" w:rsidRPr="00F13B62" w:rsidRDefault="00C1570B" w:rsidP="00C1570B">
            <w:pPr>
              <w:pStyle w:val="Header"/>
              <w:numPr>
                <w:ilvl w:val="0"/>
                <w:numId w:val="2"/>
              </w:numPr>
              <w:jc w:val="both"/>
              <w:rPr>
                <w:rFonts w:ascii="Footlight MT Light" w:hAnsi="Footlight MT Light" w:cs="Arial"/>
              </w:rPr>
            </w:pPr>
            <w:r w:rsidRPr="00F13B62">
              <w:rPr>
                <w:rFonts w:ascii="Footlight MT Light" w:hAnsi="Footlight MT Light" w:cs="Arial"/>
              </w:rPr>
              <w:t>Partnership working.</w:t>
            </w:r>
          </w:p>
          <w:p w:rsidR="00C1570B" w:rsidRPr="00F13B62" w:rsidRDefault="00C1570B" w:rsidP="00C1570B">
            <w:pPr>
              <w:pStyle w:val="Header"/>
              <w:jc w:val="both"/>
              <w:rPr>
                <w:rFonts w:ascii="Footlight MT Light" w:hAnsi="Footlight MT Light" w:cs="Arial"/>
              </w:rPr>
            </w:pPr>
          </w:p>
          <w:p w:rsidR="00C1570B" w:rsidRPr="00F13B62" w:rsidRDefault="00C1570B" w:rsidP="00C1570B">
            <w:pPr>
              <w:pStyle w:val="Header"/>
              <w:tabs>
                <w:tab w:val="left" w:pos="720"/>
              </w:tabs>
              <w:ind w:left="-76"/>
              <w:jc w:val="both"/>
              <w:rPr>
                <w:rFonts w:ascii="Footlight MT Light" w:hAnsi="Footlight MT Light"/>
              </w:rPr>
            </w:pPr>
            <w:r w:rsidRPr="00F13B62">
              <w:rPr>
                <w:rFonts w:ascii="Footlight MT Light" w:hAnsi="Footlight MT Light"/>
                <w:b/>
              </w:rPr>
              <w:t xml:space="preserve">Our aims </w:t>
            </w:r>
            <w:r w:rsidRPr="00F13B62">
              <w:rPr>
                <w:rFonts w:ascii="Footlight MT Light" w:hAnsi="Footlight MT Light"/>
              </w:rPr>
              <w:t>embrace the school’s vision and values. During session 201</w:t>
            </w:r>
            <w:r>
              <w:rPr>
                <w:rFonts w:ascii="Footlight MT Light" w:hAnsi="Footlight MT Light"/>
              </w:rPr>
              <w:t>6</w:t>
            </w:r>
            <w:r w:rsidRPr="00F13B62">
              <w:rPr>
                <w:rFonts w:ascii="Footlight MT Light" w:hAnsi="Footlight MT Light"/>
              </w:rPr>
              <w:t>-201</w:t>
            </w:r>
            <w:r>
              <w:rPr>
                <w:rFonts w:ascii="Footlight MT Light" w:hAnsi="Footlight MT Light"/>
              </w:rPr>
              <w:t>7</w:t>
            </w:r>
            <w:r w:rsidRPr="00F13B62">
              <w:rPr>
                <w:rFonts w:ascii="Footlight MT Light" w:hAnsi="Footlight MT Light"/>
              </w:rPr>
              <w:t xml:space="preserve"> these will be to </w:t>
            </w:r>
          </w:p>
          <w:p w:rsidR="00C1570B" w:rsidRPr="00F13B62" w:rsidRDefault="00C1570B" w:rsidP="00C1570B">
            <w:pPr>
              <w:pStyle w:val="Header"/>
              <w:numPr>
                <w:ilvl w:val="0"/>
                <w:numId w:val="4"/>
              </w:numPr>
              <w:tabs>
                <w:tab w:val="left" w:pos="720"/>
              </w:tabs>
              <w:jc w:val="both"/>
              <w:rPr>
                <w:rFonts w:ascii="Footlight MT Light" w:hAnsi="Footlight MT Light" w:cs="Arial"/>
              </w:rPr>
            </w:pPr>
            <w:r w:rsidRPr="00F13B62">
              <w:rPr>
                <w:rFonts w:ascii="Footlight MT Light" w:hAnsi="Footlight MT Light" w:cs="Arial"/>
              </w:rPr>
              <w:t xml:space="preserve"> </w:t>
            </w:r>
            <w:r>
              <w:rPr>
                <w:rFonts w:ascii="Footlight MT Light" w:hAnsi="Footlight MT Light" w:cs="Arial"/>
              </w:rPr>
              <w:t>Raise the attainment in reading.</w:t>
            </w:r>
          </w:p>
          <w:p w:rsidR="00C1570B" w:rsidRPr="00F13B62" w:rsidRDefault="00C1570B" w:rsidP="00C1570B">
            <w:pPr>
              <w:pStyle w:val="Header"/>
              <w:numPr>
                <w:ilvl w:val="0"/>
                <w:numId w:val="4"/>
              </w:numPr>
              <w:tabs>
                <w:tab w:val="left" w:pos="720"/>
              </w:tabs>
              <w:jc w:val="both"/>
              <w:rPr>
                <w:rFonts w:ascii="Footlight MT Light" w:hAnsi="Footlight MT Light" w:cs="Arial"/>
              </w:rPr>
            </w:pPr>
            <w:r>
              <w:rPr>
                <w:rFonts w:ascii="Footlight MT Light" w:hAnsi="Footlight MT Light" w:cs="Arial"/>
              </w:rPr>
              <w:t xml:space="preserve"> </w:t>
            </w:r>
            <w:r w:rsidR="00045E66">
              <w:rPr>
                <w:rFonts w:ascii="Footlight MT Light" w:hAnsi="Footlight MT Light" w:cs="Arial"/>
              </w:rPr>
              <w:t>R</w:t>
            </w:r>
            <w:r w:rsidRPr="00F13B62">
              <w:rPr>
                <w:rFonts w:ascii="Footlight MT Light" w:hAnsi="Footlight MT Light" w:cs="Arial"/>
              </w:rPr>
              <w:t xml:space="preserve">aise attainment in </w:t>
            </w:r>
            <w:r>
              <w:rPr>
                <w:rFonts w:ascii="Footlight MT Light" w:hAnsi="Footlight MT Light" w:cs="Arial"/>
              </w:rPr>
              <w:t>numeracy.</w:t>
            </w:r>
          </w:p>
          <w:p w:rsidR="00C1570B" w:rsidRPr="00F13B62" w:rsidRDefault="00C1570B" w:rsidP="00C1570B">
            <w:pPr>
              <w:pStyle w:val="Header"/>
              <w:numPr>
                <w:ilvl w:val="0"/>
                <w:numId w:val="4"/>
              </w:numPr>
              <w:tabs>
                <w:tab w:val="left" w:pos="720"/>
              </w:tabs>
              <w:jc w:val="both"/>
              <w:rPr>
                <w:rFonts w:ascii="Footlight MT Light" w:hAnsi="Footlight MT Light" w:cs="Arial"/>
              </w:rPr>
            </w:pPr>
            <w:r>
              <w:rPr>
                <w:rFonts w:ascii="Footlight MT Light" w:hAnsi="Footlight MT Light" w:cs="Arial"/>
              </w:rPr>
              <w:t xml:space="preserve"> </w:t>
            </w:r>
            <w:r w:rsidR="00045E66">
              <w:rPr>
                <w:rFonts w:ascii="Footlight MT Light" w:hAnsi="Footlight MT Light" w:cs="Arial"/>
              </w:rPr>
              <w:t>C</w:t>
            </w:r>
            <w:r w:rsidRPr="00F13B62">
              <w:rPr>
                <w:rFonts w:ascii="Footlight MT Light" w:hAnsi="Footlight MT Light" w:cs="Arial"/>
              </w:rPr>
              <w:t xml:space="preserve">ontinue to develop the </w:t>
            </w:r>
            <w:r>
              <w:rPr>
                <w:rFonts w:ascii="Footlight MT Light" w:hAnsi="Footlight MT Light" w:cs="Arial"/>
              </w:rPr>
              <w:t>computer science</w:t>
            </w:r>
            <w:r w:rsidRPr="00F13B62">
              <w:rPr>
                <w:rFonts w:ascii="Footlight MT Light" w:hAnsi="Footlight MT Light" w:cs="Arial"/>
              </w:rPr>
              <w:t xml:space="preserve"> curriculum through STEM</w:t>
            </w:r>
            <w:r>
              <w:rPr>
                <w:rFonts w:ascii="Footlight MT Light" w:hAnsi="Footlight MT Light" w:cs="Arial"/>
              </w:rPr>
              <w:t>.</w:t>
            </w:r>
          </w:p>
          <w:p w:rsidR="00C1570B" w:rsidRPr="00F13B62" w:rsidRDefault="00045E66" w:rsidP="00C1570B">
            <w:pPr>
              <w:pStyle w:val="Header"/>
              <w:numPr>
                <w:ilvl w:val="0"/>
                <w:numId w:val="3"/>
              </w:numPr>
              <w:jc w:val="both"/>
              <w:rPr>
                <w:rFonts w:ascii="Footlight MT Light" w:hAnsi="Footlight MT Light" w:cs="Arial"/>
              </w:rPr>
            </w:pPr>
            <w:r>
              <w:rPr>
                <w:rFonts w:ascii="Footlight MT Light" w:hAnsi="Footlight MT Light" w:cs="Arial"/>
              </w:rPr>
              <w:t>R</w:t>
            </w:r>
            <w:r w:rsidR="00C1570B" w:rsidRPr="00F13B62">
              <w:rPr>
                <w:rFonts w:ascii="Footlight MT Light" w:hAnsi="Footlight MT Light" w:cs="Arial"/>
              </w:rPr>
              <w:t>espond to school needs during session 201</w:t>
            </w:r>
            <w:r w:rsidR="00C1570B">
              <w:rPr>
                <w:rFonts w:ascii="Footlight MT Light" w:hAnsi="Footlight MT Light" w:cs="Arial"/>
              </w:rPr>
              <w:t>6</w:t>
            </w:r>
            <w:r w:rsidR="00C1570B" w:rsidRPr="00F13B62">
              <w:rPr>
                <w:rFonts w:ascii="Footlight MT Light" w:hAnsi="Footlight MT Light" w:cs="Arial"/>
              </w:rPr>
              <w:t>-</w:t>
            </w:r>
            <w:r w:rsidRPr="00F13B62">
              <w:rPr>
                <w:rFonts w:ascii="Footlight MT Light" w:hAnsi="Footlight MT Light" w:cs="Arial"/>
              </w:rPr>
              <w:t>201</w:t>
            </w:r>
            <w:r>
              <w:rPr>
                <w:rFonts w:ascii="Footlight MT Light" w:hAnsi="Footlight MT Light" w:cs="Arial"/>
              </w:rPr>
              <w:t>7</w:t>
            </w:r>
            <w:r w:rsidRPr="00F13B62">
              <w:rPr>
                <w:rFonts w:ascii="Footlight MT Light" w:hAnsi="Footlight MT Light" w:cs="Arial"/>
              </w:rPr>
              <w:t xml:space="preserve"> through</w:t>
            </w:r>
            <w:r w:rsidR="00C1570B" w:rsidRPr="00F13B62">
              <w:rPr>
                <w:rFonts w:ascii="Footlight MT Light" w:hAnsi="Footlight MT Light" w:cs="Arial"/>
              </w:rPr>
              <w:t xml:space="preserve"> the </w:t>
            </w:r>
            <w:r w:rsidRPr="00F13B62">
              <w:rPr>
                <w:rFonts w:ascii="Footlight MT Light" w:hAnsi="Footlight MT Light" w:cs="Arial"/>
              </w:rPr>
              <w:t>school’s Responsive</w:t>
            </w:r>
            <w:r w:rsidR="00C1570B" w:rsidRPr="00F13B62">
              <w:rPr>
                <w:rFonts w:ascii="Footlight MT Light" w:hAnsi="Footlight MT Light" w:cs="Arial"/>
              </w:rPr>
              <w:t xml:space="preserve"> Planning Team</w:t>
            </w:r>
            <w:r w:rsidR="009859CA">
              <w:rPr>
                <w:rFonts w:ascii="Footlight MT Light" w:hAnsi="Footlight MT Light" w:cs="Arial"/>
              </w:rPr>
              <w:t>.</w:t>
            </w:r>
          </w:p>
          <w:p w:rsidR="00C1570B" w:rsidRPr="00F13B62" w:rsidRDefault="00045E66" w:rsidP="00C1570B">
            <w:pPr>
              <w:pStyle w:val="Header"/>
              <w:numPr>
                <w:ilvl w:val="0"/>
                <w:numId w:val="3"/>
              </w:numPr>
              <w:jc w:val="both"/>
              <w:rPr>
                <w:rFonts w:ascii="Footlight MT Light" w:hAnsi="Footlight MT Light" w:cs="Arial"/>
              </w:rPr>
            </w:pPr>
            <w:r>
              <w:rPr>
                <w:rFonts w:ascii="Footlight MT Light" w:hAnsi="Footlight MT Light" w:cs="Arial"/>
              </w:rPr>
              <w:t>C</w:t>
            </w:r>
            <w:r w:rsidR="00C1570B" w:rsidRPr="00F13B62">
              <w:rPr>
                <w:rFonts w:ascii="Footlight MT Light" w:hAnsi="Footlight MT Light" w:cs="Arial"/>
              </w:rPr>
              <w:t>ontinue to foster our inclus</w:t>
            </w:r>
            <w:r>
              <w:rPr>
                <w:rFonts w:ascii="Footlight MT Light" w:hAnsi="Footlight MT Light" w:cs="Arial"/>
              </w:rPr>
              <w:t>ive Catholic ethos and identity.</w:t>
            </w:r>
          </w:p>
          <w:p w:rsidR="00C1570B" w:rsidRPr="00F13B62" w:rsidRDefault="00045E66" w:rsidP="00C1570B">
            <w:pPr>
              <w:pStyle w:val="Header"/>
              <w:numPr>
                <w:ilvl w:val="0"/>
                <w:numId w:val="3"/>
              </w:numPr>
              <w:tabs>
                <w:tab w:val="clear" w:pos="4153"/>
                <w:tab w:val="clear" w:pos="8306"/>
              </w:tabs>
              <w:rPr>
                <w:rFonts w:ascii="Footlight MT Light" w:hAnsi="Footlight MT Light" w:cs="Arial"/>
              </w:rPr>
            </w:pPr>
            <w:r>
              <w:rPr>
                <w:rFonts w:ascii="Footlight MT Light" w:hAnsi="Footlight MT Light" w:cs="Arial"/>
              </w:rPr>
              <w:t>C</w:t>
            </w:r>
            <w:r w:rsidRPr="00F13B62">
              <w:rPr>
                <w:rFonts w:ascii="Footlight MT Light" w:hAnsi="Footlight MT Light" w:cs="Arial"/>
              </w:rPr>
              <w:t xml:space="preserve">ontinue </w:t>
            </w:r>
            <w:r>
              <w:rPr>
                <w:rFonts w:ascii="Footlight MT Light" w:hAnsi="Footlight MT Light" w:cs="Arial"/>
              </w:rPr>
              <w:t xml:space="preserve">to </w:t>
            </w:r>
            <w:r w:rsidR="00C1570B" w:rsidRPr="00F13B62">
              <w:rPr>
                <w:rFonts w:ascii="Footlight MT Light" w:hAnsi="Footlight MT Light"/>
              </w:rPr>
              <w:t>make Holy Cross Primary a place to inspire and be inspired.</w:t>
            </w:r>
          </w:p>
          <w:p w:rsidR="00C1570B" w:rsidRPr="00EA6BA8" w:rsidRDefault="00C1570B" w:rsidP="007452CE">
            <w:pPr>
              <w:pStyle w:val="Header"/>
              <w:tabs>
                <w:tab w:val="clear" w:pos="4153"/>
                <w:tab w:val="clear" w:pos="8306"/>
              </w:tabs>
              <w:rPr>
                <w:rFonts w:ascii="Arial" w:hAnsi="Arial" w:cs="Arial"/>
                <w:sz w:val="22"/>
                <w:szCs w:val="22"/>
              </w:rPr>
            </w:pPr>
          </w:p>
          <w:p w:rsidR="00C1570B" w:rsidRPr="00EA6BA8" w:rsidRDefault="00C1570B" w:rsidP="007452CE">
            <w:pPr>
              <w:pStyle w:val="Header"/>
              <w:tabs>
                <w:tab w:val="clear" w:pos="4153"/>
                <w:tab w:val="clear" w:pos="8306"/>
              </w:tabs>
              <w:rPr>
                <w:rFonts w:ascii="Arial" w:hAnsi="Arial" w:cs="Arial"/>
                <w:sz w:val="22"/>
                <w:szCs w:val="22"/>
              </w:rPr>
            </w:pPr>
          </w:p>
          <w:p w:rsidR="00C1570B" w:rsidRPr="00EA6BA8" w:rsidRDefault="00C1570B" w:rsidP="007452CE">
            <w:pPr>
              <w:pStyle w:val="Header"/>
              <w:tabs>
                <w:tab w:val="clear" w:pos="4153"/>
                <w:tab w:val="clear" w:pos="8306"/>
              </w:tabs>
              <w:rPr>
                <w:rFonts w:ascii="Arial" w:hAnsi="Arial" w:cs="Arial"/>
                <w:sz w:val="22"/>
                <w:szCs w:val="22"/>
              </w:rPr>
            </w:pPr>
          </w:p>
          <w:p w:rsidR="00C1570B" w:rsidRPr="00EA6BA8" w:rsidRDefault="00C1570B" w:rsidP="007452CE">
            <w:pPr>
              <w:pStyle w:val="Header"/>
              <w:tabs>
                <w:tab w:val="clear" w:pos="4153"/>
                <w:tab w:val="clear" w:pos="8306"/>
              </w:tabs>
              <w:rPr>
                <w:rFonts w:ascii="Arial" w:hAnsi="Arial" w:cs="Arial"/>
                <w:sz w:val="22"/>
                <w:szCs w:val="22"/>
              </w:rPr>
            </w:pPr>
          </w:p>
          <w:p w:rsidR="00C1570B" w:rsidRPr="00EA6BA8" w:rsidRDefault="00C1570B" w:rsidP="007452CE">
            <w:pPr>
              <w:pStyle w:val="Header"/>
              <w:tabs>
                <w:tab w:val="clear" w:pos="4153"/>
                <w:tab w:val="clear" w:pos="8306"/>
              </w:tabs>
              <w:rPr>
                <w:rFonts w:ascii="Arial" w:hAnsi="Arial" w:cs="Arial"/>
                <w:sz w:val="22"/>
                <w:szCs w:val="22"/>
              </w:rPr>
            </w:pPr>
          </w:p>
          <w:p w:rsidR="00C1570B" w:rsidRPr="00EA6BA8" w:rsidRDefault="00C1570B" w:rsidP="007452CE">
            <w:pPr>
              <w:pStyle w:val="Header"/>
              <w:tabs>
                <w:tab w:val="clear" w:pos="4153"/>
                <w:tab w:val="clear" w:pos="8306"/>
              </w:tabs>
              <w:rPr>
                <w:rFonts w:ascii="Arial" w:hAnsi="Arial" w:cs="Arial"/>
                <w:sz w:val="22"/>
                <w:szCs w:val="22"/>
              </w:rPr>
            </w:pPr>
          </w:p>
          <w:p w:rsidR="00C1570B" w:rsidRPr="00EA6BA8" w:rsidRDefault="00C1570B" w:rsidP="007452CE">
            <w:pPr>
              <w:pStyle w:val="Header"/>
              <w:tabs>
                <w:tab w:val="clear" w:pos="4153"/>
                <w:tab w:val="clear" w:pos="8306"/>
              </w:tabs>
              <w:rPr>
                <w:rFonts w:ascii="Arial" w:hAnsi="Arial" w:cs="Arial"/>
                <w:sz w:val="22"/>
                <w:szCs w:val="22"/>
              </w:rPr>
            </w:pPr>
          </w:p>
          <w:p w:rsidR="00C1570B" w:rsidRPr="00EA6BA8" w:rsidRDefault="00C1570B" w:rsidP="007452CE">
            <w:pPr>
              <w:pStyle w:val="Header"/>
              <w:tabs>
                <w:tab w:val="clear" w:pos="4153"/>
                <w:tab w:val="clear" w:pos="8306"/>
              </w:tabs>
              <w:rPr>
                <w:rFonts w:ascii="Arial" w:hAnsi="Arial" w:cs="Arial"/>
                <w:sz w:val="22"/>
                <w:szCs w:val="22"/>
              </w:rPr>
            </w:pPr>
          </w:p>
          <w:p w:rsidR="00C1570B" w:rsidRPr="00EA6BA8" w:rsidRDefault="00C1570B" w:rsidP="007452CE">
            <w:pPr>
              <w:pStyle w:val="Header"/>
              <w:tabs>
                <w:tab w:val="clear" w:pos="4153"/>
                <w:tab w:val="clear" w:pos="8306"/>
              </w:tabs>
              <w:rPr>
                <w:rFonts w:ascii="Arial" w:hAnsi="Arial" w:cs="Arial"/>
                <w:sz w:val="22"/>
                <w:szCs w:val="22"/>
              </w:rPr>
            </w:pPr>
          </w:p>
        </w:tc>
      </w:tr>
    </w:tbl>
    <w:p w:rsidR="00D81052" w:rsidRDefault="00D810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4"/>
      </w:tblGrid>
      <w:tr w:rsidR="00C1570B" w:rsidRPr="00EA6BA8" w:rsidTr="007452CE">
        <w:trPr>
          <w:tblHeader/>
        </w:trPr>
        <w:tc>
          <w:tcPr>
            <w:tcW w:w="14174" w:type="dxa"/>
            <w:shd w:val="clear" w:color="auto" w:fill="C0C0C0"/>
          </w:tcPr>
          <w:p w:rsidR="00C1570B" w:rsidRPr="00EA6BA8" w:rsidRDefault="00C1570B" w:rsidP="007452CE">
            <w:pPr>
              <w:pStyle w:val="Header"/>
              <w:tabs>
                <w:tab w:val="clear" w:pos="4153"/>
                <w:tab w:val="clear" w:pos="8306"/>
              </w:tabs>
              <w:rPr>
                <w:rFonts w:ascii="Arial" w:hAnsi="Arial" w:cs="Arial"/>
                <w:b/>
                <w:sz w:val="22"/>
                <w:szCs w:val="22"/>
              </w:rPr>
            </w:pPr>
            <w:r>
              <w:rPr>
                <w:rFonts w:ascii="Arial" w:hAnsi="Arial" w:cs="Arial"/>
                <w:b/>
                <w:sz w:val="22"/>
                <w:szCs w:val="22"/>
              </w:rPr>
              <w:lastRenderedPageBreak/>
              <w:t>1b</w:t>
            </w:r>
            <w:r w:rsidRPr="00EA6BA8">
              <w:rPr>
                <w:rFonts w:ascii="Arial" w:hAnsi="Arial" w:cs="Arial"/>
                <w:b/>
                <w:sz w:val="22"/>
                <w:szCs w:val="22"/>
              </w:rPr>
              <w:tab/>
              <w:t xml:space="preserve">How our </w:t>
            </w:r>
            <w:r>
              <w:rPr>
                <w:rFonts w:ascii="Arial" w:hAnsi="Arial" w:cs="Arial"/>
                <w:b/>
                <w:sz w:val="22"/>
                <w:szCs w:val="22"/>
              </w:rPr>
              <w:t>Vision, Values and A</w:t>
            </w:r>
            <w:r w:rsidRPr="00EA6BA8">
              <w:rPr>
                <w:rFonts w:ascii="Arial" w:hAnsi="Arial" w:cs="Arial"/>
                <w:b/>
                <w:sz w:val="22"/>
                <w:szCs w:val="22"/>
              </w:rPr>
              <w:t>ims were developed and how stakeholders were consulted</w:t>
            </w:r>
          </w:p>
        </w:tc>
      </w:tr>
      <w:tr w:rsidR="00C1570B" w:rsidRPr="00EA6BA8" w:rsidTr="007452CE">
        <w:tc>
          <w:tcPr>
            <w:tcW w:w="14174" w:type="dxa"/>
          </w:tcPr>
          <w:p w:rsidR="009D1612" w:rsidRPr="00F13B62" w:rsidRDefault="009D1612" w:rsidP="009D1612">
            <w:pPr>
              <w:pStyle w:val="Header"/>
              <w:tabs>
                <w:tab w:val="left" w:pos="720"/>
              </w:tabs>
              <w:jc w:val="both"/>
              <w:rPr>
                <w:rFonts w:ascii="Footlight MT Light" w:hAnsi="Footlight MT Light" w:cs="Arial"/>
              </w:rPr>
            </w:pPr>
            <w:r w:rsidRPr="00F13B62">
              <w:rPr>
                <w:rFonts w:ascii="Footlight MT Light" w:hAnsi="Footlight MT Light" w:cs="Arial"/>
              </w:rPr>
              <w:t>The vision, values and aims of Holy Cross Primary have been developed in consultation with the staff, children and parents/carers as represented by our school Parent Council.</w:t>
            </w:r>
          </w:p>
          <w:p w:rsidR="009D1612" w:rsidRPr="00F13B62" w:rsidRDefault="009D1612" w:rsidP="009D1612">
            <w:pPr>
              <w:pStyle w:val="Header"/>
              <w:tabs>
                <w:tab w:val="left" w:pos="720"/>
              </w:tabs>
              <w:jc w:val="both"/>
              <w:rPr>
                <w:rFonts w:ascii="Footlight MT Light" w:hAnsi="Footlight MT Light" w:cs="Arial"/>
              </w:rPr>
            </w:pPr>
          </w:p>
          <w:p w:rsidR="009D1612" w:rsidRPr="00F13B62" w:rsidRDefault="009D1612" w:rsidP="009D1612">
            <w:pPr>
              <w:pStyle w:val="Header"/>
              <w:tabs>
                <w:tab w:val="left" w:pos="720"/>
              </w:tabs>
              <w:ind w:left="-76"/>
              <w:jc w:val="both"/>
              <w:rPr>
                <w:rFonts w:ascii="Footlight MT Light" w:hAnsi="Footlight MT Light" w:cs="Arial"/>
                <w:b/>
              </w:rPr>
            </w:pPr>
            <w:proofErr w:type="gramStart"/>
            <w:r w:rsidRPr="00F13B62">
              <w:rPr>
                <w:rFonts w:ascii="Footlight MT Light" w:hAnsi="Footlight MT Light" w:cs="Arial"/>
                <w:b/>
              </w:rPr>
              <w:t>Staff</w:t>
            </w:r>
            <w:r>
              <w:rPr>
                <w:rFonts w:ascii="Footlight MT Light" w:hAnsi="Footlight MT Light" w:cs="Arial"/>
                <w:b/>
              </w:rPr>
              <w:t xml:space="preserve"> </w:t>
            </w:r>
            <w:r w:rsidRPr="00F13B62">
              <w:rPr>
                <w:rFonts w:ascii="Footlight MT Light" w:hAnsi="Footlight MT Light" w:cs="Arial"/>
              </w:rPr>
              <w:t>were</w:t>
            </w:r>
            <w:proofErr w:type="gramEnd"/>
            <w:r w:rsidRPr="00F13B62">
              <w:rPr>
                <w:rFonts w:ascii="Footlight MT Light" w:hAnsi="Footlight MT Light" w:cs="Arial"/>
              </w:rPr>
              <w:t xml:space="preserve"> fully involved in shaping a challenging and ambitious vision, underpinned by values and aims for the school. A presentation was delivered to raise awareness and deepen understanding of the nature and importance of a school’s vision, values and aims. Emphasis was placed on the strategic position of vision, values and aims as central drivers in the improvement cycle of a school and within the context of </w:t>
            </w:r>
            <w:r w:rsidRPr="00F13B62">
              <w:rPr>
                <w:rFonts w:ascii="Footlight MT Light" w:hAnsi="Footlight MT Light" w:cs="Arial"/>
                <w:i/>
              </w:rPr>
              <w:t>Journey to Excellence</w:t>
            </w:r>
            <w:r w:rsidRPr="00F13B62">
              <w:rPr>
                <w:rFonts w:ascii="Footlight MT Light" w:hAnsi="Footlight MT Light" w:cs="Arial"/>
              </w:rPr>
              <w:t xml:space="preserve">. </w:t>
            </w:r>
          </w:p>
          <w:p w:rsidR="009D1612" w:rsidRPr="00F13B62" w:rsidRDefault="009D1612" w:rsidP="009D1612">
            <w:pPr>
              <w:pStyle w:val="Header"/>
              <w:tabs>
                <w:tab w:val="left" w:pos="720"/>
              </w:tabs>
              <w:jc w:val="both"/>
              <w:rPr>
                <w:rFonts w:ascii="Footlight MT Light" w:hAnsi="Footlight MT Light" w:cs="Arial"/>
                <w:b/>
              </w:rPr>
            </w:pPr>
          </w:p>
          <w:p w:rsidR="009D1612" w:rsidRPr="00F13B62" w:rsidRDefault="009D1612" w:rsidP="00045E66">
            <w:pPr>
              <w:pStyle w:val="Header"/>
              <w:tabs>
                <w:tab w:val="left" w:pos="720"/>
              </w:tabs>
              <w:ind w:left="-76"/>
              <w:jc w:val="both"/>
              <w:rPr>
                <w:rFonts w:ascii="Footlight MT Light" w:hAnsi="Footlight MT Light" w:cs="Arial"/>
                <w:b/>
              </w:rPr>
            </w:pPr>
            <w:r w:rsidRPr="00F13B62">
              <w:rPr>
                <w:rFonts w:ascii="Footlight MT Light" w:hAnsi="Footlight MT Light" w:cs="Arial"/>
                <w:b/>
              </w:rPr>
              <w:t>Children</w:t>
            </w:r>
            <w:r>
              <w:rPr>
                <w:rFonts w:ascii="Footlight MT Light" w:hAnsi="Footlight MT Light" w:cs="Arial"/>
                <w:b/>
              </w:rPr>
              <w:t xml:space="preserve"> </w:t>
            </w:r>
            <w:r w:rsidRPr="00F13B62">
              <w:rPr>
                <w:rFonts w:ascii="Footlight MT Light" w:hAnsi="Footlight MT Light" w:cs="Arial"/>
              </w:rPr>
              <w:t xml:space="preserve">The children have been increasingly </w:t>
            </w:r>
            <w:r w:rsidRPr="00045E66">
              <w:rPr>
                <w:rFonts w:ascii="Footlight MT Light" w:hAnsi="Footlight MT Light" w:cs="Arial"/>
              </w:rPr>
              <w:t>involved in formulating the new session’s aims through Learning Conversations, Pupil Voice sessions and a wide variety of Committee meetings. They were fully consulted on the ‘</w:t>
            </w:r>
            <w:r w:rsidR="00045E66" w:rsidRPr="00045E66">
              <w:rPr>
                <w:rFonts w:ascii="Footlight MT Light" w:hAnsi="Footlight MT Light" w:cs="Arial"/>
              </w:rPr>
              <w:t>Promoting Positive Behaviour Programme and their feedback informed and reinvigorated the new policy based on our CURAMUS values.</w:t>
            </w:r>
            <w:r w:rsidR="00045E66">
              <w:rPr>
                <w:rFonts w:ascii="Footlight MT Light" w:hAnsi="Footlight MT Light" w:cs="Arial"/>
              </w:rPr>
              <w:t xml:space="preserve"> </w:t>
            </w:r>
          </w:p>
          <w:p w:rsidR="009D1612" w:rsidRDefault="009D1612" w:rsidP="009D1612">
            <w:pPr>
              <w:pStyle w:val="Header"/>
              <w:tabs>
                <w:tab w:val="clear" w:pos="4153"/>
                <w:tab w:val="clear" w:pos="8306"/>
              </w:tabs>
              <w:rPr>
                <w:rFonts w:ascii="Footlight MT Light" w:hAnsi="Footlight MT Light" w:cs="Arial"/>
              </w:rPr>
            </w:pPr>
          </w:p>
          <w:p w:rsidR="00C23734" w:rsidRPr="00F13B62" w:rsidRDefault="009D1612" w:rsidP="00C23734">
            <w:pPr>
              <w:pStyle w:val="Header"/>
              <w:tabs>
                <w:tab w:val="clear" w:pos="4153"/>
                <w:tab w:val="clear" w:pos="8306"/>
              </w:tabs>
              <w:rPr>
                <w:rFonts w:ascii="Footlight MT Light" w:hAnsi="Footlight MT Light" w:cs="Arial"/>
                <w:b/>
              </w:rPr>
            </w:pPr>
            <w:r w:rsidRPr="00F13B62">
              <w:rPr>
                <w:rFonts w:ascii="Footlight MT Light" w:hAnsi="Footlight MT Light" w:cs="Arial"/>
                <w:b/>
              </w:rPr>
              <w:t>Parents/Carers</w:t>
            </w:r>
            <w:r w:rsidRPr="00F13B62">
              <w:rPr>
                <w:rFonts w:ascii="Footlight MT Light" w:hAnsi="Footlight MT Light" w:cs="Arial"/>
              </w:rPr>
              <w:t xml:space="preserve"> The Parent Council have been consulted on the school’s Vision, values and aims and have been a strong link in partnership working during session 201</w:t>
            </w:r>
            <w:r>
              <w:rPr>
                <w:rFonts w:ascii="Footlight MT Light" w:hAnsi="Footlight MT Light" w:cs="Arial"/>
              </w:rPr>
              <w:t xml:space="preserve">5-2016. </w:t>
            </w:r>
            <w:r w:rsidR="00C23734">
              <w:rPr>
                <w:rFonts w:ascii="Footlight MT Light" w:hAnsi="Footlight MT Light" w:cs="Arial"/>
              </w:rPr>
              <w:t>Their essential</w:t>
            </w:r>
            <w:r w:rsidR="00C23734" w:rsidRPr="00F13B62">
              <w:rPr>
                <w:rFonts w:ascii="Footlight MT Light" w:hAnsi="Footlight MT Light" w:cs="Arial"/>
              </w:rPr>
              <w:t xml:space="preserve"> </w:t>
            </w:r>
            <w:r w:rsidR="00C23734">
              <w:rPr>
                <w:rFonts w:ascii="Footlight MT Light" w:hAnsi="Footlight MT Light" w:cs="Arial"/>
              </w:rPr>
              <w:t xml:space="preserve">support and </w:t>
            </w:r>
            <w:r w:rsidR="00C23734" w:rsidRPr="00F13B62">
              <w:rPr>
                <w:rFonts w:ascii="Footlight MT Light" w:hAnsi="Footlight MT Light" w:cs="Arial"/>
              </w:rPr>
              <w:t xml:space="preserve">feedback proved insightful, rewarding and offered suggestions for improvement. </w:t>
            </w:r>
          </w:p>
          <w:p w:rsidR="009D1612" w:rsidRPr="00F13B62" w:rsidRDefault="009D1612" w:rsidP="009D1612">
            <w:pPr>
              <w:pStyle w:val="Header"/>
              <w:tabs>
                <w:tab w:val="clear" w:pos="4153"/>
                <w:tab w:val="clear" w:pos="8306"/>
              </w:tabs>
              <w:rPr>
                <w:rFonts w:ascii="Footlight MT Light" w:hAnsi="Footlight MT Light" w:cs="Arial"/>
                <w:b/>
              </w:rPr>
            </w:pPr>
          </w:p>
          <w:p w:rsidR="00C1570B" w:rsidRPr="00EA6BA8" w:rsidRDefault="00C1570B" w:rsidP="007452CE">
            <w:pPr>
              <w:pStyle w:val="Header"/>
              <w:tabs>
                <w:tab w:val="clear" w:pos="4153"/>
                <w:tab w:val="clear" w:pos="8306"/>
              </w:tabs>
              <w:spacing w:before="60"/>
              <w:rPr>
                <w:rFonts w:ascii="Arial" w:hAnsi="Arial" w:cs="Arial"/>
                <w:b/>
                <w:sz w:val="22"/>
                <w:szCs w:val="22"/>
              </w:rPr>
            </w:pPr>
          </w:p>
          <w:p w:rsidR="00C1570B" w:rsidRPr="00EA6BA8" w:rsidRDefault="00C1570B" w:rsidP="007452CE">
            <w:pPr>
              <w:pStyle w:val="Header"/>
              <w:tabs>
                <w:tab w:val="clear" w:pos="4153"/>
                <w:tab w:val="clear" w:pos="8306"/>
              </w:tabs>
              <w:rPr>
                <w:rFonts w:ascii="Arial" w:hAnsi="Arial" w:cs="Arial"/>
                <w:b/>
                <w:sz w:val="22"/>
                <w:szCs w:val="22"/>
              </w:rPr>
            </w:pPr>
          </w:p>
          <w:p w:rsidR="00C1570B" w:rsidRPr="00EA6BA8" w:rsidRDefault="00C1570B" w:rsidP="007452CE">
            <w:pPr>
              <w:pStyle w:val="Header"/>
              <w:tabs>
                <w:tab w:val="clear" w:pos="4153"/>
                <w:tab w:val="clear" w:pos="8306"/>
              </w:tabs>
              <w:rPr>
                <w:rFonts w:ascii="Arial" w:hAnsi="Arial" w:cs="Arial"/>
                <w:b/>
                <w:sz w:val="22"/>
                <w:szCs w:val="22"/>
              </w:rPr>
            </w:pPr>
          </w:p>
          <w:p w:rsidR="00C1570B" w:rsidRPr="00EA6BA8" w:rsidRDefault="00C1570B" w:rsidP="007452CE">
            <w:pPr>
              <w:pStyle w:val="Header"/>
              <w:tabs>
                <w:tab w:val="clear" w:pos="4153"/>
                <w:tab w:val="clear" w:pos="8306"/>
              </w:tabs>
              <w:rPr>
                <w:rFonts w:ascii="Arial" w:hAnsi="Arial" w:cs="Arial"/>
                <w:b/>
                <w:sz w:val="22"/>
                <w:szCs w:val="22"/>
              </w:rPr>
            </w:pPr>
          </w:p>
          <w:p w:rsidR="00C1570B" w:rsidRPr="00EA6BA8" w:rsidRDefault="00C1570B" w:rsidP="007452CE">
            <w:pPr>
              <w:pStyle w:val="Header"/>
              <w:tabs>
                <w:tab w:val="clear" w:pos="4153"/>
                <w:tab w:val="clear" w:pos="8306"/>
              </w:tabs>
              <w:rPr>
                <w:rFonts w:ascii="Arial" w:hAnsi="Arial" w:cs="Arial"/>
                <w:b/>
                <w:sz w:val="22"/>
                <w:szCs w:val="22"/>
              </w:rPr>
            </w:pPr>
          </w:p>
          <w:p w:rsidR="00C1570B" w:rsidRPr="00EA6BA8" w:rsidRDefault="00C1570B" w:rsidP="007452CE">
            <w:pPr>
              <w:pStyle w:val="Header"/>
              <w:tabs>
                <w:tab w:val="clear" w:pos="4153"/>
                <w:tab w:val="clear" w:pos="8306"/>
              </w:tabs>
              <w:rPr>
                <w:rFonts w:ascii="Arial" w:hAnsi="Arial" w:cs="Arial"/>
                <w:b/>
                <w:sz w:val="22"/>
                <w:szCs w:val="22"/>
              </w:rPr>
            </w:pPr>
          </w:p>
          <w:p w:rsidR="00C1570B" w:rsidRPr="00EA6BA8" w:rsidRDefault="00C1570B" w:rsidP="007452CE">
            <w:pPr>
              <w:pStyle w:val="Header"/>
              <w:tabs>
                <w:tab w:val="clear" w:pos="4153"/>
                <w:tab w:val="clear" w:pos="8306"/>
              </w:tabs>
              <w:rPr>
                <w:rFonts w:ascii="Arial" w:hAnsi="Arial" w:cs="Arial"/>
                <w:b/>
                <w:sz w:val="22"/>
                <w:szCs w:val="22"/>
              </w:rPr>
            </w:pPr>
          </w:p>
          <w:p w:rsidR="00C1570B" w:rsidRPr="00EA6BA8" w:rsidRDefault="00C1570B" w:rsidP="007452CE">
            <w:pPr>
              <w:pStyle w:val="Header"/>
              <w:tabs>
                <w:tab w:val="clear" w:pos="4153"/>
                <w:tab w:val="clear" w:pos="8306"/>
              </w:tabs>
              <w:rPr>
                <w:rFonts w:ascii="Arial" w:hAnsi="Arial" w:cs="Arial"/>
                <w:b/>
                <w:sz w:val="22"/>
                <w:szCs w:val="22"/>
              </w:rPr>
            </w:pPr>
          </w:p>
          <w:p w:rsidR="00C1570B" w:rsidRPr="00EA6BA8" w:rsidRDefault="00C1570B" w:rsidP="007452CE">
            <w:pPr>
              <w:pStyle w:val="Header"/>
              <w:tabs>
                <w:tab w:val="clear" w:pos="4153"/>
                <w:tab w:val="clear" w:pos="8306"/>
              </w:tabs>
              <w:rPr>
                <w:rFonts w:ascii="Arial" w:hAnsi="Arial" w:cs="Arial"/>
                <w:b/>
                <w:sz w:val="22"/>
                <w:szCs w:val="22"/>
              </w:rPr>
            </w:pPr>
          </w:p>
          <w:p w:rsidR="00C1570B" w:rsidRPr="00EA6BA8" w:rsidRDefault="00C1570B" w:rsidP="007452CE">
            <w:pPr>
              <w:pStyle w:val="Header"/>
              <w:tabs>
                <w:tab w:val="clear" w:pos="4153"/>
                <w:tab w:val="clear" w:pos="8306"/>
              </w:tabs>
              <w:rPr>
                <w:rFonts w:ascii="Arial" w:hAnsi="Arial" w:cs="Arial"/>
                <w:b/>
                <w:sz w:val="22"/>
                <w:szCs w:val="22"/>
              </w:rPr>
            </w:pPr>
          </w:p>
          <w:p w:rsidR="00C1570B" w:rsidRPr="00EA6BA8" w:rsidRDefault="00C1570B" w:rsidP="007452CE">
            <w:pPr>
              <w:pStyle w:val="Header"/>
              <w:tabs>
                <w:tab w:val="clear" w:pos="4153"/>
                <w:tab w:val="clear" w:pos="8306"/>
              </w:tabs>
              <w:rPr>
                <w:rFonts w:ascii="Arial" w:hAnsi="Arial" w:cs="Arial"/>
                <w:b/>
                <w:sz w:val="22"/>
                <w:szCs w:val="22"/>
              </w:rPr>
            </w:pPr>
          </w:p>
          <w:p w:rsidR="00C1570B" w:rsidRDefault="00C1570B" w:rsidP="007452CE">
            <w:pPr>
              <w:pStyle w:val="Header"/>
              <w:tabs>
                <w:tab w:val="clear" w:pos="4153"/>
                <w:tab w:val="clear" w:pos="8306"/>
              </w:tabs>
              <w:rPr>
                <w:rFonts w:ascii="Arial" w:hAnsi="Arial" w:cs="Arial"/>
                <w:b/>
                <w:sz w:val="22"/>
                <w:szCs w:val="22"/>
              </w:rPr>
            </w:pPr>
          </w:p>
          <w:p w:rsidR="00C1570B" w:rsidRPr="00EA6BA8" w:rsidRDefault="00C1570B" w:rsidP="007452CE">
            <w:pPr>
              <w:pStyle w:val="Header"/>
              <w:tabs>
                <w:tab w:val="clear" w:pos="4153"/>
                <w:tab w:val="clear" w:pos="8306"/>
              </w:tabs>
              <w:rPr>
                <w:rFonts w:ascii="Arial" w:hAnsi="Arial" w:cs="Arial"/>
                <w:b/>
                <w:sz w:val="22"/>
                <w:szCs w:val="22"/>
              </w:rPr>
            </w:pPr>
          </w:p>
          <w:p w:rsidR="00C1570B" w:rsidRPr="00EA6BA8" w:rsidRDefault="00C1570B" w:rsidP="007452CE">
            <w:pPr>
              <w:pStyle w:val="Header"/>
              <w:tabs>
                <w:tab w:val="clear" w:pos="4153"/>
                <w:tab w:val="clear" w:pos="8306"/>
              </w:tabs>
              <w:rPr>
                <w:rFonts w:ascii="Arial" w:hAnsi="Arial" w:cs="Arial"/>
                <w:b/>
                <w:sz w:val="22"/>
                <w:szCs w:val="22"/>
              </w:rPr>
            </w:pPr>
          </w:p>
        </w:tc>
      </w:tr>
    </w:tbl>
    <w:p w:rsidR="00C1570B" w:rsidRDefault="00C1570B"/>
    <w:p w:rsidR="009D1612" w:rsidRDefault="009D1612"/>
    <w:p w:rsidR="009D1612" w:rsidRDefault="009D1612"/>
    <w:p w:rsidR="009D1612" w:rsidRDefault="009D1612"/>
    <w:p w:rsidR="009D1612" w:rsidRDefault="009D161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6"/>
      </w:tblGrid>
      <w:tr w:rsidR="00672DA1" w:rsidRPr="00F13B62" w:rsidTr="007452CE">
        <w:tc>
          <w:tcPr>
            <w:tcW w:w="14066" w:type="dxa"/>
            <w:shd w:val="clear" w:color="auto" w:fill="C0C0C0"/>
          </w:tcPr>
          <w:p w:rsidR="00672DA1" w:rsidRPr="00F13B62" w:rsidRDefault="00672DA1" w:rsidP="007452CE">
            <w:pPr>
              <w:pStyle w:val="Header"/>
              <w:numPr>
                <w:ilvl w:val="0"/>
                <w:numId w:val="5"/>
              </w:numPr>
              <w:tabs>
                <w:tab w:val="clear" w:pos="720"/>
                <w:tab w:val="clear" w:pos="4153"/>
                <w:tab w:val="clear" w:pos="8306"/>
              </w:tabs>
              <w:ind w:hanging="686"/>
              <w:rPr>
                <w:rFonts w:ascii="Footlight MT Light" w:hAnsi="Footlight MT Light" w:cs="Arial"/>
                <w:b/>
                <w:bCs/>
              </w:rPr>
            </w:pPr>
            <w:r w:rsidRPr="00F13B62">
              <w:rPr>
                <w:rFonts w:ascii="Footlight MT Light" w:hAnsi="Footlight MT Light" w:cs="Arial"/>
                <w:b/>
                <w:bCs/>
              </w:rPr>
              <w:t xml:space="preserve">Summary of </w:t>
            </w:r>
            <w:proofErr w:type="spellStart"/>
            <w:r w:rsidRPr="00F13B62">
              <w:rPr>
                <w:rFonts w:ascii="Footlight MT Light" w:hAnsi="Footlight MT Light" w:cs="Arial"/>
                <w:b/>
                <w:bCs/>
              </w:rPr>
              <w:t>self evaluation</w:t>
            </w:r>
            <w:proofErr w:type="spellEnd"/>
            <w:r w:rsidRPr="00F13B62">
              <w:rPr>
                <w:rFonts w:ascii="Footlight MT Light" w:hAnsi="Footlight MT Light" w:cs="Arial"/>
                <w:b/>
                <w:bCs/>
              </w:rPr>
              <w:t xml:space="preserve"> process</w:t>
            </w:r>
          </w:p>
        </w:tc>
      </w:tr>
    </w:tbl>
    <w:p w:rsidR="00672DA1" w:rsidRPr="00F13B62" w:rsidRDefault="00672DA1" w:rsidP="00672DA1">
      <w:pPr>
        <w:rPr>
          <w:rFonts w:ascii="Footlight MT Light" w:hAnsi="Footlight MT Light" w:cs="Arial"/>
        </w:rPr>
      </w:pPr>
    </w:p>
    <w:tbl>
      <w:tblPr>
        <w:tblW w:w="141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6"/>
      </w:tblGrid>
      <w:tr w:rsidR="00672DA1" w:rsidRPr="00F13B62" w:rsidTr="00AB59AB">
        <w:trPr>
          <w:trHeight w:val="378"/>
          <w:tblHeader/>
        </w:trPr>
        <w:tc>
          <w:tcPr>
            <w:tcW w:w="14186" w:type="dxa"/>
            <w:shd w:val="clear" w:color="auto" w:fill="C0C0C0"/>
          </w:tcPr>
          <w:p w:rsidR="00672DA1" w:rsidRPr="00F13B62" w:rsidRDefault="00672DA1" w:rsidP="007452CE">
            <w:pPr>
              <w:pStyle w:val="Header"/>
              <w:tabs>
                <w:tab w:val="clear" w:pos="4153"/>
                <w:tab w:val="clear" w:pos="8306"/>
              </w:tabs>
              <w:rPr>
                <w:rFonts w:ascii="Footlight MT Light" w:hAnsi="Footlight MT Light" w:cs="Arial"/>
                <w:b/>
                <w:bCs/>
              </w:rPr>
            </w:pPr>
            <w:r w:rsidRPr="00F13B62">
              <w:rPr>
                <w:rFonts w:ascii="Footlight MT Light" w:hAnsi="Footlight MT Light" w:cs="Arial"/>
                <w:b/>
                <w:bCs/>
              </w:rPr>
              <w:t>How we carried out our self-evaluation and involved our stakeholders</w:t>
            </w:r>
          </w:p>
        </w:tc>
      </w:tr>
      <w:tr w:rsidR="00672DA1" w:rsidRPr="00F13B62" w:rsidTr="00AB59AB">
        <w:trPr>
          <w:trHeight w:val="6903"/>
        </w:trPr>
        <w:tc>
          <w:tcPr>
            <w:tcW w:w="14186" w:type="dxa"/>
          </w:tcPr>
          <w:p w:rsidR="00120877" w:rsidRDefault="00120877" w:rsidP="00E61155">
            <w:pPr>
              <w:pStyle w:val="Header"/>
              <w:rPr>
                <w:rFonts w:ascii="Footlight MT Light" w:hAnsi="Footlight MT Light" w:cs="Arial"/>
                <w:sz w:val="28"/>
                <w:szCs w:val="28"/>
              </w:rPr>
            </w:pPr>
            <w:r w:rsidRPr="00AB59AB">
              <w:rPr>
                <w:rFonts w:ascii="Footlight MT Light" w:hAnsi="Footlight MT Light" w:cs="Arial"/>
                <w:sz w:val="28"/>
                <w:szCs w:val="28"/>
              </w:rPr>
              <w:t xml:space="preserve">During session 2015-2016, Q.I.s </w:t>
            </w:r>
            <w:r w:rsidR="00E61155" w:rsidRPr="00AB59AB">
              <w:rPr>
                <w:rFonts w:ascii="Footlight MT Light" w:hAnsi="Footlight MT Light" w:cs="Arial"/>
                <w:sz w:val="28"/>
                <w:szCs w:val="28"/>
              </w:rPr>
              <w:t xml:space="preserve"> 2.2</w:t>
            </w:r>
            <w:r w:rsidRPr="00AB59AB">
              <w:rPr>
                <w:rFonts w:ascii="Footlight MT Light" w:hAnsi="Footlight MT Light" w:cs="Arial"/>
                <w:sz w:val="28"/>
                <w:szCs w:val="28"/>
              </w:rPr>
              <w:t xml:space="preserve"> The Curriculum, </w:t>
            </w:r>
            <w:r w:rsidR="00E61155" w:rsidRPr="00AB59AB">
              <w:rPr>
                <w:rFonts w:ascii="Footlight MT Light" w:hAnsi="Footlight MT Light" w:cs="Arial"/>
                <w:sz w:val="28"/>
                <w:szCs w:val="28"/>
              </w:rPr>
              <w:t>2.4</w:t>
            </w:r>
            <w:r w:rsidRPr="00AB59AB">
              <w:rPr>
                <w:rFonts w:ascii="Footlight MT Light" w:hAnsi="Footlight MT Light" w:cs="Arial"/>
                <w:sz w:val="28"/>
                <w:szCs w:val="28"/>
              </w:rPr>
              <w:t xml:space="preserve"> </w:t>
            </w:r>
            <w:r w:rsidR="00E61155" w:rsidRPr="00AB59AB">
              <w:rPr>
                <w:rFonts w:ascii="Footlight MT Light" w:hAnsi="Footlight MT Light" w:cs="Arial"/>
                <w:sz w:val="28"/>
                <w:szCs w:val="28"/>
              </w:rPr>
              <w:t>Personalised Support</w:t>
            </w:r>
            <w:r w:rsidRPr="00AB59AB">
              <w:rPr>
                <w:rFonts w:ascii="Footlight MT Light" w:hAnsi="Footlight MT Light" w:cs="Arial"/>
                <w:sz w:val="28"/>
                <w:szCs w:val="28"/>
              </w:rPr>
              <w:t xml:space="preserve"> </w:t>
            </w:r>
            <w:r w:rsidR="00E61155" w:rsidRPr="00AB59AB">
              <w:rPr>
                <w:rFonts w:ascii="Footlight MT Light" w:hAnsi="Footlight MT Light" w:cs="Arial"/>
                <w:sz w:val="28"/>
                <w:szCs w:val="28"/>
              </w:rPr>
              <w:t>,1.1</w:t>
            </w:r>
            <w:r w:rsidRPr="00AB59AB">
              <w:rPr>
                <w:rFonts w:ascii="Footlight MT Light" w:hAnsi="Footlight MT Light" w:cs="Arial"/>
                <w:sz w:val="28"/>
                <w:szCs w:val="28"/>
              </w:rPr>
              <w:t xml:space="preserve"> </w:t>
            </w:r>
            <w:r w:rsidR="00E61155" w:rsidRPr="00AB59AB">
              <w:rPr>
                <w:rFonts w:ascii="Footlight MT Light" w:hAnsi="Footlight MT Light" w:cs="Arial"/>
                <w:sz w:val="28"/>
                <w:szCs w:val="28"/>
              </w:rPr>
              <w:t xml:space="preserve">Self-evaluation for self-improvement and 3.2 Raising attainment and achievement </w:t>
            </w:r>
            <w:r w:rsidRPr="00AB59AB">
              <w:rPr>
                <w:rFonts w:ascii="Footlight MT Light" w:hAnsi="Footlight MT Light" w:cs="Arial"/>
                <w:sz w:val="28"/>
                <w:szCs w:val="28"/>
              </w:rPr>
              <w:t>were audited by staff to evaluate and identify improvement priorities for the forthcoming school session. This exercise identif</w:t>
            </w:r>
            <w:r w:rsidR="00E61155" w:rsidRPr="00AB59AB">
              <w:rPr>
                <w:rFonts w:ascii="Footlight MT Light" w:hAnsi="Footlight MT Light" w:cs="Arial"/>
                <w:sz w:val="28"/>
                <w:szCs w:val="28"/>
              </w:rPr>
              <w:t>ied</w:t>
            </w:r>
            <w:r w:rsidRPr="00AB59AB">
              <w:rPr>
                <w:rFonts w:ascii="Footlight MT Light" w:hAnsi="Footlight MT Light" w:cs="Arial"/>
                <w:sz w:val="28"/>
                <w:szCs w:val="28"/>
              </w:rPr>
              <w:t xml:space="preserve"> targeted outcomes for learners in session 2016-2017. The school Quality Assurance calendar provided opportunity for systematic and coherent self-evaluation of school practice.</w:t>
            </w:r>
          </w:p>
          <w:p w:rsidR="00AB59AB" w:rsidRPr="00AB59AB" w:rsidRDefault="00AB59AB" w:rsidP="00E61155">
            <w:pPr>
              <w:pStyle w:val="Header"/>
              <w:rPr>
                <w:rFonts w:ascii="Footlight MT Light" w:hAnsi="Footlight MT Light" w:cs="Arial"/>
                <w:sz w:val="28"/>
                <w:szCs w:val="28"/>
              </w:rPr>
            </w:pPr>
          </w:p>
          <w:p w:rsidR="00120877" w:rsidRDefault="00FA3107" w:rsidP="00120877">
            <w:pPr>
              <w:pStyle w:val="Header"/>
              <w:tabs>
                <w:tab w:val="clear" w:pos="4153"/>
                <w:tab w:val="clear" w:pos="8306"/>
              </w:tabs>
              <w:jc w:val="both"/>
              <w:rPr>
                <w:rFonts w:ascii="Footlight MT Light" w:hAnsi="Footlight MT Light" w:cs="Arial"/>
                <w:sz w:val="28"/>
                <w:szCs w:val="28"/>
              </w:rPr>
            </w:pPr>
            <w:r w:rsidRPr="00AB59AB">
              <w:rPr>
                <w:rFonts w:ascii="Footlight MT Light" w:hAnsi="Footlight MT Light" w:cs="Arial"/>
                <w:sz w:val="28"/>
                <w:szCs w:val="28"/>
              </w:rPr>
              <w:t>During t</w:t>
            </w:r>
            <w:r w:rsidR="00120877" w:rsidRPr="00AB59AB">
              <w:rPr>
                <w:rFonts w:ascii="Footlight MT Light" w:hAnsi="Footlight MT Light" w:cs="Arial"/>
                <w:sz w:val="28"/>
                <w:szCs w:val="28"/>
              </w:rPr>
              <w:t>his session, with the continuation of Professional Update, there was strong evidence of planning for improvement being articulated through the PR&amp;D process.</w:t>
            </w:r>
          </w:p>
          <w:p w:rsidR="00AB59AB" w:rsidRPr="00AB59AB" w:rsidRDefault="00AB59AB" w:rsidP="00120877">
            <w:pPr>
              <w:pStyle w:val="Header"/>
              <w:tabs>
                <w:tab w:val="clear" w:pos="4153"/>
                <w:tab w:val="clear" w:pos="8306"/>
              </w:tabs>
              <w:jc w:val="both"/>
              <w:rPr>
                <w:rFonts w:ascii="Footlight MT Light" w:hAnsi="Footlight MT Light" w:cs="Arial"/>
                <w:sz w:val="28"/>
                <w:szCs w:val="28"/>
              </w:rPr>
            </w:pPr>
          </w:p>
          <w:p w:rsidR="00120877" w:rsidRPr="00AB59AB" w:rsidRDefault="00120877" w:rsidP="00E61155">
            <w:pPr>
              <w:pStyle w:val="Header"/>
              <w:tabs>
                <w:tab w:val="clear" w:pos="4153"/>
                <w:tab w:val="clear" w:pos="8306"/>
              </w:tabs>
              <w:jc w:val="both"/>
              <w:rPr>
                <w:rFonts w:ascii="Footlight MT Light" w:hAnsi="Footlight MT Light" w:cs="Arial"/>
                <w:sz w:val="28"/>
                <w:szCs w:val="28"/>
              </w:rPr>
            </w:pPr>
            <w:r w:rsidRPr="00AB59AB">
              <w:rPr>
                <w:rFonts w:ascii="Footlight MT Light" w:hAnsi="Footlight MT Light" w:cs="Arial"/>
                <w:sz w:val="28"/>
                <w:szCs w:val="28"/>
              </w:rPr>
              <w:t>Feedback from parents was sought at regular intervals throughout the session on a variety of developments and ideas such</w:t>
            </w:r>
            <w:r w:rsidR="00E61155" w:rsidRPr="00AB59AB">
              <w:rPr>
                <w:rFonts w:ascii="Footlight MT Light" w:hAnsi="Footlight MT Light" w:cs="Arial"/>
                <w:sz w:val="28"/>
                <w:szCs w:val="28"/>
              </w:rPr>
              <w:t xml:space="preserve"> as Nurturing principles and Curricular Development</w:t>
            </w:r>
            <w:r w:rsidRPr="00AB59AB">
              <w:rPr>
                <w:rFonts w:ascii="Footlight MT Light" w:hAnsi="Footlight MT Light" w:cs="Arial"/>
                <w:sz w:val="28"/>
                <w:szCs w:val="28"/>
              </w:rPr>
              <w:t xml:space="preserve">. The children’s </w:t>
            </w:r>
            <w:r w:rsidR="00FA3107" w:rsidRPr="00AB59AB">
              <w:rPr>
                <w:rFonts w:ascii="Footlight MT Light" w:hAnsi="Footlight MT Light" w:cs="Arial"/>
                <w:sz w:val="28"/>
                <w:szCs w:val="28"/>
              </w:rPr>
              <w:t>feedback</w:t>
            </w:r>
            <w:r w:rsidR="001C780C" w:rsidRPr="00AB59AB">
              <w:rPr>
                <w:rFonts w:ascii="Footlight MT Light" w:hAnsi="Footlight MT Light" w:cs="Arial"/>
                <w:sz w:val="28"/>
                <w:szCs w:val="28"/>
              </w:rPr>
              <w:t xml:space="preserve"> on</w:t>
            </w:r>
            <w:r w:rsidRPr="00AB59AB">
              <w:rPr>
                <w:rFonts w:ascii="Footlight MT Light" w:hAnsi="Footlight MT Light" w:cs="Arial"/>
                <w:sz w:val="28"/>
                <w:szCs w:val="28"/>
              </w:rPr>
              <w:t xml:space="preserve"> </w:t>
            </w:r>
            <w:r w:rsidR="001C780C" w:rsidRPr="00AB59AB">
              <w:rPr>
                <w:rFonts w:ascii="Footlight MT Light" w:hAnsi="Footlight MT Light" w:cs="Arial"/>
                <w:sz w:val="28"/>
                <w:szCs w:val="28"/>
              </w:rPr>
              <w:t>STEM developments</w:t>
            </w:r>
            <w:r w:rsidR="00D96DB0" w:rsidRPr="00AB59AB">
              <w:rPr>
                <w:rFonts w:ascii="Footlight MT Light" w:hAnsi="Footlight MT Light" w:cs="Arial"/>
                <w:sz w:val="28"/>
                <w:szCs w:val="28"/>
              </w:rPr>
              <w:t xml:space="preserve">, Positive Behaviour, Growth </w:t>
            </w:r>
            <w:proofErr w:type="spellStart"/>
            <w:r w:rsidR="00D96DB0" w:rsidRPr="00AB59AB">
              <w:rPr>
                <w:rFonts w:ascii="Footlight MT Light" w:hAnsi="Footlight MT Light" w:cs="Arial"/>
                <w:sz w:val="28"/>
                <w:szCs w:val="28"/>
              </w:rPr>
              <w:t>Mindset</w:t>
            </w:r>
            <w:proofErr w:type="spellEnd"/>
            <w:r w:rsidRPr="00AB59AB">
              <w:rPr>
                <w:rFonts w:ascii="Footlight MT Light" w:hAnsi="Footlight MT Light" w:cs="Arial"/>
                <w:sz w:val="28"/>
                <w:szCs w:val="28"/>
              </w:rPr>
              <w:t xml:space="preserve"> and </w:t>
            </w:r>
            <w:r w:rsidR="001C780C" w:rsidRPr="00AB59AB">
              <w:rPr>
                <w:rFonts w:ascii="Footlight MT Light" w:hAnsi="Footlight MT Light" w:cs="Arial"/>
                <w:sz w:val="28"/>
                <w:szCs w:val="28"/>
              </w:rPr>
              <w:t>c</w:t>
            </w:r>
            <w:r w:rsidRPr="00AB59AB">
              <w:rPr>
                <w:rFonts w:ascii="Footlight MT Light" w:hAnsi="Footlight MT Light" w:cs="Arial"/>
                <w:sz w:val="28"/>
                <w:szCs w:val="28"/>
              </w:rPr>
              <w:t>ha</w:t>
            </w:r>
            <w:r w:rsidR="001C780C" w:rsidRPr="00AB59AB">
              <w:rPr>
                <w:rFonts w:ascii="Footlight MT Light" w:hAnsi="Footlight MT Light" w:cs="Arial"/>
                <w:sz w:val="28"/>
                <w:szCs w:val="28"/>
              </w:rPr>
              <w:t>rity work</w:t>
            </w:r>
            <w:r w:rsidRPr="00AB59AB">
              <w:rPr>
                <w:rFonts w:ascii="Footlight MT Light" w:hAnsi="Footlight MT Light" w:cs="Arial"/>
                <w:sz w:val="28"/>
                <w:szCs w:val="28"/>
              </w:rPr>
              <w:t xml:space="preserve"> were sought through Pupil </w:t>
            </w:r>
            <w:r w:rsidR="001C780C" w:rsidRPr="00AB59AB">
              <w:rPr>
                <w:rFonts w:ascii="Footlight MT Light" w:hAnsi="Footlight MT Light" w:cs="Arial"/>
                <w:sz w:val="28"/>
                <w:szCs w:val="28"/>
              </w:rPr>
              <w:t>Voice committees</w:t>
            </w:r>
            <w:r w:rsidRPr="00AB59AB">
              <w:rPr>
                <w:rFonts w:ascii="Footlight MT Light" w:hAnsi="Footlight MT Light" w:cs="Arial"/>
                <w:sz w:val="28"/>
                <w:szCs w:val="28"/>
              </w:rPr>
              <w:t xml:space="preserve"> and Learning Conversations.</w:t>
            </w:r>
          </w:p>
          <w:p w:rsidR="00672DA1" w:rsidRPr="00F13B62" w:rsidRDefault="00672DA1" w:rsidP="007452CE">
            <w:pPr>
              <w:pStyle w:val="Header"/>
              <w:tabs>
                <w:tab w:val="clear" w:pos="4153"/>
                <w:tab w:val="clear" w:pos="8306"/>
              </w:tabs>
              <w:spacing w:before="60"/>
              <w:jc w:val="both"/>
              <w:rPr>
                <w:rFonts w:ascii="Footlight MT Light" w:hAnsi="Footlight MT Light" w:cs="Arial"/>
                <w:bCs/>
              </w:rPr>
            </w:pPr>
          </w:p>
          <w:p w:rsidR="00672DA1" w:rsidRPr="00F13B62" w:rsidRDefault="00672DA1" w:rsidP="007452CE">
            <w:pPr>
              <w:pStyle w:val="Header"/>
              <w:tabs>
                <w:tab w:val="clear" w:pos="4153"/>
                <w:tab w:val="clear" w:pos="8306"/>
              </w:tabs>
              <w:jc w:val="both"/>
              <w:rPr>
                <w:rFonts w:ascii="Footlight MT Light" w:hAnsi="Footlight MT Light" w:cs="Arial"/>
                <w:bCs/>
              </w:rPr>
            </w:pPr>
          </w:p>
          <w:p w:rsidR="00672DA1" w:rsidRPr="00F13B62" w:rsidRDefault="00672DA1" w:rsidP="007452CE">
            <w:pPr>
              <w:pStyle w:val="Header"/>
              <w:tabs>
                <w:tab w:val="clear" w:pos="4153"/>
                <w:tab w:val="clear" w:pos="8306"/>
              </w:tabs>
              <w:jc w:val="both"/>
              <w:rPr>
                <w:rFonts w:ascii="Footlight MT Light" w:hAnsi="Footlight MT Light" w:cs="Arial"/>
                <w:bCs/>
              </w:rPr>
            </w:pPr>
          </w:p>
          <w:p w:rsidR="00672DA1" w:rsidRPr="00F13B62" w:rsidRDefault="00672DA1" w:rsidP="007452CE">
            <w:pPr>
              <w:pStyle w:val="Header"/>
              <w:tabs>
                <w:tab w:val="clear" w:pos="4153"/>
                <w:tab w:val="clear" w:pos="8306"/>
              </w:tabs>
              <w:jc w:val="both"/>
              <w:rPr>
                <w:rFonts w:ascii="Footlight MT Light" w:hAnsi="Footlight MT Light" w:cs="Arial"/>
                <w:b/>
                <w:bCs/>
              </w:rPr>
            </w:pPr>
          </w:p>
          <w:p w:rsidR="00672DA1" w:rsidRPr="00F13B62" w:rsidRDefault="00672DA1" w:rsidP="007452CE">
            <w:pPr>
              <w:pStyle w:val="Header"/>
              <w:tabs>
                <w:tab w:val="clear" w:pos="4153"/>
                <w:tab w:val="clear" w:pos="8306"/>
              </w:tabs>
              <w:jc w:val="both"/>
              <w:rPr>
                <w:rFonts w:ascii="Footlight MT Light" w:hAnsi="Footlight MT Light" w:cs="Arial"/>
                <w:b/>
                <w:bCs/>
              </w:rPr>
            </w:pPr>
          </w:p>
          <w:p w:rsidR="00672DA1" w:rsidRPr="00F13B62" w:rsidRDefault="00672DA1" w:rsidP="007452CE">
            <w:pPr>
              <w:pStyle w:val="Header"/>
              <w:tabs>
                <w:tab w:val="clear" w:pos="4153"/>
                <w:tab w:val="clear" w:pos="8306"/>
              </w:tabs>
              <w:jc w:val="both"/>
              <w:rPr>
                <w:rFonts w:ascii="Footlight MT Light" w:hAnsi="Footlight MT Light" w:cs="Arial"/>
                <w:b/>
                <w:bCs/>
              </w:rPr>
            </w:pPr>
          </w:p>
          <w:p w:rsidR="00672DA1" w:rsidRPr="00F13B62" w:rsidRDefault="00672DA1" w:rsidP="007452CE">
            <w:pPr>
              <w:pStyle w:val="Header"/>
              <w:tabs>
                <w:tab w:val="clear" w:pos="4153"/>
                <w:tab w:val="clear" w:pos="8306"/>
              </w:tabs>
              <w:jc w:val="both"/>
              <w:rPr>
                <w:rFonts w:ascii="Footlight MT Light" w:hAnsi="Footlight MT Light" w:cs="Arial"/>
                <w:b/>
                <w:bCs/>
              </w:rPr>
            </w:pPr>
          </w:p>
          <w:p w:rsidR="00672DA1" w:rsidRPr="00F13B62" w:rsidRDefault="00672DA1" w:rsidP="007452CE">
            <w:pPr>
              <w:pStyle w:val="Header"/>
              <w:tabs>
                <w:tab w:val="clear" w:pos="4153"/>
                <w:tab w:val="clear" w:pos="8306"/>
              </w:tabs>
              <w:jc w:val="both"/>
              <w:rPr>
                <w:rFonts w:ascii="Footlight MT Light" w:hAnsi="Footlight MT Light" w:cs="Arial"/>
                <w:b/>
                <w:bCs/>
              </w:rPr>
            </w:pPr>
          </w:p>
        </w:tc>
      </w:tr>
    </w:tbl>
    <w:p w:rsidR="009D1612" w:rsidRDefault="009D1612"/>
    <w:p w:rsidR="00672DA1" w:rsidRDefault="00672DA1"/>
    <w:tbl>
      <w:tblPr>
        <w:tblW w:w="14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0"/>
        <w:gridCol w:w="6193"/>
        <w:gridCol w:w="6172"/>
      </w:tblGrid>
      <w:tr w:rsidR="00BE5241" w:rsidTr="00FD28A0">
        <w:trPr>
          <w:trHeight w:val="699"/>
          <w:tblHeader/>
        </w:trPr>
        <w:tc>
          <w:tcPr>
            <w:tcW w:w="1760" w:type="dxa"/>
            <w:tcBorders>
              <w:bottom w:val="single" w:sz="4" w:space="0" w:color="auto"/>
            </w:tcBorders>
            <w:shd w:val="clear" w:color="auto" w:fill="C0C0C0"/>
          </w:tcPr>
          <w:p w:rsidR="00BE5241" w:rsidRPr="00FD28A0" w:rsidRDefault="00BE5241" w:rsidP="007452CE">
            <w:pPr>
              <w:pStyle w:val="Header"/>
              <w:tabs>
                <w:tab w:val="clear" w:pos="4153"/>
                <w:tab w:val="clear" w:pos="8306"/>
                <w:tab w:val="left" w:pos="2337"/>
              </w:tabs>
              <w:spacing w:before="60"/>
              <w:rPr>
                <w:rFonts w:ascii="Footlight MT Light" w:hAnsi="Footlight MT Light" w:cs="Arial"/>
                <w:b/>
                <w:bCs/>
                <w:sz w:val="22"/>
                <w:szCs w:val="22"/>
              </w:rPr>
            </w:pPr>
            <w:r w:rsidRPr="00FD28A0">
              <w:rPr>
                <w:rFonts w:ascii="Footlight MT Light" w:hAnsi="Footlight MT Light" w:cs="Arial"/>
                <w:b/>
                <w:bCs/>
                <w:sz w:val="22"/>
                <w:szCs w:val="22"/>
              </w:rPr>
              <w:t>High level question</w:t>
            </w:r>
          </w:p>
        </w:tc>
        <w:tc>
          <w:tcPr>
            <w:tcW w:w="6193" w:type="dxa"/>
            <w:tcBorders>
              <w:bottom w:val="single" w:sz="4" w:space="0" w:color="auto"/>
            </w:tcBorders>
            <w:shd w:val="clear" w:color="auto" w:fill="C0C0C0"/>
          </w:tcPr>
          <w:p w:rsidR="00BE5241" w:rsidRPr="00FD28A0" w:rsidRDefault="00BE5241" w:rsidP="007452CE">
            <w:pPr>
              <w:pStyle w:val="Header"/>
              <w:tabs>
                <w:tab w:val="clear" w:pos="4153"/>
                <w:tab w:val="clear" w:pos="8306"/>
                <w:tab w:val="left" w:pos="2337"/>
              </w:tabs>
              <w:spacing w:before="60"/>
              <w:rPr>
                <w:rFonts w:ascii="Footlight MT Light" w:hAnsi="Footlight MT Light" w:cs="Arial"/>
                <w:b/>
                <w:bCs/>
                <w:sz w:val="22"/>
                <w:szCs w:val="22"/>
              </w:rPr>
            </w:pPr>
            <w:r w:rsidRPr="00FD28A0">
              <w:rPr>
                <w:rFonts w:ascii="Footlight MT Light" w:hAnsi="Footlight MT Light" w:cs="Arial"/>
                <w:b/>
                <w:bCs/>
                <w:sz w:val="22"/>
                <w:szCs w:val="22"/>
              </w:rPr>
              <w:t>Key strengths</w:t>
            </w:r>
          </w:p>
        </w:tc>
        <w:tc>
          <w:tcPr>
            <w:tcW w:w="6172" w:type="dxa"/>
            <w:tcBorders>
              <w:bottom w:val="single" w:sz="4" w:space="0" w:color="auto"/>
            </w:tcBorders>
            <w:shd w:val="clear" w:color="auto" w:fill="C0C0C0"/>
          </w:tcPr>
          <w:p w:rsidR="00BE5241" w:rsidRPr="00FD28A0" w:rsidRDefault="00BE5241" w:rsidP="007452CE">
            <w:pPr>
              <w:pStyle w:val="Header"/>
              <w:tabs>
                <w:tab w:val="clear" w:pos="4153"/>
                <w:tab w:val="clear" w:pos="8306"/>
                <w:tab w:val="left" w:pos="2337"/>
              </w:tabs>
              <w:spacing w:before="60"/>
              <w:rPr>
                <w:rFonts w:ascii="Footlight MT Light" w:hAnsi="Footlight MT Light" w:cs="Arial"/>
                <w:b/>
                <w:bCs/>
                <w:sz w:val="22"/>
                <w:szCs w:val="22"/>
              </w:rPr>
            </w:pPr>
            <w:r w:rsidRPr="00FD28A0">
              <w:rPr>
                <w:rFonts w:ascii="Footlight MT Light" w:hAnsi="Footlight MT Light" w:cs="Arial"/>
                <w:b/>
                <w:bCs/>
                <w:sz w:val="22"/>
                <w:szCs w:val="22"/>
              </w:rPr>
              <w:t>Areas for improvement</w:t>
            </w:r>
          </w:p>
        </w:tc>
      </w:tr>
      <w:tr w:rsidR="00BE5241" w:rsidRPr="005112CD" w:rsidTr="00AB59AB">
        <w:trPr>
          <w:trHeight w:val="2389"/>
        </w:trPr>
        <w:tc>
          <w:tcPr>
            <w:tcW w:w="1760" w:type="dxa"/>
            <w:tcBorders>
              <w:top w:val="single" w:sz="4" w:space="0" w:color="auto"/>
              <w:left w:val="single" w:sz="4" w:space="0" w:color="auto"/>
              <w:bottom w:val="single" w:sz="4" w:space="0" w:color="auto"/>
              <w:right w:val="single" w:sz="4" w:space="0" w:color="auto"/>
            </w:tcBorders>
            <w:vAlign w:val="center"/>
          </w:tcPr>
          <w:p w:rsidR="00BE5241" w:rsidRPr="00FD28A0" w:rsidRDefault="00BE5241" w:rsidP="007452CE">
            <w:pPr>
              <w:pStyle w:val="Header"/>
              <w:tabs>
                <w:tab w:val="clear" w:pos="4153"/>
                <w:tab w:val="clear" w:pos="8306"/>
              </w:tabs>
              <w:rPr>
                <w:rFonts w:ascii="Footlight MT Light" w:hAnsi="Footlight MT Light" w:cs="Arial"/>
                <w:b/>
                <w:bCs/>
                <w:sz w:val="22"/>
                <w:szCs w:val="22"/>
              </w:rPr>
            </w:pPr>
            <w:r w:rsidRPr="00FD28A0">
              <w:rPr>
                <w:rFonts w:ascii="Footlight MT Light" w:hAnsi="Footlight MT Light" w:cs="Arial"/>
                <w:b/>
                <w:bCs/>
                <w:sz w:val="22"/>
                <w:szCs w:val="22"/>
              </w:rPr>
              <w:t>How good is our leadership and approach to improvement?</w:t>
            </w:r>
          </w:p>
        </w:tc>
        <w:tc>
          <w:tcPr>
            <w:tcW w:w="6193" w:type="dxa"/>
            <w:tcBorders>
              <w:top w:val="single" w:sz="4" w:space="0" w:color="auto"/>
              <w:left w:val="single" w:sz="4" w:space="0" w:color="auto"/>
              <w:bottom w:val="single" w:sz="4" w:space="0" w:color="auto"/>
              <w:right w:val="single" w:sz="4" w:space="0" w:color="auto"/>
            </w:tcBorders>
            <w:shd w:val="clear" w:color="auto" w:fill="auto"/>
          </w:tcPr>
          <w:p w:rsidR="00E61155" w:rsidRPr="00AB59AB" w:rsidRDefault="00E61155" w:rsidP="00AB59AB">
            <w:pPr>
              <w:pStyle w:val="Header"/>
              <w:numPr>
                <w:ilvl w:val="0"/>
                <w:numId w:val="14"/>
              </w:numPr>
              <w:spacing w:before="60"/>
              <w:rPr>
                <w:rFonts w:ascii="Footlight MT Light" w:hAnsi="Footlight MT Light" w:cs="Arial"/>
                <w:bCs/>
                <w:sz w:val="22"/>
                <w:szCs w:val="22"/>
              </w:rPr>
            </w:pPr>
            <w:r w:rsidRPr="00AB59AB">
              <w:rPr>
                <w:rFonts w:ascii="Footlight MT Light" w:hAnsi="Footlight MT Light" w:cs="Arial"/>
                <w:bCs/>
                <w:sz w:val="22"/>
                <w:szCs w:val="22"/>
              </w:rPr>
              <w:t>S</w:t>
            </w:r>
            <w:r w:rsidR="00CF0AF5" w:rsidRPr="00AB59AB">
              <w:rPr>
                <w:rFonts w:ascii="Footlight MT Light" w:hAnsi="Footlight MT Light" w:cs="Arial"/>
                <w:bCs/>
                <w:sz w:val="22"/>
                <w:szCs w:val="22"/>
              </w:rPr>
              <w:t xml:space="preserve">elf-evaluation is an integral aspect of our approach to continuous improvement. </w:t>
            </w:r>
          </w:p>
          <w:p w:rsidR="00E61155" w:rsidRPr="00AB59AB" w:rsidRDefault="00E61155" w:rsidP="00AB59AB">
            <w:pPr>
              <w:pStyle w:val="Header"/>
              <w:numPr>
                <w:ilvl w:val="0"/>
                <w:numId w:val="14"/>
              </w:numPr>
              <w:spacing w:before="60"/>
              <w:rPr>
                <w:rFonts w:ascii="Footlight MT Light" w:hAnsi="Footlight MT Light" w:cs="Arial"/>
                <w:bCs/>
                <w:sz w:val="22"/>
                <w:szCs w:val="22"/>
              </w:rPr>
            </w:pPr>
            <w:r w:rsidRPr="00AB59AB">
              <w:rPr>
                <w:rFonts w:ascii="Footlight MT Light" w:hAnsi="Footlight MT Light" w:cs="Arial"/>
                <w:bCs/>
                <w:sz w:val="22"/>
                <w:szCs w:val="22"/>
              </w:rPr>
              <w:t xml:space="preserve">All staff and </w:t>
            </w:r>
            <w:r w:rsidR="00CF0AF5" w:rsidRPr="00AB59AB">
              <w:rPr>
                <w:rFonts w:ascii="Footlight MT Light" w:hAnsi="Footlight MT Light" w:cs="Arial"/>
                <w:bCs/>
                <w:sz w:val="22"/>
                <w:szCs w:val="22"/>
              </w:rPr>
              <w:t xml:space="preserve">other stakeholders are actively involved in our on-going self-evaluation activities. </w:t>
            </w:r>
          </w:p>
          <w:p w:rsidR="00BE5241" w:rsidRPr="00AB59AB" w:rsidRDefault="00E61155" w:rsidP="00AB59AB">
            <w:pPr>
              <w:pStyle w:val="Header"/>
              <w:numPr>
                <w:ilvl w:val="0"/>
                <w:numId w:val="14"/>
              </w:numPr>
              <w:spacing w:before="60"/>
              <w:rPr>
                <w:rFonts w:ascii="Footlight MT Light" w:hAnsi="Footlight MT Light" w:cs="Arial"/>
                <w:bCs/>
                <w:sz w:val="22"/>
                <w:szCs w:val="22"/>
              </w:rPr>
            </w:pPr>
            <w:r w:rsidRPr="00AB59AB">
              <w:rPr>
                <w:rFonts w:ascii="Footlight MT Light" w:hAnsi="Footlight MT Light" w:cs="Arial"/>
                <w:bCs/>
                <w:sz w:val="22"/>
                <w:szCs w:val="22"/>
              </w:rPr>
              <w:t>Quality Assurance calendar supports improvement in teaching and learning</w:t>
            </w:r>
            <w:r w:rsidR="00CF0AF5" w:rsidRPr="00AB59AB">
              <w:rPr>
                <w:rFonts w:ascii="Footlight MT Light" w:hAnsi="Footlight MT Light" w:cs="Arial"/>
                <w:bCs/>
                <w:sz w:val="22"/>
                <w:szCs w:val="22"/>
              </w:rPr>
              <w:t xml:space="preserve">. </w:t>
            </w:r>
          </w:p>
          <w:p w:rsidR="004A293A" w:rsidRPr="00AB59AB" w:rsidRDefault="004A293A" w:rsidP="00AB59AB">
            <w:pPr>
              <w:pStyle w:val="Header"/>
              <w:numPr>
                <w:ilvl w:val="0"/>
                <w:numId w:val="14"/>
              </w:numPr>
              <w:spacing w:before="60"/>
              <w:rPr>
                <w:rFonts w:ascii="Footlight MT Light" w:hAnsi="Footlight MT Light" w:cs="Arial"/>
                <w:bCs/>
                <w:sz w:val="22"/>
                <w:szCs w:val="22"/>
              </w:rPr>
            </w:pPr>
            <w:r w:rsidRPr="00AB59AB">
              <w:rPr>
                <w:rFonts w:ascii="Footlight MT Light" w:hAnsi="Footlight MT Light" w:cs="Arial"/>
                <w:bCs/>
                <w:sz w:val="22"/>
                <w:szCs w:val="22"/>
              </w:rPr>
              <w:t xml:space="preserve">Woking collegiately with local cluster schools to compliment moderation and sharing best practice. </w:t>
            </w:r>
          </w:p>
          <w:p w:rsidR="00BE5241" w:rsidRPr="00AB59AB" w:rsidRDefault="00BE5241" w:rsidP="00AB59AB">
            <w:pPr>
              <w:pStyle w:val="Header"/>
              <w:tabs>
                <w:tab w:val="clear" w:pos="4153"/>
                <w:tab w:val="clear" w:pos="8306"/>
              </w:tabs>
              <w:spacing w:before="60"/>
              <w:rPr>
                <w:rFonts w:ascii="Footlight MT Light" w:hAnsi="Footlight MT Light" w:cs="Arial"/>
                <w:bCs/>
                <w:sz w:val="22"/>
                <w:szCs w:val="22"/>
              </w:rPr>
            </w:pPr>
          </w:p>
        </w:tc>
        <w:tc>
          <w:tcPr>
            <w:tcW w:w="6172" w:type="dxa"/>
            <w:tcBorders>
              <w:top w:val="single" w:sz="4" w:space="0" w:color="auto"/>
              <w:left w:val="single" w:sz="4" w:space="0" w:color="auto"/>
              <w:bottom w:val="single" w:sz="4" w:space="0" w:color="auto"/>
              <w:right w:val="single" w:sz="4" w:space="0" w:color="auto"/>
            </w:tcBorders>
            <w:shd w:val="clear" w:color="auto" w:fill="auto"/>
          </w:tcPr>
          <w:p w:rsidR="00BE5241" w:rsidRPr="00AB59AB" w:rsidRDefault="004A293A" w:rsidP="00AB59AB">
            <w:pPr>
              <w:pStyle w:val="Header"/>
              <w:numPr>
                <w:ilvl w:val="0"/>
                <w:numId w:val="14"/>
              </w:numPr>
              <w:tabs>
                <w:tab w:val="clear" w:pos="4153"/>
                <w:tab w:val="clear" w:pos="8306"/>
              </w:tabs>
              <w:spacing w:before="60"/>
              <w:rPr>
                <w:rFonts w:ascii="Footlight MT Light" w:hAnsi="Footlight MT Light" w:cs="Arial"/>
                <w:bCs/>
                <w:sz w:val="22"/>
                <w:szCs w:val="22"/>
              </w:rPr>
            </w:pPr>
            <w:r w:rsidRPr="00AB59AB">
              <w:rPr>
                <w:rFonts w:ascii="Footlight MT Light" w:hAnsi="Footlight MT Light" w:cs="Arial"/>
                <w:bCs/>
                <w:sz w:val="22"/>
                <w:szCs w:val="22"/>
              </w:rPr>
              <w:t xml:space="preserve">Review distributed leadership to encompass new staff members. </w:t>
            </w:r>
          </w:p>
          <w:p w:rsidR="004A293A" w:rsidRPr="00AB59AB" w:rsidRDefault="004A293A" w:rsidP="00AB59AB">
            <w:pPr>
              <w:pStyle w:val="Header"/>
              <w:tabs>
                <w:tab w:val="clear" w:pos="4153"/>
                <w:tab w:val="clear" w:pos="8306"/>
              </w:tabs>
              <w:spacing w:before="60"/>
              <w:ind w:left="720"/>
              <w:rPr>
                <w:rFonts w:ascii="Footlight MT Light" w:hAnsi="Footlight MT Light" w:cs="Arial"/>
                <w:bCs/>
                <w:sz w:val="22"/>
                <w:szCs w:val="22"/>
              </w:rPr>
            </w:pPr>
          </w:p>
        </w:tc>
      </w:tr>
      <w:tr w:rsidR="004A293A" w:rsidRPr="005112CD" w:rsidTr="00AB59AB">
        <w:trPr>
          <w:trHeight w:val="2389"/>
        </w:trPr>
        <w:tc>
          <w:tcPr>
            <w:tcW w:w="1760" w:type="dxa"/>
            <w:tcBorders>
              <w:top w:val="single" w:sz="4" w:space="0" w:color="auto"/>
              <w:left w:val="single" w:sz="4" w:space="0" w:color="auto"/>
              <w:bottom w:val="single" w:sz="4" w:space="0" w:color="auto"/>
              <w:right w:val="single" w:sz="4" w:space="0" w:color="auto"/>
            </w:tcBorders>
            <w:vAlign w:val="center"/>
          </w:tcPr>
          <w:p w:rsidR="004A293A" w:rsidRPr="00FD28A0" w:rsidRDefault="004A293A" w:rsidP="007452CE">
            <w:pPr>
              <w:pStyle w:val="Header"/>
              <w:tabs>
                <w:tab w:val="clear" w:pos="4153"/>
                <w:tab w:val="clear" w:pos="8306"/>
              </w:tabs>
              <w:rPr>
                <w:rFonts w:ascii="Footlight MT Light" w:hAnsi="Footlight MT Light" w:cs="Arial"/>
                <w:b/>
                <w:bCs/>
                <w:sz w:val="22"/>
                <w:szCs w:val="22"/>
              </w:rPr>
            </w:pPr>
            <w:r w:rsidRPr="00FD28A0">
              <w:rPr>
                <w:rFonts w:ascii="Footlight MT Light" w:hAnsi="Footlight MT Light" w:cs="Arial"/>
                <w:b/>
                <w:bCs/>
                <w:sz w:val="22"/>
                <w:szCs w:val="22"/>
              </w:rPr>
              <w:t>How good is the quality of care and education we offer?</w:t>
            </w:r>
          </w:p>
        </w:tc>
        <w:tc>
          <w:tcPr>
            <w:tcW w:w="6193" w:type="dxa"/>
            <w:tcBorders>
              <w:top w:val="single" w:sz="4" w:space="0" w:color="auto"/>
              <w:left w:val="single" w:sz="4" w:space="0" w:color="auto"/>
              <w:bottom w:val="single" w:sz="4" w:space="0" w:color="auto"/>
              <w:right w:val="single" w:sz="4" w:space="0" w:color="auto"/>
            </w:tcBorders>
            <w:shd w:val="clear" w:color="auto" w:fill="auto"/>
          </w:tcPr>
          <w:p w:rsidR="004A293A" w:rsidRPr="00AB59AB" w:rsidRDefault="004A293A" w:rsidP="00AB59AB">
            <w:pPr>
              <w:pStyle w:val="Header"/>
              <w:numPr>
                <w:ilvl w:val="0"/>
                <w:numId w:val="14"/>
              </w:numPr>
              <w:tabs>
                <w:tab w:val="clear" w:pos="4153"/>
                <w:tab w:val="clear" w:pos="8306"/>
              </w:tabs>
              <w:spacing w:before="60"/>
              <w:rPr>
                <w:rFonts w:ascii="Footlight MT Light" w:hAnsi="Footlight MT Light" w:cs="Arial"/>
                <w:bCs/>
                <w:sz w:val="22"/>
                <w:szCs w:val="22"/>
              </w:rPr>
            </w:pPr>
            <w:r w:rsidRPr="00AB59AB">
              <w:rPr>
                <w:rFonts w:ascii="Footlight MT Light" w:hAnsi="Footlight MT Light" w:cs="Arial"/>
                <w:bCs/>
                <w:sz w:val="22"/>
                <w:szCs w:val="22"/>
              </w:rPr>
              <w:t xml:space="preserve">The school’s Catholic ethos facilitates a supportive environment for the children. </w:t>
            </w:r>
          </w:p>
          <w:p w:rsidR="004A293A" w:rsidRPr="00AB59AB" w:rsidRDefault="004A293A" w:rsidP="00AB59AB">
            <w:pPr>
              <w:pStyle w:val="Header"/>
              <w:numPr>
                <w:ilvl w:val="0"/>
                <w:numId w:val="14"/>
              </w:numPr>
              <w:tabs>
                <w:tab w:val="clear" w:pos="4153"/>
                <w:tab w:val="clear" w:pos="8306"/>
              </w:tabs>
              <w:spacing w:before="60"/>
              <w:rPr>
                <w:rFonts w:ascii="Footlight MT Light" w:hAnsi="Footlight MT Light" w:cs="Arial"/>
                <w:bCs/>
                <w:sz w:val="22"/>
                <w:szCs w:val="22"/>
              </w:rPr>
            </w:pPr>
            <w:r w:rsidRPr="00AB59AB">
              <w:rPr>
                <w:rFonts w:ascii="Footlight MT Light" w:hAnsi="Footlight MT Light" w:cs="Arial"/>
                <w:bCs/>
                <w:sz w:val="22"/>
                <w:szCs w:val="22"/>
              </w:rPr>
              <w:t>We have a robust Personalised Support Policy and have engaged this session with GIRFEC and the Wellbeing Plans to ensure all children’s needs are met.</w:t>
            </w:r>
          </w:p>
          <w:p w:rsidR="007A5957" w:rsidRPr="00AB59AB" w:rsidRDefault="007A5957" w:rsidP="00AB59AB">
            <w:pPr>
              <w:pStyle w:val="Header"/>
              <w:numPr>
                <w:ilvl w:val="0"/>
                <w:numId w:val="14"/>
              </w:numPr>
              <w:tabs>
                <w:tab w:val="clear" w:pos="4153"/>
                <w:tab w:val="clear" w:pos="8306"/>
              </w:tabs>
              <w:spacing w:before="60"/>
              <w:rPr>
                <w:rFonts w:ascii="Footlight MT Light" w:hAnsi="Footlight MT Light" w:cs="Arial"/>
                <w:bCs/>
                <w:sz w:val="22"/>
                <w:szCs w:val="22"/>
              </w:rPr>
            </w:pPr>
            <w:r w:rsidRPr="00AB59AB">
              <w:rPr>
                <w:rFonts w:ascii="Footlight MT Light" w:hAnsi="Footlight MT Light" w:cs="Arial"/>
                <w:bCs/>
                <w:sz w:val="22"/>
                <w:szCs w:val="22"/>
              </w:rPr>
              <w:t xml:space="preserve">Robust planning ensures clear learning pathways for children. </w:t>
            </w:r>
          </w:p>
          <w:p w:rsidR="007A5957" w:rsidRPr="00AB59AB" w:rsidRDefault="007A5957" w:rsidP="00AB59AB">
            <w:pPr>
              <w:pStyle w:val="Header"/>
              <w:numPr>
                <w:ilvl w:val="0"/>
                <w:numId w:val="14"/>
              </w:numPr>
              <w:tabs>
                <w:tab w:val="clear" w:pos="4153"/>
                <w:tab w:val="clear" w:pos="8306"/>
              </w:tabs>
              <w:spacing w:before="60"/>
              <w:rPr>
                <w:rFonts w:ascii="Footlight MT Light" w:hAnsi="Footlight MT Light" w:cs="Arial"/>
                <w:bCs/>
                <w:sz w:val="22"/>
                <w:szCs w:val="22"/>
              </w:rPr>
            </w:pPr>
            <w:r w:rsidRPr="00AB59AB">
              <w:rPr>
                <w:rFonts w:ascii="Footlight MT Light" w:hAnsi="Footlight MT Light" w:cs="Arial"/>
                <w:bCs/>
                <w:sz w:val="22"/>
                <w:szCs w:val="22"/>
              </w:rPr>
              <w:t xml:space="preserve">Through effective assessment procedures ‘invisible learners’ have been identified for personal support. </w:t>
            </w:r>
          </w:p>
          <w:p w:rsidR="004A293A" w:rsidRPr="00AB59AB" w:rsidRDefault="004A293A" w:rsidP="00AB59AB">
            <w:pPr>
              <w:pStyle w:val="Header"/>
              <w:tabs>
                <w:tab w:val="clear" w:pos="4153"/>
                <w:tab w:val="clear" w:pos="8306"/>
              </w:tabs>
              <w:spacing w:before="60"/>
              <w:rPr>
                <w:rFonts w:ascii="Footlight MT Light" w:hAnsi="Footlight MT Light" w:cs="Arial"/>
                <w:bCs/>
                <w:sz w:val="22"/>
                <w:szCs w:val="22"/>
              </w:rPr>
            </w:pPr>
          </w:p>
          <w:p w:rsidR="004A293A" w:rsidRPr="00AB59AB" w:rsidRDefault="004A293A" w:rsidP="00AB59AB">
            <w:pPr>
              <w:pStyle w:val="Header"/>
              <w:tabs>
                <w:tab w:val="clear" w:pos="4153"/>
                <w:tab w:val="clear" w:pos="8306"/>
              </w:tabs>
              <w:spacing w:before="60"/>
              <w:rPr>
                <w:rFonts w:ascii="Footlight MT Light" w:hAnsi="Footlight MT Light" w:cs="Arial"/>
                <w:bCs/>
                <w:sz w:val="22"/>
                <w:szCs w:val="22"/>
              </w:rPr>
            </w:pPr>
          </w:p>
        </w:tc>
        <w:tc>
          <w:tcPr>
            <w:tcW w:w="6172" w:type="dxa"/>
            <w:tcBorders>
              <w:top w:val="single" w:sz="4" w:space="0" w:color="auto"/>
              <w:left w:val="single" w:sz="4" w:space="0" w:color="auto"/>
              <w:bottom w:val="single" w:sz="4" w:space="0" w:color="auto"/>
              <w:right w:val="single" w:sz="4" w:space="0" w:color="auto"/>
            </w:tcBorders>
            <w:shd w:val="clear" w:color="auto" w:fill="auto"/>
          </w:tcPr>
          <w:p w:rsidR="00B06753" w:rsidRPr="00AB59AB" w:rsidRDefault="00B06753" w:rsidP="00AB59AB">
            <w:pPr>
              <w:pStyle w:val="Header"/>
              <w:numPr>
                <w:ilvl w:val="0"/>
                <w:numId w:val="14"/>
              </w:numPr>
              <w:tabs>
                <w:tab w:val="clear" w:pos="4153"/>
                <w:tab w:val="clear" w:pos="8306"/>
              </w:tabs>
              <w:spacing w:before="60"/>
              <w:rPr>
                <w:rFonts w:ascii="Footlight MT Light" w:hAnsi="Footlight MT Light" w:cs="Arial"/>
                <w:bCs/>
                <w:sz w:val="22"/>
                <w:szCs w:val="22"/>
              </w:rPr>
            </w:pPr>
            <w:r w:rsidRPr="00AB59AB">
              <w:rPr>
                <w:rFonts w:ascii="Footlight MT Light" w:hAnsi="Footlight MT Light" w:cs="Arial"/>
                <w:bCs/>
                <w:sz w:val="22"/>
                <w:szCs w:val="22"/>
              </w:rPr>
              <w:t>Further engagement of staff with Health and Wellbeing Planning.</w:t>
            </w:r>
          </w:p>
          <w:p w:rsidR="004A293A" w:rsidRPr="00AB59AB" w:rsidRDefault="004A293A" w:rsidP="00AB59AB">
            <w:pPr>
              <w:pStyle w:val="Header"/>
              <w:tabs>
                <w:tab w:val="clear" w:pos="4153"/>
                <w:tab w:val="clear" w:pos="8306"/>
              </w:tabs>
              <w:spacing w:before="60"/>
              <w:ind w:left="360"/>
              <w:rPr>
                <w:rFonts w:ascii="Footlight MT Light" w:hAnsi="Footlight MT Light" w:cs="Arial"/>
                <w:bCs/>
                <w:color w:val="FFFF00"/>
                <w:sz w:val="22"/>
                <w:szCs w:val="22"/>
              </w:rPr>
            </w:pPr>
          </w:p>
        </w:tc>
      </w:tr>
      <w:tr w:rsidR="004A293A" w:rsidRPr="00AB59AB" w:rsidTr="00AB59AB">
        <w:trPr>
          <w:trHeight w:val="2422"/>
        </w:trPr>
        <w:tc>
          <w:tcPr>
            <w:tcW w:w="1760" w:type="dxa"/>
            <w:tcBorders>
              <w:top w:val="single" w:sz="4" w:space="0" w:color="auto"/>
              <w:left w:val="single" w:sz="4" w:space="0" w:color="auto"/>
              <w:bottom w:val="single" w:sz="4" w:space="0" w:color="auto"/>
              <w:right w:val="single" w:sz="4" w:space="0" w:color="auto"/>
            </w:tcBorders>
            <w:vAlign w:val="center"/>
          </w:tcPr>
          <w:p w:rsidR="004A293A" w:rsidRPr="00AB59AB" w:rsidRDefault="004A293A" w:rsidP="007452CE">
            <w:pPr>
              <w:pStyle w:val="Header"/>
              <w:tabs>
                <w:tab w:val="clear" w:pos="4153"/>
                <w:tab w:val="clear" w:pos="8306"/>
              </w:tabs>
              <w:rPr>
                <w:rFonts w:ascii="Footlight MT Light" w:hAnsi="Footlight MT Light" w:cs="Arial"/>
                <w:b/>
                <w:bCs/>
                <w:sz w:val="22"/>
                <w:szCs w:val="22"/>
              </w:rPr>
            </w:pPr>
            <w:r w:rsidRPr="00AB59AB">
              <w:rPr>
                <w:rFonts w:ascii="Footlight MT Light" w:hAnsi="Footlight MT Light" w:cs="Arial"/>
                <w:b/>
                <w:bCs/>
                <w:sz w:val="22"/>
                <w:szCs w:val="22"/>
              </w:rPr>
              <w:t>How good are we at improving outcomes for all our learners?</w:t>
            </w:r>
          </w:p>
        </w:tc>
        <w:tc>
          <w:tcPr>
            <w:tcW w:w="6193" w:type="dxa"/>
            <w:tcBorders>
              <w:top w:val="single" w:sz="4" w:space="0" w:color="auto"/>
              <w:left w:val="single" w:sz="4" w:space="0" w:color="auto"/>
              <w:bottom w:val="single" w:sz="4" w:space="0" w:color="auto"/>
              <w:right w:val="single" w:sz="4" w:space="0" w:color="auto"/>
            </w:tcBorders>
            <w:shd w:val="clear" w:color="auto" w:fill="auto"/>
          </w:tcPr>
          <w:p w:rsidR="004A293A" w:rsidRPr="00AB59AB" w:rsidRDefault="007A5957" w:rsidP="00AB59AB">
            <w:pPr>
              <w:pStyle w:val="Header"/>
              <w:numPr>
                <w:ilvl w:val="0"/>
                <w:numId w:val="14"/>
              </w:numPr>
              <w:tabs>
                <w:tab w:val="clear" w:pos="4153"/>
                <w:tab w:val="clear" w:pos="8306"/>
              </w:tabs>
              <w:spacing w:before="60"/>
              <w:rPr>
                <w:rFonts w:ascii="Footlight MT Light" w:hAnsi="Footlight MT Light" w:cs="Arial"/>
                <w:bCs/>
                <w:sz w:val="22"/>
                <w:szCs w:val="22"/>
              </w:rPr>
            </w:pPr>
            <w:r w:rsidRPr="00AB59AB">
              <w:rPr>
                <w:rFonts w:ascii="Footlight MT Light" w:hAnsi="Footlight MT Light" w:cs="Arial"/>
                <w:bCs/>
                <w:sz w:val="22"/>
                <w:szCs w:val="22"/>
              </w:rPr>
              <w:t xml:space="preserve">Revised </w:t>
            </w:r>
            <w:r w:rsidR="004A293A" w:rsidRPr="00AB59AB">
              <w:rPr>
                <w:rFonts w:ascii="Footlight MT Light" w:hAnsi="Footlight MT Light" w:cs="Arial"/>
                <w:bCs/>
                <w:sz w:val="22"/>
                <w:szCs w:val="22"/>
              </w:rPr>
              <w:t xml:space="preserve">pupil tracking processes to take account </w:t>
            </w:r>
            <w:r w:rsidRPr="00AB59AB">
              <w:rPr>
                <w:rFonts w:ascii="Footlight MT Light" w:hAnsi="Footlight MT Light" w:cs="Arial"/>
                <w:bCs/>
                <w:sz w:val="22"/>
                <w:szCs w:val="22"/>
              </w:rPr>
              <w:t xml:space="preserve">of </w:t>
            </w:r>
            <w:r w:rsidR="004A293A" w:rsidRPr="00AB59AB">
              <w:rPr>
                <w:rFonts w:ascii="Footlight MT Light" w:hAnsi="Footlight MT Light" w:cs="Arial"/>
                <w:bCs/>
                <w:sz w:val="22"/>
                <w:szCs w:val="22"/>
              </w:rPr>
              <w:t>emerging advice from Education Scotland and GCC.</w:t>
            </w:r>
          </w:p>
          <w:p w:rsidR="007A5957" w:rsidRPr="00AB59AB" w:rsidRDefault="007A5957" w:rsidP="00AB59AB">
            <w:pPr>
              <w:pStyle w:val="Header"/>
              <w:numPr>
                <w:ilvl w:val="0"/>
                <w:numId w:val="14"/>
              </w:numPr>
              <w:tabs>
                <w:tab w:val="clear" w:pos="4153"/>
                <w:tab w:val="clear" w:pos="8306"/>
              </w:tabs>
              <w:spacing w:before="60"/>
              <w:rPr>
                <w:rFonts w:ascii="Footlight MT Light" w:hAnsi="Footlight MT Light" w:cs="Arial"/>
                <w:bCs/>
                <w:sz w:val="22"/>
                <w:szCs w:val="22"/>
              </w:rPr>
            </w:pPr>
            <w:r w:rsidRPr="00AB59AB">
              <w:rPr>
                <w:rFonts w:ascii="Footlight MT Light" w:hAnsi="Footlight MT Light" w:cs="Arial"/>
                <w:bCs/>
                <w:sz w:val="22"/>
                <w:szCs w:val="22"/>
              </w:rPr>
              <w:t xml:space="preserve">Successes celebrated through assemblies and personalisation and choice offered through the Golden Time programme. </w:t>
            </w:r>
          </w:p>
          <w:p w:rsidR="007A5957" w:rsidRPr="00AB59AB" w:rsidRDefault="007A5957" w:rsidP="00AB59AB">
            <w:pPr>
              <w:pStyle w:val="Header"/>
              <w:numPr>
                <w:ilvl w:val="0"/>
                <w:numId w:val="14"/>
              </w:numPr>
              <w:tabs>
                <w:tab w:val="clear" w:pos="4153"/>
                <w:tab w:val="clear" w:pos="8306"/>
              </w:tabs>
              <w:spacing w:before="60"/>
              <w:rPr>
                <w:rFonts w:ascii="Footlight MT Light" w:hAnsi="Footlight MT Light" w:cs="Arial"/>
                <w:bCs/>
                <w:sz w:val="22"/>
                <w:szCs w:val="22"/>
              </w:rPr>
            </w:pPr>
            <w:r w:rsidRPr="00AB59AB">
              <w:rPr>
                <w:rFonts w:ascii="Footlight MT Light" w:hAnsi="Footlight MT Light" w:cs="Arial"/>
                <w:bCs/>
                <w:sz w:val="22"/>
                <w:szCs w:val="22"/>
              </w:rPr>
              <w:t xml:space="preserve">Scottish Schools of Cooperation Award. </w:t>
            </w:r>
          </w:p>
          <w:p w:rsidR="004A293A" w:rsidRPr="00AB59AB" w:rsidRDefault="004A293A" w:rsidP="00AB59AB">
            <w:pPr>
              <w:pStyle w:val="Header"/>
              <w:tabs>
                <w:tab w:val="clear" w:pos="4153"/>
                <w:tab w:val="clear" w:pos="8306"/>
              </w:tabs>
              <w:spacing w:before="60"/>
              <w:rPr>
                <w:rFonts w:ascii="Footlight MT Light" w:hAnsi="Footlight MT Light" w:cs="Arial"/>
                <w:bCs/>
                <w:sz w:val="22"/>
                <w:szCs w:val="22"/>
              </w:rPr>
            </w:pPr>
          </w:p>
          <w:p w:rsidR="004A293A" w:rsidRPr="00AB59AB" w:rsidRDefault="004A293A" w:rsidP="00AB59AB">
            <w:pPr>
              <w:pStyle w:val="Header"/>
              <w:tabs>
                <w:tab w:val="clear" w:pos="4153"/>
                <w:tab w:val="clear" w:pos="8306"/>
              </w:tabs>
              <w:spacing w:before="60"/>
              <w:rPr>
                <w:rFonts w:ascii="Footlight MT Light" w:hAnsi="Footlight MT Light" w:cs="Arial"/>
                <w:bCs/>
                <w:sz w:val="22"/>
                <w:szCs w:val="22"/>
              </w:rPr>
            </w:pPr>
          </w:p>
          <w:p w:rsidR="004A293A" w:rsidRPr="00AB59AB" w:rsidRDefault="004A293A" w:rsidP="00AB59AB">
            <w:pPr>
              <w:pStyle w:val="Header"/>
              <w:tabs>
                <w:tab w:val="clear" w:pos="4153"/>
                <w:tab w:val="clear" w:pos="8306"/>
              </w:tabs>
              <w:spacing w:before="60"/>
              <w:rPr>
                <w:rFonts w:ascii="Footlight MT Light" w:hAnsi="Footlight MT Light" w:cs="Arial"/>
                <w:bCs/>
                <w:sz w:val="22"/>
                <w:szCs w:val="22"/>
              </w:rPr>
            </w:pPr>
          </w:p>
        </w:tc>
        <w:tc>
          <w:tcPr>
            <w:tcW w:w="6172" w:type="dxa"/>
            <w:tcBorders>
              <w:top w:val="single" w:sz="4" w:space="0" w:color="auto"/>
              <w:left w:val="single" w:sz="4" w:space="0" w:color="auto"/>
              <w:bottom w:val="single" w:sz="4" w:space="0" w:color="auto"/>
              <w:right w:val="single" w:sz="4" w:space="0" w:color="auto"/>
            </w:tcBorders>
            <w:shd w:val="clear" w:color="auto" w:fill="auto"/>
          </w:tcPr>
          <w:p w:rsidR="004A293A" w:rsidRPr="00AB59AB" w:rsidRDefault="007137F0" w:rsidP="00AB59AB">
            <w:pPr>
              <w:pStyle w:val="Header"/>
              <w:numPr>
                <w:ilvl w:val="0"/>
                <w:numId w:val="14"/>
              </w:numPr>
              <w:tabs>
                <w:tab w:val="clear" w:pos="4153"/>
                <w:tab w:val="clear" w:pos="8306"/>
              </w:tabs>
              <w:spacing w:before="60"/>
              <w:rPr>
                <w:rFonts w:ascii="Footlight MT Light" w:hAnsi="Footlight MT Light" w:cs="Arial"/>
                <w:bCs/>
                <w:sz w:val="22"/>
                <w:szCs w:val="22"/>
              </w:rPr>
            </w:pPr>
            <w:r w:rsidRPr="00AB59AB">
              <w:rPr>
                <w:rFonts w:ascii="Footlight MT Light" w:hAnsi="Footlight MT Light" w:cs="Arial"/>
                <w:bCs/>
                <w:sz w:val="22"/>
                <w:szCs w:val="22"/>
              </w:rPr>
              <w:t xml:space="preserve">Continued engagement in GIC to improve Literacy and Numeracy outcomes. </w:t>
            </w:r>
          </w:p>
        </w:tc>
      </w:tr>
    </w:tbl>
    <w:p w:rsidR="00672DA1" w:rsidRPr="00AB59AB" w:rsidRDefault="00672DA1">
      <w:pPr>
        <w:rPr>
          <w:rFonts w:ascii="Footlight MT Light" w:hAnsi="Footlight MT Light"/>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103"/>
        <w:gridCol w:w="569"/>
        <w:gridCol w:w="284"/>
        <w:gridCol w:w="598"/>
        <w:gridCol w:w="2520"/>
        <w:gridCol w:w="314"/>
        <w:gridCol w:w="1418"/>
        <w:gridCol w:w="250"/>
        <w:gridCol w:w="992"/>
        <w:gridCol w:w="1560"/>
      </w:tblGrid>
      <w:tr w:rsidR="00BE5241" w:rsidRPr="00AB59AB" w:rsidTr="007452CE">
        <w:tc>
          <w:tcPr>
            <w:tcW w:w="534" w:type="dxa"/>
            <w:shd w:val="clear" w:color="auto" w:fill="BFBFBF"/>
          </w:tcPr>
          <w:p w:rsidR="00BE5241" w:rsidRPr="00AB59AB" w:rsidRDefault="00BE5241" w:rsidP="007452CE">
            <w:pPr>
              <w:rPr>
                <w:rFonts w:ascii="Footlight MT Light" w:hAnsi="Footlight MT Light" w:cs="Arial"/>
              </w:rPr>
            </w:pPr>
            <w:r w:rsidRPr="00AB59AB">
              <w:rPr>
                <w:rFonts w:ascii="Footlight MT Light" w:hAnsi="Footlight MT Light" w:cs="Arial"/>
              </w:rPr>
              <w:t>3.</w:t>
            </w:r>
          </w:p>
        </w:tc>
        <w:tc>
          <w:tcPr>
            <w:tcW w:w="5103" w:type="dxa"/>
            <w:tcBorders>
              <w:right w:val="single" w:sz="4" w:space="0" w:color="auto"/>
            </w:tcBorders>
            <w:shd w:val="clear" w:color="auto" w:fill="BFBFBF"/>
          </w:tcPr>
          <w:p w:rsidR="00BE5241" w:rsidRPr="00AB59AB" w:rsidRDefault="00BE5241" w:rsidP="007452CE">
            <w:pPr>
              <w:rPr>
                <w:rFonts w:ascii="Footlight MT Light" w:hAnsi="Footlight MT Light" w:cs="Arial"/>
                <w:b/>
              </w:rPr>
            </w:pPr>
            <w:r w:rsidRPr="00AB59AB">
              <w:rPr>
                <w:rFonts w:ascii="Footlight MT Light" w:hAnsi="Footlight MT Light" w:cs="Arial"/>
                <w:b/>
              </w:rPr>
              <w:t>Priorities for improvement in the current session</w:t>
            </w:r>
          </w:p>
        </w:tc>
        <w:tc>
          <w:tcPr>
            <w:tcW w:w="569" w:type="dxa"/>
            <w:tcBorders>
              <w:top w:val="nil"/>
              <w:left w:val="single" w:sz="4" w:space="0" w:color="auto"/>
              <w:bottom w:val="nil"/>
              <w:right w:val="nil"/>
            </w:tcBorders>
            <w:shd w:val="clear" w:color="auto" w:fill="auto"/>
          </w:tcPr>
          <w:p w:rsidR="00BE5241" w:rsidRPr="00AB59AB" w:rsidRDefault="00BE5241" w:rsidP="007452CE">
            <w:pPr>
              <w:rPr>
                <w:rFonts w:ascii="Footlight MT Light" w:hAnsi="Footlight MT Light" w:cs="Arial"/>
              </w:rPr>
            </w:pPr>
          </w:p>
        </w:tc>
        <w:tc>
          <w:tcPr>
            <w:tcW w:w="284" w:type="dxa"/>
            <w:tcBorders>
              <w:top w:val="nil"/>
              <w:left w:val="nil"/>
              <w:bottom w:val="nil"/>
              <w:right w:val="nil"/>
            </w:tcBorders>
            <w:shd w:val="clear" w:color="auto" w:fill="auto"/>
          </w:tcPr>
          <w:p w:rsidR="00BE5241" w:rsidRPr="00AB59AB" w:rsidRDefault="00BE5241" w:rsidP="007452CE">
            <w:pPr>
              <w:rPr>
                <w:rFonts w:ascii="Footlight MT Light" w:hAnsi="Footlight MT Light" w:cs="Arial"/>
              </w:rPr>
            </w:pPr>
          </w:p>
        </w:tc>
        <w:tc>
          <w:tcPr>
            <w:tcW w:w="598" w:type="dxa"/>
            <w:tcBorders>
              <w:top w:val="nil"/>
              <w:left w:val="nil"/>
              <w:bottom w:val="nil"/>
              <w:right w:val="nil"/>
            </w:tcBorders>
            <w:shd w:val="clear" w:color="auto" w:fill="auto"/>
          </w:tcPr>
          <w:p w:rsidR="00BE5241" w:rsidRPr="00AB59AB" w:rsidRDefault="00BE5241" w:rsidP="007452CE">
            <w:pPr>
              <w:rPr>
                <w:rFonts w:ascii="Footlight MT Light" w:hAnsi="Footlight MT Light" w:cs="Arial"/>
              </w:rPr>
            </w:pPr>
          </w:p>
        </w:tc>
        <w:tc>
          <w:tcPr>
            <w:tcW w:w="2520" w:type="dxa"/>
            <w:tcBorders>
              <w:top w:val="nil"/>
              <w:left w:val="nil"/>
              <w:bottom w:val="nil"/>
              <w:right w:val="nil"/>
            </w:tcBorders>
            <w:shd w:val="clear" w:color="auto" w:fill="auto"/>
          </w:tcPr>
          <w:p w:rsidR="00BE5241" w:rsidRPr="00AB59AB" w:rsidRDefault="00BE5241" w:rsidP="007452CE">
            <w:pPr>
              <w:rPr>
                <w:rFonts w:ascii="Footlight MT Light" w:hAnsi="Footlight MT Light" w:cs="Arial"/>
                <w:b/>
              </w:rPr>
            </w:pPr>
          </w:p>
        </w:tc>
        <w:tc>
          <w:tcPr>
            <w:tcW w:w="314" w:type="dxa"/>
            <w:tcBorders>
              <w:top w:val="nil"/>
              <w:left w:val="nil"/>
              <w:bottom w:val="nil"/>
              <w:right w:val="nil"/>
            </w:tcBorders>
            <w:shd w:val="clear" w:color="auto" w:fill="auto"/>
          </w:tcPr>
          <w:p w:rsidR="00BE5241" w:rsidRPr="00AB59AB" w:rsidRDefault="00BE5241" w:rsidP="007452CE">
            <w:pPr>
              <w:rPr>
                <w:rFonts w:ascii="Footlight MT Light" w:hAnsi="Footlight MT Light" w:cs="Arial"/>
              </w:rPr>
            </w:pPr>
          </w:p>
        </w:tc>
        <w:tc>
          <w:tcPr>
            <w:tcW w:w="1418" w:type="dxa"/>
            <w:tcBorders>
              <w:top w:val="nil"/>
              <w:left w:val="nil"/>
              <w:bottom w:val="nil"/>
              <w:right w:val="nil"/>
            </w:tcBorders>
            <w:shd w:val="clear" w:color="auto" w:fill="auto"/>
          </w:tcPr>
          <w:p w:rsidR="00BE5241" w:rsidRPr="00AB59AB" w:rsidRDefault="00BE5241" w:rsidP="007452CE">
            <w:pPr>
              <w:rPr>
                <w:rFonts w:ascii="Footlight MT Light" w:hAnsi="Footlight MT Light" w:cs="Arial"/>
              </w:rPr>
            </w:pPr>
          </w:p>
        </w:tc>
        <w:tc>
          <w:tcPr>
            <w:tcW w:w="250" w:type="dxa"/>
            <w:tcBorders>
              <w:top w:val="nil"/>
              <w:left w:val="nil"/>
              <w:bottom w:val="nil"/>
              <w:right w:val="single" w:sz="4" w:space="0" w:color="auto"/>
            </w:tcBorders>
            <w:shd w:val="clear" w:color="auto" w:fill="auto"/>
          </w:tcPr>
          <w:p w:rsidR="00BE5241" w:rsidRPr="00AB59AB" w:rsidRDefault="00BE5241" w:rsidP="007452CE">
            <w:pPr>
              <w:rPr>
                <w:rFonts w:ascii="Footlight MT Light" w:hAnsi="Footlight MT Light" w:cs="Arial"/>
              </w:rPr>
            </w:pPr>
          </w:p>
        </w:tc>
        <w:tc>
          <w:tcPr>
            <w:tcW w:w="992" w:type="dxa"/>
            <w:tcBorders>
              <w:left w:val="single" w:sz="4" w:space="0" w:color="auto"/>
            </w:tcBorders>
            <w:shd w:val="clear" w:color="auto" w:fill="BFBFBF"/>
          </w:tcPr>
          <w:p w:rsidR="00BE5241" w:rsidRPr="00AB59AB" w:rsidRDefault="00BE5241" w:rsidP="007452CE">
            <w:pPr>
              <w:jc w:val="center"/>
              <w:rPr>
                <w:rFonts w:ascii="Footlight MT Light" w:hAnsi="Footlight MT Light" w:cs="Arial"/>
                <w:b/>
              </w:rPr>
            </w:pPr>
            <w:r w:rsidRPr="00AB59AB">
              <w:rPr>
                <w:rFonts w:ascii="Footlight MT Light" w:hAnsi="Footlight MT Light" w:cs="Arial"/>
                <w:b/>
              </w:rPr>
              <w:t>Year</w:t>
            </w:r>
          </w:p>
        </w:tc>
        <w:tc>
          <w:tcPr>
            <w:tcW w:w="1560" w:type="dxa"/>
            <w:shd w:val="clear" w:color="auto" w:fill="auto"/>
          </w:tcPr>
          <w:p w:rsidR="00BE5241" w:rsidRPr="00AB59AB" w:rsidRDefault="00BE5241" w:rsidP="007452CE">
            <w:pPr>
              <w:jc w:val="center"/>
              <w:rPr>
                <w:rFonts w:ascii="Footlight MT Light" w:hAnsi="Footlight MT Light" w:cs="Arial"/>
                <w:b/>
              </w:rPr>
            </w:pPr>
            <w:r w:rsidRPr="00AB59AB">
              <w:rPr>
                <w:rFonts w:ascii="Footlight MT Light" w:hAnsi="Footlight MT Light" w:cs="Arial"/>
                <w:b/>
              </w:rPr>
              <w:t>2016-2017</w:t>
            </w:r>
          </w:p>
        </w:tc>
      </w:tr>
    </w:tbl>
    <w:p w:rsidR="00BE5241" w:rsidRPr="00AB59AB" w:rsidRDefault="00BE5241" w:rsidP="00BE5241">
      <w:pPr>
        <w:rPr>
          <w:rFonts w:ascii="Footlight MT Light" w:hAnsi="Footlight MT Light"/>
          <w:sz w:val="20"/>
          <w:szCs w:val="20"/>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036"/>
        <w:gridCol w:w="1456"/>
        <w:gridCol w:w="1688"/>
        <w:gridCol w:w="967"/>
        <w:gridCol w:w="223"/>
        <w:gridCol w:w="540"/>
        <w:gridCol w:w="1662"/>
        <w:gridCol w:w="1094"/>
        <w:gridCol w:w="2929"/>
      </w:tblGrid>
      <w:tr w:rsidR="00BE5241" w:rsidRPr="00AB59AB" w:rsidTr="00194995">
        <w:trPr>
          <w:trHeight w:val="579"/>
        </w:trPr>
        <w:tc>
          <w:tcPr>
            <w:tcW w:w="191" w:type="pct"/>
            <w:shd w:val="clear" w:color="auto" w:fill="BFBFBF"/>
          </w:tcPr>
          <w:p w:rsidR="00BE5241" w:rsidRPr="00AB59AB" w:rsidRDefault="00BE5241" w:rsidP="007452CE">
            <w:pPr>
              <w:rPr>
                <w:rFonts w:ascii="Footlight MT Light" w:hAnsi="Footlight MT Light" w:cs="Arial"/>
                <w:sz w:val="20"/>
                <w:szCs w:val="20"/>
              </w:rPr>
            </w:pPr>
            <w:r w:rsidRPr="00AB59AB">
              <w:rPr>
                <w:rFonts w:ascii="Footlight MT Light" w:hAnsi="Footlight MT Light" w:cs="Arial"/>
                <w:b/>
                <w:sz w:val="20"/>
                <w:szCs w:val="20"/>
              </w:rPr>
              <w:t>No.</w:t>
            </w:r>
          </w:p>
        </w:tc>
        <w:tc>
          <w:tcPr>
            <w:tcW w:w="1074" w:type="pct"/>
            <w:shd w:val="clear" w:color="auto" w:fill="BFBFBF"/>
          </w:tcPr>
          <w:p w:rsidR="00BE5241" w:rsidRPr="00AB59AB" w:rsidRDefault="00BE5241" w:rsidP="007452CE">
            <w:pPr>
              <w:rPr>
                <w:rFonts w:ascii="Footlight MT Light" w:hAnsi="Footlight MT Light" w:cs="Arial"/>
                <w:b/>
                <w:sz w:val="20"/>
                <w:szCs w:val="20"/>
              </w:rPr>
            </w:pPr>
            <w:r w:rsidRPr="00AB59AB">
              <w:rPr>
                <w:rFonts w:ascii="Footlight MT Light" w:hAnsi="Footlight MT Light" w:cs="Arial"/>
                <w:b/>
                <w:sz w:val="20"/>
                <w:szCs w:val="20"/>
              </w:rPr>
              <w:t>Priority</w:t>
            </w:r>
          </w:p>
          <w:p w:rsidR="00BE5241" w:rsidRPr="00AB59AB" w:rsidRDefault="00BE5241" w:rsidP="007452CE">
            <w:pPr>
              <w:rPr>
                <w:rFonts w:ascii="Footlight MT Light" w:hAnsi="Footlight MT Light" w:cs="Arial"/>
                <w:b/>
                <w:sz w:val="20"/>
                <w:szCs w:val="20"/>
              </w:rPr>
            </w:pPr>
          </w:p>
        </w:tc>
        <w:tc>
          <w:tcPr>
            <w:tcW w:w="515" w:type="pct"/>
            <w:tcBorders>
              <w:right w:val="nil"/>
            </w:tcBorders>
            <w:shd w:val="clear" w:color="auto" w:fill="BFBFBF"/>
          </w:tcPr>
          <w:p w:rsidR="00BE5241" w:rsidRPr="00AB59AB" w:rsidRDefault="00BE5241" w:rsidP="007452CE">
            <w:pPr>
              <w:jc w:val="center"/>
              <w:rPr>
                <w:rFonts w:ascii="Footlight MT Light" w:hAnsi="Footlight MT Light" w:cs="Arial"/>
                <w:b/>
                <w:sz w:val="20"/>
                <w:szCs w:val="20"/>
              </w:rPr>
            </w:pPr>
            <w:r w:rsidRPr="00AB59AB">
              <w:rPr>
                <w:rFonts w:ascii="Footlight MT Light" w:hAnsi="Footlight MT Light" w:cs="Arial"/>
                <w:b/>
                <w:sz w:val="20"/>
                <w:szCs w:val="20"/>
              </w:rPr>
              <w:t>Stage of development</w:t>
            </w:r>
          </w:p>
        </w:tc>
        <w:tc>
          <w:tcPr>
            <w:tcW w:w="939" w:type="pct"/>
            <w:gridSpan w:val="2"/>
            <w:tcBorders>
              <w:right w:val="nil"/>
            </w:tcBorders>
            <w:shd w:val="clear" w:color="auto" w:fill="BFBFBF"/>
          </w:tcPr>
          <w:p w:rsidR="00BE5241" w:rsidRPr="00AB59AB" w:rsidRDefault="00BE5241" w:rsidP="007452CE">
            <w:pPr>
              <w:jc w:val="center"/>
              <w:rPr>
                <w:rFonts w:ascii="Footlight MT Light" w:hAnsi="Footlight MT Light" w:cs="Arial"/>
                <w:b/>
                <w:sz w:val="20"/>
                <w:szCs w:val="20"/>
              </w:rPr>
            </w:pPr>
            <w:r w:rsidRPr="00AB59AB">
              <w:rPr>
                <w:rFonts w:ascii="Footlight MT Light" w:hAnsi="Footlight MT Light" w:cs="Arial"/>
                <w:b/>
                <w:sz w:val="20"/>
                <w:szCs w:val="20"/>
              </w:rPr>
              <w:t>Main driver of priority:</w:t>
            </w:r>
          </w:p>
        </w:tc>
        <w:tc>
          <w:tcPr>
            <w:tcW w:w="79" w:type="pct"/>
            <w:tcBorders>
              <w:left w:val="nil"/>
            </w:tcBorders>
            <w:shd w:val="clear" w:color="auto" w:fill="BFBFBF"/>
          </w:tcPr>
          <w:p w:rsidR="00BE5241" w:rsidRPr="00AB59AB" w:rsidRDefault="00BE5241" w:rsidP="007452CE">
            <w:pPr>
              <w:rPr>
                <w:rFonts w:ascii="Footlight MT Light" w:hAnsi="Footlight MT Light" w:cs="Arial"/>
                <w:sz w:val="20"/>
                <w:szCs w:val="20"/>
              </w:rPr>
            </w:pPr>
          </w:p>
        </w:tc>
        <w:tc>
          <w:tcPr>
            <w:tcW w:w="2202" w:type="pct"/>
            <w:gridSpan w:val="4"/>
            <w:shd w:val="clear" w:color="auto" w:fill="BFBFBF"/>
          </w:tcPr>
          <w:p w:rsidR="00BE5241" w:rsidRPr="00AB59AB" w:rsidRDefault="00BE5241" w:rsidP="007452CE">
            <w:pPr>
              <w:rPr>
                <w:rFonts w:ascii="Footlight MT Light" w:hAnsi="Footlight MT Light" w:cs="Arial"/>
                <w:b/>
                <w:sz w:val="20"/>
                <w:szCs w:val="20"/>
              </w:rPr>
            </w:pPr>
            <w:r w:rsidRPr="00AB59AB">
              <w:rPr>
                <w:rFonts w:ascii="Footlight MT Light" w:hAnsi="Footlight MT Light" w:cs="Arial"/>
                <w:b/>
                <w:sz w:val="20"/>
                <w:szCs w:val="20"/>
              </w:rPr>
              <w:t>Alignment to:</w:t>
            </w:r>
          </w:p>
        </w:tc>
      </w:tr>
      <w:tr w:rsidR="00BE5241" w:rsidRPr="00AB59AB" w:rsidTr="00194995">
        <w:trPr>
          <w:trHeight w:val="1177"/>
        </w:trPr>
        <w:tc>
          <w:tcPr>
            <w:tcW w:w="191" w:type="pct"/>
            <w:shd w:val="clear" w:color="auto" w:fill="BFBFBF"/>
          </w:tcPr>
          <w:p w:rsidR="00BE5241" w:rsidRPr="00AB59AB" w:rsidRDefault="00BE5241" w:rsidP="007452CE">
            <w:pPr>
              <w:rPr>
                <w:rFonts w:ascii="Footlight MT Light" w:hAnsi="Footlight MT Light" w:cs="Arial"/>
                <w:b/>
                <w:color w:val="FFFFFF"/>
                <w:sz w:val="20"/>
                <w:szCs w:val="20"/>
              </w:rPr>
            </w:pPr>
          </w:p>
        </w:tc>
        <w:tc>
          <w:tcPr>
            <w:tcW w:w="1074" w:type="pct"/>
            <w:shd w:val="clear" w:color="auto" w:fill="BFBFBF"/>
          </w:tcPr>
          <w:p w:rsidR="00BE5241" w:rsidRPr="00AB59AB" w:rsidRDefault="00BE5241" w:rsidP="007452CE">
            <w:pPr>
              <w:rPr>
                <w:rFonts w:ascii="Footlight MT Light" w:hAnsi="Footlight MT Light" w:cs="Arial"/>
                <w:b/>
                <w:color w:val="FFFFFF"/>
                <w:sz w:val="20"/>
                <w:szCs w:val="20"/>
              </w:rPr>
            </w:pPr>
          </w:p>
        </w:tc>
        <w:tc>
          <w:tcPr>
            <w:tcW w:w="515" w:type="pct"/>
            <w:shd w:val="clear" w:color="auto" w:fill="BFBFBF"/>
          </w:tcPr>
          <w:p w:rsidR="00BE5241" w:rsidRPr="00AB59AB" w:rsidRDefault="00BE5241" w:rsidP="007452CE">
            <w:pPr>
              <w:jc w:val="center"/>
              <w:rPr>
                <w:rFonts w:ascii="Footlight MT Light" w:hAnsi="Footlight MT Light" w:cs="Arial"/>
                <w:b/>
                <w:sz w:val="20"/>
                <w:szCs w:val="20"/>
              </w:rPr>
            </w:pPr>
            <w:r w:rsidRPr="00AB59AB">
              <w:rPr>
                <w:rFonts w:ascii="Footlight MT Light" w:hAnsi="Footlight MT Light" w:cs="Arial"/>
                <w:b/>
                <w:sz w:val="20"/>
                <w:szCs w:val="20"/>
              </w:rPr>
              <w:t>Exploring, Developing or Embedding</w:t>
            </w:r>
          </w:p>
        </w:tc>
        <w:tc>
          <w:tcPr>
            <w:tcW w:w="597" w:type="pct"/>
            <w:shd w:val="clear" w:color="auto" w:fill="BFBFBF"/>
          </w:tcPr>
          <w:p w:rsidR="00BE5241" w:rsidRPr="00AB59AB" w:rsidRDefault="00BE5241" w:rsidP="007452CE">
            <w:pPr>
              <w:jc w:val="center"/>
              <w:rPr>
                <w:rFonts w:ascii="Footlight MT Light" w:hAnsi="Footlight MT Light" w:cs="Arial"/>
                <w:b/>
                <w:sz w:val="20"/>
                <w:szCs w:val="20"/>
              </w:rPr>
            </w:pPr>
            <w:r w:rsidRPr="00AB59AB">
              <w:rPr>
                <w:rFonts w:ascii="Footlight MT Light" w:hAnsi="Footlight MT Light" w:cs="Arial"/>
                <w:b/>
                <w:sz w:val="20"/>
                <w:szCs w:val="20"/>
              </w:rPr>
              <w:t>Self- Evaluation/VSE</w:t>
            </w:r>
          </w:p>
        </w:tc>
        <w:tc>
          <w:tcPr>
            <w:tcW w:w="421" w:type="pct"/>
            <w:gridSpan w:val="2"/>
            <w:shd w:val="clear" w:color="auto" w:fill="BFBFBF"/>
          </w:tcPr>
          <w:p w:rsidR="00BE5241" w:rsidRPr="00AB59AB" w:rsidRDefault="00BE5241" w:rsidP="007452CE">
            <w:pPr>
              <w:jc w:val="center"/>
              <w:rPr>
                <w:rFonts w:ascii="Footlight MT Light" w:hAnsi="Footlight MT Light" w:cs="Arial"/>
                <w:b/>
                <w:sz w:val="20"/>
                <w:szCs w:val="20"/>
              </w:rPr>
            </w:pPr>
            <w:r w:rsidRPr="00AB59AB">
              <w:rPr>
                <w:rFonts w:ascii="Footlight MT Light" w:hAnsi="Footlight MT Light" w:cs="Arial"/>
                <w:b/>
                <w:sz w:val="20"/>
                <w:szCs w:val="20"/>
              </w:rPr>
              <w:t>Education Scotland report</w:t>
            </w:r>
          </w:p>
        </w:tc>
        <w:tc>
          <w:tcPr>
            <w:tcW w:w="191" w:type="pct"/>
            <w:shd w:val="clear" w:color="auto" w:fill="BFBFBF"/>
          </w:tcPr>
          <w:p w:rsidR="00BE5241" w:rsidRPr="00AB59AB" w:rsidRDefault="00BE5241" w:rsidP="007452CE">
            <w:pPr>
              <w:jc w:val="center"/>
              <w:rPr>
                <w:rFonts w:ascii="Footlight MT Light" w:hAnsi="Footlight MT Light" w:cs="Arial"/>
                <w:b/>
                <w:sz w:val="20"/>
                <w:szCs w:val="20"/>
              </w:rPr>
            </w:pPr>
            <w:r w:rsidRPr="00AB59AB">
              <w:rPr>
                <w:rFonts w:ascii="Footlight MT Light" w:hAnsi="Footlight MT Light" w:cs="Arial"/>
                <w:b/>
                <w:sz w:val="20"/>
                <w:szCs w:val="20"/>
              </w:rPr>
              <w:t>QI</w:t>
            </w:r>
          </w:p>
        </w:tc>
        <w:tc>
          <w:tcPr>
            <w:tcW w:w="588" w:type="pct"/>
            <w:shd w:val="clear" w:color="auto" w:fill="BFBFBF"/>
          </w:tcPr>
          <w:p w:rsidR="00BE5241" w:rsidRPr="00AB59AB" w:rsidRDefault="00BE5241" w:rsidP="007452CE">
            <w:pPr>
              <w:jc w:val="center"/>
              <w:rPr>
                <w:rFonts w:ascii="Footlight MT Light" w:hAnsi="Footlight MT Light" w:cs="Arial"/>
                <w:b/>
                <w:sz w:val="20"/>
                <w:szCs w:val="20"/>
              </w:rPr>
            </w:pPr>
            <w:r w:rsidRPr="00AB59AB">
              <w:rPr>
                <w:rFonts w:ascii="Footlight MT Light" w:hAnsi="Footlight MT Light" w:cs="Arial"/>
                <w:b/>
                <w:sz w:val="20"/>
                <w:szCs w:val="20"/>
              </w:rPr>
              <w:t>Wellbeing</w:t>
            </w:r>
          </w:p>
          <w:p w:rsidR="00BE5241" w:rsidRPr="00AB59AB" w:rsidRDefault="00BE5241" w:rsidP="007452CE">
            <w:pPr>
              <w:jc w:val="center"/>
              <w:rPr>
                <w:rFonts w:ascii="Footlight MT Light" w:hAnsi="Footlight MT Light" w:cs="Arial"/>
                <w:b/>
                <w:sz w:val="20"/>
                <w:szCs w:val="20"/>
              </w:rPr>
            </w:pPr>
            <w:r w:rsidRPr="00AB59AB">
              <w:rPr>
                <w:rFonts w:ascii="Footlight MT Light" w:hAnsi="Footlight MT Light" w:cs="Arial"/>
                <w:b/>
                <w:sz w:val="20"/>
                <w:szCs w:val="20"/>
              </w:rPr>
              <w:t>Framework</w:t>
            </w:r>
          </w:p>
        </w:tc>
        <w:tc>
          <w:tcPr>
            <w:tcW w:w="387" w:type="pct"/>
            <w:shd w:val="clear" w:color="auto" w:fill="BFBFBF"/>
          </w:tcPr>
          <w:p w:rsidR="00BE5241" w:rsidRPr="00AB59AB" w:rsidRDefault="00BE5241" w:rsidP="007452CE">
            <w:pPr>
              <w:jc w:val="center"/>
              <w:rPr>
                <w:rFonts w:ascii="Footlight MT Light" w:hAnsi="Footlight MT Light" w:cs="Arial"/>
                <w:b/>
                <w:sz w:val="20"/>
                <w:szCs w:val="20"/>
              </w:rPr>
            </w:pPr>
            <w:r w:rsidRPr="00AB59AB">
              <w:rPr>
                <w:rFonts w:ascii="Footlight MT Light" w:hAnsi="Footlight MT Light" w:cs="Arial"/>
                <w:b/>
                <w:sz w:val="20"/>
                <w:szCs w:val="20"/>
              </w:rPr>
              <w:t>Service</w:t>
            </w:r>
          </w:p>
          <w:p w:rsidR="00BE5241" w:rsidRPr="00AB59AB" w:rsidRDefault="00BE5241" w:rsidP="007452CE">
            <w:pPr>
              <w:jc w:val="center"/>
              <w:rPr>
                <w:rFonts w:ascii="Footlight MT Light" w:hAnsi="Footlight MT Light" w:cs="Arial"/>
                <w:b/>
                <w:sz w:val="20"/>
                <w:szCs w:val="20"/>
              </w:rPr>
            </w:pPr>
            <w:r w:rsidRPr="00AB59AB">
              <w:rPr>
                <w:rFonts w:ascii="Footlight MT Light" w:hAnsi="Footlight MT Light" w:cs="Arial"/>
                <w:b/>
                <w:sz w:val="20"/>
                <w:szCs w:val="20"/>
              </w:rPr>
              <w:t>Priorities</w:t>
            </w:r>
          </w:p>
        </w:tc>
        <w:tc>
          <w:tcPr>
            <w:tcW w:w="1035" w:type="pct"/>
            <w:shd w:val="clear" w:color="auto" w:fill="BFBFBF"/>
          </w:tcPr>
          <w:p w:rsidR="00BE5241" w:rsidRPr="00AB59AB" w:rsidRDefault="00BE5241" w:rsidP="007452CE">
            <w:pPr>
              <w:jc w:val="center"/>
              <w:rPr>
                <w:rFonts w:ascii="Footlight MT Light" w:hAnsi="Footlight MT Light" w:cs="Arial"/>
                <w:b/>
                <w:sz w:val="20"/>
                <w:szCs w:val="20"/>
              </w:rPr>
            </w:pPr>
            <w:r w:rsidRPr="00AB59AB">
              <w:rPr>
                <w:rFonts w:ascii="Footlight MT Light" w:hAnsi="Footlight MT Light" w:cs="Arial"/>
                <w:b/>
                <w:sz w:val="20"/>
                <w:szCs w:val="20"/>
              </w:rPr>
              <w:t xml:space="preserve">Collaboration and Partnership </w:t>
            </w:r>
          </w:p>
          <w:p w:rsidR="00BE5241" w:rsidRPr="00AB59AB" w:rsidRDefault="00BE5241" w:rsidP="007452CE">
            <w:pPr>
              <w:jc w:val="center"/>
              <w:rPr>
                <w:rFonts w:ascii="Footlight MT Light" w:hAnsi="Footlight MT Light" w:cs="Arial"/>
                <w:b/>
                <w:sz w:val="20"/>
                <w:szCs w:val="20"/>
              </w:rPr>
            </w:pPr>
            <w:r w:rsidRPr="00AB59AB">
              <w:rPr>
                <w:rFonts w:ascii="Footlight MT Light" w:hAnsi="Footlight MT Light" w:cs="Arial"/>
                <w:b/>
                <w:sz w:val="20"/>
                <w:szCs w:val="20"/>
              </w:rPr>
              <w:t>Working</w:t>
            </w:r>
          </w:p>
        </w:tc>
      </w:tr>
      <w:tr w:rsidR="00BE5241" w:rsidRPr="00AB59AB" w:rsidTr="00194995">
        <w:trPr>
          <w:trHeight w:val="1313"/>
        </w:trPr>
        <w:tc>
          <w:tcPr>
            <w:tcW w:w="191" w:type="pct"/>
            <w:shd w:val="clear" w:color="auto" w:fill="auto"/>
          </w:tcPr>
          <w:p w:rsidR="00BE5241" w:rsidRPr="00F37749" w:rsidRDefault="00BE5241" w:rsidP="007452CE">
            <w:pPr>
              <w:rPr>
                <w:rFonts w:ascii="Footlight MT Light" w:hAnsi="Footlight MT Light" w:cs="Arial"/>
                <w:bCs/>
              </w:rPr>
            </w:pPr>
          </w:p>
          <w:p w:rsidR="00BE5241" w:rsidRPr="00F37749" w:rsidRDefault="00BE5241" w:rsidP="007452CE">
            <w:pPr>
              <w:rPr>
                <w:rFonts w:ascii="Footlight MT Light" w:hAnsi="Footlight MT Light" w:cs="Arial"/>
                <w:bCs/>
              </w:rPr>
            </w:pPr>
            <w:r w:rsidRPr="00F37749">
              <w:rPr>
                <w:rFonts w:ascii="Footlight MT Light" w:hAnsi="Footlight MT Light" w:cs="Arial"/>
                <w:bCs/>
              </w:rPr>
              <w:t>1</w:t>
            </w:r>
          </w:p>
        </w:tc>
        <w:tc>
          <w:tcPr>
            <w:tcW w:w="1074" w:type="pct"/>
            <w:shd w:val="clear" w:color="auto" w:fill="auto"/>
          </w:tcPr>
          <w:p w:rsidR="00BE5241" w:rsidRPr="00F37749" w:rsidRDefault="00BE5241" w:rsidP="007452CE">
            <w:pPr>
              <w:rPr>
                <w:rFonts w:ascii="Footlight MT Light" w:hAnsi="Footlight MT Light" w:cs="Arial"/>
                <w:bCs/>
              </w:rPr>
            </w:pPr>
            <w:r w:rsidRPr="00F37749">
              <w:rPr>
                <w:rFonts w:ascii="Footlight MT Light" w:hAnsi="Footlight MT Light" w:cs="Arial"/>
                <w:bCs/>
              </w:rPr>
              <w:t>Raising attainment in reading.</w:t>
            </w:r>
          </w:p>
        </w:tc>
        <w:tc>
          <w:tcPr>
            <w:tcW w:w="515" w:type="pct"/>
          </w:tcPr>
          <w:p w:rsidR="00BE5241" w:rsidRPr="00F37749" w:rsidRDefault="00BE5241" w:rsidP="007452CE">
            <w:pPr>
              <w:jc w:val="center"/>
              <w:rPr>
                <w:rFonts w:ascii="Footlight MT Light" w:hAnsi="Footlight MT Light" w:cs="Arial"/>
                <w:bCs/>
              </w:rPr>
            </w:pPr>
            <w:r w:rsidRPr="00F37749">
              <w:rPr>
                <w:rFonts w:ascii="Footlight MT Light" w:hAnsi="Footlight MT Light" w:cs="Arial"/>
                <w:bCs/>
              </w:rPr>
              <w:t>Exploring</w:t>
            </w:r>
          </w:p>
        </w:tc>
        <w:tc>
          <w:tcPr>
            <w:tcW w:w="597" w:type="pct"/>
            <w:shd w:val="clear" w:color="auto" w:fill="auto"/>
          </w:tcPr>
          <w:p w:rsidR="00BE5241" w:rsidRPr="00F37749" w:rsidRDefault="00BE5241" w:rsidP="007452CE">
            <w:pPr>
              <w:jc w:val="center"/>
              <w:rPr>
                <w:rFonts w:ascii="Footlight MT Light" w:hAnsi="Footlight MT Light" w:cs="Arial"/>
                <w:bCs/>
              </w:rPr>
            </w:pPr>
            <w:r w:rsidRPr="00F37749">
              <w:rPr>
                <w:rFonts w:ascii="Footlight MT Light" w:hAnsi="Footlight MT Light" w:cs="Arial"/>
                <w:bCs/>
              </w:rPr>
              <w:t>Self-Evaluation</w:t>
            </w:r>
          </w:p>
        </w:tc>
        <w:tc>
          <w:tcPr>
            <w:tcW w:w="421" w:type="pct"/>
            <w:gridSpan w:val="2"/>
            <w:shd w:val="clear" w:color="auto" w:fill="auto"/>
          </w:tcPr>
          <w:p w:rsidR="00BE5241" w:rsidRPr="00F37749" w:rsidRDefault="00BE5241" w:rsidP="007452CE">
            <w:pPr>
              <w:jc w:val="center"/>
              <w:rPr>
                <w:rFonts w:ascii="Footlight MT Light" w:hAnsi="Footlight MT Light" w:cs="Arial"/>
                <w:bCs/>
              </w:rPr>
            </w:pPr>
          </w:p>
        </w:tc>
        <w:tc>
          <w:tcPr>
            <w:tcW w:w="191" w:type="pct"/>
            <w:shd w:val="clear" w:color="auto" w:fill="auto"/>
          </w:tcPr>
          <w:p w:rsidR="00BE5241" w:rsidRPr="00F37749" w:rsidRDefault="00120877" w:rsidP="007452CE">
            <w:pPr>
              <w:rPr>
                <w:rFonts w:ascii="Footlight MT Light" w:hAnsi="Footlight MT Light" w:cs="Arial"/>
                <w:bCs/>
              </w:rPr>
            </w:pPr>
            <w:r w:rsidRPr="00F37749">
              <w:rPr>
                <w:rFonts w:ascii="Footlight MT Light" w:hAnsi="Footlight MT Light" w:cs="Arial"/>
                <w:bCs/>
              </w:rPr>
              <w:t>2.2</w:t>
            </w:r>
          </w:p>
          <w:p w:rsidR="00120877" w:rsidRPr="00F37749" w:rsidRDefault="00120877" w:rsidP="007452CE">
            <w:pPr>
              <w:rPr>
                <w:rFonts w:ascii="Footlight MT Light" w:hAnsi="Footlight MT Light" w:cs="Arial"/>
                <w:bCs/>
              </w:rPr>
            </w:pPr>
            <w:r w:rsidRPr="00F37749">
              <w:rPr>
                <w:rFonts w:ascii="Footlight MT Light" w:hAnsi="Footlight MT Light" w:cs="Arial"/>
                <w:bCs/>
              </w:rPr>
              <w:t>2.3</w:t>
            </w:r>
          </w:p>
          <w:p w:rsidR="00120877" w:rsidRPr="00F37749" w:rsidRDefault="00120877" w:rsidP="007452CE">
            <w:pPr>
              <w:rPr>
                <w:rFonts w:ascii="Footlight MT Light" w:hAnsi="Footlight MT Light" w:cs="Arial"/>
                <w:bCs/>
              </w:rPr>
            </w:pPr>
            <w:r w:rsidRPr="00F37749">
              <w:rPr>
                <w:rFonts w:ascii="Footlight MT Light" w:hAnsi="Footlight MT Light" w:cs="Arial"/>
                <w:bCs/>
              </w:rPr>
              <w:t>2.4</w:t>
            </w:r>
          </w:p>
          <w:p w:rsidR="00120877" w:rsidRPr="00F37749" w:rsidRDefault="00120877" w:rsidP="007452CE">
            <w:pPr>
              <w:rPr>
                <w:rFonts w:ascii="Footlight MT Light" w:hAnsi="Footlight MT Light" w:cs="Arial"/>
                <w:bCs/>
              </w:rPr>
            </w:pPr>
            <w:r w:rsidRPr="00F37749">
              <w:rPr>
                <w:rFonts w:ascii="Footlight MT Light" w:hAnsi="Footlight MT Light" w:cs="Arial"/>
                <w:bCs/>
              </w:rPr>
              <w:t>2.7</w:t>
            </w:r>
          </w:p>
        </w:tc>
        <w:tc>
          <w:tcPr>
            <w:tcW w:w="588" w:type="pct"/>
            <w:shd w:val="clear" w:color="auto" w:fill="auto"/>
          </w:tcPr>
          <w:p w:rsidR="00BE5241" w:rsidRPr="00F37749" w:rsidRDefault="00120877" w:rsidP="007452CE">
            <w:pPr>
              <w:rPr>
                <w:rFonts w:ascii="Footlight MT Light" w:hAnsi="Footlight MT Light" w:cs="Arial"/>
                <w:bCs/>
              </w:rPr>
            </w:pPr>
            <w:r w:rsidRPr="00F37749">
              <w:rPr>
                <w:rFonts w:ascii="Footlight MT Light" w:hAnsi="Footlight MT Light" w:cs="Arial"/>
                <w:bCs/>
              </w:rPr>
              <w:t>Responsible</w:t>
            </w:r>
          </w:p>
          <w:p w:rsidR="00120877" w:rsidRPr="00F37749" w:rsidRDefault="00120877" w:rsidP="007452CE">
            <w:pPr>
              <w:rPr>
                <w:rFonts w:ascii="Footlight MT Light" w:hAnsi="Footlight MT Light" w:cs="Arial"/>
                <w:bCs/>
              </w:rPr>
            </w:pPr>
            <w:r w:rsidRPr="00F37749">
              <w:rPr>
                <w:rFonts w:ascii="Footlight MT Light" w:hAnsi="Footlight MT Light" w:cs="Arial"/>
                <w:bCs/>
              </w:rPr>
              <w:t>Achieving Included</w:t>
            </w:r>
          </w:p>
        </w:tc>
        <w:tc>
          <w:tcPr>
            <w:tcW w:w="387" w:type="pct"/>
            <w:shd w:val="clear" w:color="auto" w:fill="auto"/>
          </w:tcPr>
          <w:p w:rsidR="00BE5241" w:rsidRPr="00F37749" w:rsidRDefault="00BE5241" w:rsidP="007452CE">
            <w:pPr>
              <w:rPr>
                <w:rFonts w:ascii="Footlight MT Light" w:hAnsi="Footlight MT Light" w:cs="Arial"/>
                <w:bCs/>
              </w:rPr>
            </w:pPr>
          </w:p>
        </w:tc>
        <w:tc>
          <w:tcPr>
            <w:tcW w:w="1035" w:type="pct"/>
            <w:shd w:val="clear" w:color="auto" w:fill="auto"/>
          </w:tcPr>
          <w:p w:rsidR="00BE5241" w:rsidRPr="00F37749" w:rsidRDefault="00BE5241" w:rsidP="00BE5241">
            <w:pPr>
              <w:rPr>
                <w:rFonts w:ascii="Footlight MT Light" w:hAnsi="Footlight MT Light" w:cs="Arial"/>
                <w:bCs/>
              </w:rPr>
            </w:pPr>
            <w:r w:rsidRPr="00F37749">
              <w:rPr>
                <w:rFonts w:ascii="Footlight MT Light" w:hAnsi="Footlight MT Light" w:cs="Arial"/>
                <w:bCs/>
              </w:rPr>
              <w:t xml:space="preserve">Partner Primaries – Annette Street Primary, </w:t>
            </w:r>
            <w:proofErr w:type="spellStart"/>
            <w:r w:rsidRPr="00F37749">
              <w:rPr>
                <w:rFonts w:ascii="Footlight MT Light" w:hAnsi="Footlight MT Light" w:cs="Arial"/>
                <w:bCs/>
              </w:rPr>
              <w:t>Cuthbertson</w:t>
            </w:r>
            <w:proofErr w:type="spellEnd"/>
            <w:r w:rsidRPr="00F37749">
              <w:rPr>
                <w:rFonts w:ascii="Footlight MT Light" w:hAnsi="Footlight MT Light" w:cs="Arial"/>
                <w:bCs/>
              </w:rPr>
              <w:t xml:space="preserve"> Primary and St Bride’s Primary</w:t>
            </w:r>
          </w:p>
        </w:tc>
      </w:tr>
      <w:tr w:rsidR="00BE5241" w:rsidRPr="00AB59AB" w:rsidTr="00194995">
        <w:trPr>
          <w:trHeight w:val="1293"/>
        </w:trPr>
        <w:tc>
          <w:tcPr>
            <w:tcW w:w="191" w:type="pct"/>
            <w:shd w:val="clear" w:color="auto" w:fill="auto"/>
          </w:tcPr>
          <w:p w:rsidR="00BE5241" w:rsidRPr="00F37749" w:rsidRDefault="00BE5241" w:rsidP="007452CE">
            <w:pPr>
              <w:rPr>
                <w:rFonts w:ascii="Footlight MT Light" w:hAnsi="Footlight MT Light" w:cs="Arial"/>
                <w:bCs/>
              </w:rPr>
            </w:pPr>
            <w:r w:rsidRPr="00F37749">
              <w:rPr>
                <w:rFonts w:ascii="Footlight MT Light" w:hAnsi="Footlight MT Light" w:cs="Arial"/>
                <w:bCs/>
              </w:rPr>
              <w:t>2</w:t>
            </w:r>
          </w:p>
          <w:p w:rsidR="00BE5241" w:rsidRPr="00F37749" w:rsidRDefault="00BE5241" w:rsidP="007452CE">
            <w:pPr>
              <w:rPr>
                <w:rFonts w:ascii="Footlight MT Light" w:hAnsi="Footlight MT Light" w:cs="Arial"/>
                <w:bCs/>
              </w:rPr>
            </w:pPr>
          </w:p>
        </w:tc>
        <w:tc>
          <w:tcPr>
            <w:tcW w:w="1074" w:type="pct"/>
            <w:shd w:val="clear" w:color="auto" w:fill="auto"/>
          </w:tcPr>
          <w:p w:rsidR="00BE5241" w:rsidRPr="00F37749" w:rsidRDefault="00BE5241" w:rsidP="00BE5241">
            <w:pPr>
              <w:rPr>
                <w:rFonts w:ascii="Footlight MT Light" w:hAnsi="Footlight MT Light" w:cs="Arial"/>
                <w:bCs/>
              </w:rPr>
            </w:pPr>
            <w:r w:rsidRPr="00F37749">
              <w:rPr>
                <w:rFonts w:ascii="Footlight MT Light" w:hAnsi="Footlight MT Light" w:cs="Arial"/>
                <w:bCs/>
              </w:rPr>
              <w:t>Raising attainment in numeracy.</w:t>
            </w:r>
          </w:p>
        </w:tc>
        <w:tc>
          <w:tcPr>
            <w:tcW w:w="515" w:type="pct"/>
          </w:tcPr>
          <w:p w:rsidR="00BE5241" w:rsidRPr="00F37749" w:rsidRDefault="00BE5241" w:rsidP="007452CE">
            <w:pPr>
              <w:jc w:val="center"/>
              <w:rPr>
                <w:rFonts w:ascii="Footlight MT Light" w:hAnsi="Footlight MT Light" w:cs="Arial"/>
                <w:bCs/>
              </w:rPr>
            </w:pPr>
            <w:r w:rsidRPr="00F37749">
              <w:rPr>
                <w:rFonts w:ascii="Footlight MT Light" w:hAnsi="Footlight MT Light" w:cs="Arial"/>
                <w:bCs/>
              </w:rPr>
              <w:t>Exploring</w:t>
            </w:r>
          </w:p>
        </w:tc>
        <w:tc>
          <w:tcPr>
            <w:tcW w:w="597" w:type="pct"/>
            <w:shd w:val="clear" w:color="auto" w:fill="auto"/>
          </w:tcPr>
          <w:p w:rsidR="00BE5241" w:rsidRPr="00F37749" w:rsidRDefault="00BE5241" w:rsidP="007452CE">
            <w:pPr>
              <w:jc w:val="center"/>
              <w:rPr>
                <w:rFonts w:ascii="Footlight MT Light" w:hAnsi="Footlight MT Light" w:cs="Arial"/>
                <w:bCs/>
              </w:rPr>
            </w:pPr>
            <w:r w:rsidRPr="00F37749">
              <w:rPr>
                <w:rFonts w:ascii="Footlight MT Light" w:hAnsi="Footlight MT Light" w:cs="Arial"/>
                <w:bCs/>
              </w:rPr>
              <w:t>Self-Evaluation</w:t>
            </w:r>
          </w:p>
        </w:tc>
        <w:tc>
          <w:tcPr>
            <w:tcW w:w="421" w:type="pct"/>
            <w:gridSpan w:val="2"/>
            <w:shd w:val="clear" w:color="auto" w:fill="auto"/>
          </w:tcPr>
          <w:p w:rsidR="00BE5241" w:rsidRPr="00F37749" w:rsidRDefault="00BE5241" w:rsidP="007452CE">
            <w:pPr>
              <w:jc w:val="center"/>
              <w:rPr>
                <w:rFonts w:ascii="Footlight MT Light" w:hAnsi="Footlight MT Light" w:cs="Arial"/>
                <w:bCs/>
              </w:rPr>
            </w:pPr>
          </w:p>
        </w:tc>
        <w:tc>
          <w:tcPr>
            <w:tcW w:w="191" w:type="pct"/>
            <w:shd w:val="clear" w:color="auto" w:fill="auto"/>
          </w:tcPr>
          <w:p w:rsidR="00BE5241" w:rsidRPr="00F37749" w:rsidRDefault="00120877" w:rsidP="007452CE">
            <w:pPr>
              <w:rPr>
                <w:rFonts w:ascii="Footlight MT Light" w:hAnsi="Footlight MT Light" w:cs="Arial"/>
                <w:bCs/>
              </w:rPr>
            </w:pPr>
            <w:r w:rsidRPr="00F37749">
              <w:rPr>
                <w:rFonts w:ascii="Footlight MT Light" w:hAnsi="Footlight MT Light" w:cs="Arial"/>
                <w:bCs/>
              </w:rPr>
              <w:t>2.2</w:t>
            </w:r>
          </w:p>
          <w:p w:rsidR="00120877" w:rsidRPr="00F37749" w:rsidRDefault="00120877" w:rsidP="007452CE">
            <w:pPr>
              <w:rPr>
                <w:rFonts w:ascii="Footlight MT Light" w:hAnsi="Footlight MT Light" w:cs="Arial"/>
                <w:bCs/>
              </w:rPr>
            </w:pPr>
            <w:r w:rsidRPr="00F37749">
              <w:rPr>
                <w:rFonts w:ascii="Footlight MT Light" w:hAnsi="Footlight MT Light" w:cs="Arial"/>
                <w:bCs/>
              </w:rPr>
              <w:t>2.3</w:t>
            </w:r>
          </w:p>
          <w:p w:rsidR="00120877" w:rsidRPr="00F37749" w:rsidRDefault="00120877" w:rsidP="007452CE">
            <w:pPr>
              <w:rPr>
                <w:rFonts w:ascii="Footlight MT Light" w:hAnsi="Footlight MT Light" w:cs="Arial"/>
                <w:bCs/>
              </w:rPr>
            </w:pPr>
            <w:r w:rsidRPr="00F37749">
              <w:rPr>
                <w:rFonts w:ascii="Footlight MT Light" w:hAnsi="Footlight MT Light" w:cs="Arial"/>
                <w:bCs/>
              </w:rPr>
              <w:t>3.2</w:t>
            </w:r>
          </w:p>
          <w:p w:rsidR="00120877" w:rsidRPr="00F37749" w:rsidRDefault="00120877" w:rsidP="007452CE">
            <w:pPr>
              <w:rPr>
                <w:rFonts w:ascii="Footlight MT Light" w:hAnsi="Footlight MT Light" w:cs="Arial"/>
                <w:bCs/>
              </w:rPr>
            </w:pPr>
          </w:p>
        </w:tc>
        <w:tc>
          <w:tcPr>
            <w:tcW w:w="588" w:type="pct"/>
            <w:shd w:val="clear" w:color="auto" w:fill="auto"/>
          </w:tcPr>
          <w:p w:rsidR="00120877" w:rsidRPr="00F37749" w:rsidRDefault="00120877" w:rsidP="00120877">
            <w:pPr>
              <w:rPr>
                <w:rFonts w:ascii="Footlight MT Light" w:hAnsi="Footlight MT Light" w:cs="Arial"/>
                <w:bCs/>
              </w:rPr>
            </w:pPr>
            <w:r w:rsidRPr="00F37749">
              <w:rPr>
                <w:rFonts w:ascii="Footlight MT Light" w:hAnsi="Footlight MT Light" w:cs="Arial"/>
                <w:bCs/>
              </w:rPr>
              <w:t>Responsible</w:t>
            </w:r>
          </w:p>
          <w:p w:rsidR="00BE5241" w:rsidRPr="00F37749" w:rsidRDefault="00120877" w:rsidP="00120877">
            <w:pPr>
              <w:rPr>
                <w:rFonts w:ascii="Footlight MT Light" w:hAnsi="Footlight MT Light" w:cs="Arial"/>
                <w:bCs/>
              </w:rPr>
            </w:pPr>
            <w:r w:rsidRPr="00F37749">
              <w:rPr>
                <w:rFonts w:ascii="Footlight MT Light" w:hAnsi="Footlight MT Light" w:cs="Arial"/>
                <w:bCs/>
              </w:rPr>
              <w:t>Achieving Included</w:t>
            </w:r>
          </w:p>
        </w:tc>
        <w:tc>
          <w:tcPr>
            <w:tcW w:w="387" w:type="pct"/>
            <w:shd w:val="clear" w:color="auto" w:fill="auto"/>
          </w:tcPr>
          <w:p w:rsidR="00BE5241" w:rsidRPr="00F37749" w:rsidRDefault="00BE5241" w:rsidP="007452CE">
            <w:pPr>
              <w:rPr>
                <w:rFonts w:ascii="Footlight MT Light" w:hAnsi="Footlight MT Light" w:cs="Arial"/>
                <w:bCs/>
              </w:rPr>
            </w:pPr>
          </w:p>
        </w:tc>
        <w:tc>
          <w:tcPr>
            <w:tcW w:w="1035" w:type="pct"/>
            <w:shd w:val="clear" w:color="auto" w:fill="auto"/>
          </w:tcPr>
          <w:p w:rsidR="00BE5241" w:rsidRPr="00F37749" w:rsidRDefault="000121C2" w:rsidP="007452CE">
            <w:pPr>
              <w:rPr>
                <w:rFonts w:ascii="Footlight MT Light" w:hAnsi="Footlight MT Light" w:cs="Arial"/>
                <w:bCs/>
              </w:rPr>
            </w:pPr>
            <w:r w:rsidRPr="00F37749">
              <w:rPr>
                <w:rFonts w:ascii="Footlight MT Light" w:hAnsi="Footlight MT Light" w:cs="Arial"/>
                <w:bCs/>
              </w:rPr>
              <w:t>Leaders of Learning</w:t>
            </w:r>
          </w:p>
          <w:p w:rsidR="00BE5241" w:rsidRPr="00F37749" w:rsidRDefault="00BE5241" w:rsidP="007452CE">
            <w:pPr>
              <w:rPr>
                <w:rFonts w:ascii="Footlight MT Light" w:hAnsi="Footlight MT Light" w:cs="Arial"/>
                <w:bCs/>
              </w:rPr>
            </w:pPr>
          </w:p>
          <w:p w:rsidR="00BE5241" w:rsidRPr="00F37749" w:rsidRDefault="00BE5241" w:rsidP="007452CE">
            <w:pPr>
              <w:rPr>
                <w:rFonts w:ascii="Footlight MT Light" w:hAnsi="Footlight MT Light" w:cs="Arial"/>
                <w:bCs/>
              </w:rPr>
            </w:pPr>
          </w:p>
          <w:p w:rsidR="00BE5241" w:rsidRPr="00F37749" w:rsidRDefault="00BE5241" w:rsidP="007452CE">
            <w:pPr>
              <w:rPr>
                <w:rFonts w:ascii="Footlight MT Light" w:hAnsi="Footlight MT Light" w:cs="Arial"/>
                <w:bCs/>
              </w:rPr>
            </w:pPr>
          </w:p>
        </w:tc>
      </w:tr>
      <w:tr w:rsidR="00BE5241" w:rsidRPr="00AB59AB" w:rsidTr="00194995">
        <w:trPr>
          <w:trHeight w:val="1293"/>
        </w:trPr>
        <w:tc>
          <w:tcPr>
            <w:tcW w:w="191" w:type="pct"/>
            <w:shd w:val="clear" w:color="auto" w:fill="auto"/>
          </w:tcPr>
          <w:p w:rsidR="00BE5241" w:rsidRPr="00F37749" w:rsidRDefault="00BE5241" w:rsidP="007452CE">
            <w:pPr>
              <w:rPr>
                <w:rFonts w:ascii="Footlight MT Light" w:hAnsi="Footlight MT Light" w:cs="Arial"/>
                <w:bCs/>
              </w:rPr>
            </w:pPr>
            <w:r w:rsidRPr="00F37749">
              <w:rPr>
                <w:rFonts w:ascii="Footlight MT Light" w:hAnsi="Footlight MT Light" w:cs="Arial"/>
                <w:bCs/>
              </w:rPr>
              <w:t>3</w:t>
            </w:r>
          </w:p>
          <w:p w:rsidR="00BE5241" w:rsidRPr="00F37749" w:rsidRDefault="00BE5241" w:rsidP="007452CE">
            <w:pPr>
              <w:rPr>
                <w:rFonts w:ascii="Footlight MT Light" w:hAnsi="Footlight MT Light" w:cs="Arial"/>
                <w:bCs/>
              </w:rPr>
            </w:pPr>
          </w:p>
        </w:tc>
        <w:tc>
          <w:tcPr>
            <w:tcW w:w="1074" w:type="pct"/>
            <w:shd w:val="clear" w:color="auto" w:fill="auto"/>
          </w:tcPr>
          <w:p w:rsidR="00BE5241" w:rsidRPr="00F37749" w:rsidRDefault="00BE5241" w:rsidP="007452CE">
            <w:pPr>
              <w:rPr>
                <w:rFonts w:ascii="Footlight MT Light" w:hAnsi="Footlight MT Light" w:cs="Arial"/>
                <w:bCs/>
              </w:rPr>
            </w:pPr>
            <w:r w:rsidRPr="00F37749">
              <w:rPr>
                <w:rFonts w:ascii="Footlight MT Light" w:hAnsi="Footlight MT Light" w:cs="Arial"/>
                <w:bCs/>
              </w:rPr>
              <w:t>Development of the computer science curriculum.</w:t>
            </w:r>
          </w:p>
        </w:tc>
        <w:tc>
          <w:tcPr>
            <w:tcW w:w="515" w:type="pct"/>
          </w:tcPr>
          <w:p w:rsidR="00BE5241" w:rsidRPr="00F37749" w:rsidRDefault="00BE5241" w:rsidP="007452CE">
            <w:pPr>
              <w:jc w:val="center"/>
              <w:rPr>
                <w:rFonts w:ascii="Footlight MT Light" w:hAnsi="Footlight MT Light" w:cs="Arial"/>
                <w:bCs/>
              </w:rPr>
            </w:pPr>
            <w:r w:rsidRPr="00F37749">
              <w:rPr>
                <w:rFonts w:ascii="Footlight MT Light" w:hAnsi="Footlight MT Light" w:cs="Arial"/>
                <w:bCs/>
              </w:rPr>
              <w:t>Developing</w:t>
            </w:r>
          </w:p>
        </w:tc>
        <w:tc>
          <w:tcPr>
            <w:tcW w:w="597" w:type="pct"/>
            <w:shd w:val="clear" w:color="auto" w:fill="auto"/>
          </w:tcPr>
          <w:p w:rsidR="00BE5241" w:rsidRPr="00F37749" w:rsidRDefault="00BE5241" w:rsidP="007452CE">
            <w:pPr>
              <w:jc w:val="center"/>
              <w:rPr>
                <w:rFonts w:ascii="Footlight MT Light" w:hAnsi="Footlight MT Light" w:cs="Arial"/>
                <w:bCs/>
              </w:rPr>
            </w:pPr>
            <w:r w:rsidRPr="00F37749">
              <w:rPr>
                <w:rFonts w:ascii="Footlight MT Light" w:hAnsi="Footlight MT Light" w:cs="Arial"/>
                <w:bCs/>
              </w:rPr>
              <w:t>Self-Evaluation</w:t>
            </w:r>
          </w:p>
        </w:tc>
        <w:tc>
          <w:tcPr>
            <w:tcW w:w="421" w:type="pct"/>
            <w:gridSpan w:val="2"/>
            <w:shd w:val="clear" w:color="auto" w:fill="auto"/>
          </w:tcPr>
          <w:p w:rsidR="00BE5241" w:rsidRPr="00F37749" w:rsidRDefault="00BE5241" w:rsidP="007452CE">
            <w:pPr>
              <w:jc w:val="center"/>
              <w:rPr>
                <w:rFonts w:ascii="Footlight MT Light" w:hAnsi="Footlight MT Light" w:cs="Arial"/>
                <w:bCs/>
              </w:rPr>
            </w:pPr>
          </w:p>
        </w:tc>
        <w:tc>
          <w:tcPr>
            <w:tcW w:w="191" w:type="pct"/>
            <w:shd w:val="clear" w:color="auto" w:fill="auto"/>
          </w:tcPr>
          <w:p w:rsidR="00BE5241" w:rsidRPr="00F37749" w:rsidRDefault="00120877" w:rsidP="007452CE">
            <w:pPr>
              <w:rPr>
                <w:rFonts w:ascii="Footlight MT Light" w:hAnsi="Footlight MT Light" w:cs="Arial"/>
                <w:bCs/>
              </w:rPr>
            </w:pPr>
            <w:r w:rsidRPr="00F37749">
              <w:rPr>
                <w:rFonts w:ascii="Footlight MT Light" w:hAnsi="Footlight MT Light" w:cs="Arial"/>
                <w:bCs/>
              </w:rPr>
              <w:t>2.2</w:t>
            </w:r>
          </w:p>
          <w:p w:rsidR="00120877" w:rsidRPr="00F37749" w:rsidRDefault="00120877" w:rsidP="007452CE">
            <w:pPr>
              <w:rPr>
                <w:rFonts w:ascii="Footlight MT Light" w:hAnsi="Footlight MT Light" w:cs="Arial"/>
                <w:bCs/>
              </w:rPr>
            </w:pPr>
            <w:r w:rsidRPr="00F37749">
              <w:rPr>
                <w:rFonts w:ascii="Footlight MT Light" w:hAnsi="Footlight MT Light" w:cs="Arial"/>
                <w:bCs/>
              </w:rPr>
              <w:t>2.3</w:t>
            </w:r>
          </w:p>
        </w:tc>
        <w:tc>
          <w:tcPr>
            <w:tcW w:w="588" w:type="pct"/>
            <w:shd w:val="clear" w:color="auto" w:fill="auto"/>
          </w:tcPr>
          <w:p w:rsidR="00120877" w:rsidRPr="00F37749" w:rsidRDefault="00120877" w:rsidP="00120877">
            <w:pPr>
              <w:rPr>
                <w:rFonts w:ascii="Footlight MT Light" w:hAnsi="Footlight MT Light" w:cs="Arial"/>
                <w:bCs/>
              </w:rPr>
            </w:pPr>
            <w:r w:rsidRPr="00F37749">
              <w:rPr>
                <w:rFonts w:ascii="Footlight MT Light" w:hAnsi="Footlight MT Light" w:cs="Arial"/>
                <w:bCs/>
              </w:rPr>
              <w:t>Responsible</w:t>
            </w:r>
          </w:p>
          <w:p w:rsidR="00BE5241" w:rsidRPr="00F37749" w:rsidRDefault="00120877" w:rsidP="00120877">
            <w:pPr>
              <w:rPr>
                <w:rFonts w:ascii="Footlight MT Light" w:hAnsi="Footlight MT Light" w:cs="Arial"/>
                <w:bCs/>
              </w:rPr>
            </w:pPr>
            <w:r w:rsidRPr="00F37749">
              <w:rPr>
                <w:rFonts w:ascii="Footlight MT Light" w:hAnsi="Footlight MT Light" w:cs="Arial"/>
                <w:bCs/>
              </w:rPr>
              <w:t>Achieving Included</w:t>
            </w:r>
          </w:p>
        </w:tc>
        <w:tc>
          <w:tcPr>
            <w:tcW w:w="387" w:type="pct"/>
            <w:shd w:val="clear" w:color="auto" w:fill="auto"/>
          </w:tcPr>
          <w:p w:rsidR="00BE5241" w:rsidRPr="00F37749" w:rsidRDefault="00BE5241" w:rsidP="007452CE">
            <w:pPr>
              <w:rPr>
                <w:rFonts w:ascii="Footlight MT Light" w:hAnsi="Footlight MT Light" w:cs="Arial"/>
                <w:bCs/>
              </w:rPr>
            </w:pPr>
          </w:p>
        </w:tc>
        <w:tc>
          <w:tcPr>
            <w:tcW w:w="1035" w:type="pct"/>
            <w:shd w:val="clear" w:color="auto" w:fill="auto"/>
          </w:tcPr>
          <w:p w:rsidR="00BE5241" w:rsidRPr="00F37749" w:rsidRDefault="000121C2" w:rsidP="007452CE">
            <w:pPr>
              <w:rPr>
                <w:rFonts w:ascii="Footlight MT Light" w:hAnsi="Footlight MT Light" w:cs="Arial"/>
                <w:bCs/>
              </w:rPr>
            </w:pPr>
            <w:r w:rsidRPr="00F37749">
              <w:rPr>
                <w:rFonts w:ascii="Footlight MT Light" w:hAnsi="Footlight MT Light" w:cs="Arial"/>
                <w:bCs/>
              </w:rPr>
              <w:t>STEM agencies</w:t>
            </w:r>
          </w:p>
          <w:p w:rsidR="00BE5241" w:rsidRPr="00F37749" w:rsidRDefault="00BE5241" w:rsidP="007452CE">
            <w:pPr>
              <w:rPr>
                <w:rFonts w:ascii="Footlight MT Light" w:hAnsi="Footlight MT Light" w:cs="Arial"/>
                <w:bCs/>
              </w:rPr>
            </w:pPr>
          </w:p>
          <w:p w:rsidR="00BE5241" w:rsidRPr="00F37749" w:rsidRDefault="00BE5241" w:rsidP="007452CE">
            <w:pPr>
              <w:rPr>
                <w:rFonts w:ascii="Footlight MT Light" w:hAnsi="Footlight MT Light" w:cs="Arial"/>
                <w:bCs/>
              </w:rPr>
            </w:pPr>
          </w:p>
          <w:p w:rsidR="00BE5241" w:rsidRPr="00F37749" w:rsidRDefault="00BE5241" w:rsidP="007452CE">
            <w:pPr>
              <w:rPr>
                <w:rFonts w:ascii="Footlight MT Light" w:hAnsi="Footlight MT Light" w:cs="Arial"/>
                <w:bCs/>
              </w:rPr>
            </w:pPr>
          </w:p>
        </w:tc>
      </w:tr>
      <w:tr w:rsidR="00BE5241" w:rsidRPr="00AB59AB" w:rsidTr="00194995">
        <w:trPr>
          <w:trHeight w:val="1313"/>
        </w:trPr>
        <w:tc>
          <w:tcPr>
            <w:tcW w:w="191" w:type="pct"/>
            <w:shd w:val="clear" w:color="auto" w:fill="auto"/>
          </w:tcPr>
          <w:p w:rsidR="00BE5241" w:rsidRPr="00F37749" w:rsidRDefault="00BE5241" w:rsidP="007452CE">
            <w:pPr>
              <w:rPr>
                <w:rFonts w:ascii="Footlight MT Light" w:hAnsi="Footlight MT Light" w:cs="Arial"/>
                <w:bCs/>
              </w:rPr>
            </w:pPr>
            <w:r w:rsidRPr="00F37749">
              <w:rPr>
                <w:rFonts w:ascii="Footlight MT Light" w:hAnsi="Footlight MT Light" w:cs="Arial"/>
                <w:bCs/>
              </w:rPr>
              <w:t>4</w:t>
            </w:r>
          </w:p>
          <w:p w:rsidR="00BE5241" w:rsidRPr="00F37749" w:rsidRDefault="00BE5241" w:rsidP="007452CE">
            <w:pPr>
              <w:rPr>
                <w:rFonts w:ascii="Footlight MT Light" w:hAnsi="Footlight MT Light" w:cs="Arial"/>
                <w:bCs/>
              </w:rPr>
            </w:pPr>
          </w:p>
        </w:tc>
        <w:tc>
          <w:tcPr>
            <w:tcW w:w="1074" w:type="pct"/>
            <w:shd w:val="clear" w:color="auto" w:fill="auto"/>
          </w:tcPr>
          <w:p w:rsidR="00BE5241" w:rsidRPr="00F37749" w:rsidRDefault="00BE5241" w:rsidP="007452CE">
            <w:pPr>
              <w:rPr>
                <w:rFonts w:ascii="Footlight MT Light" w:hAnsi="Footlight MT Light" w:cs="Arial"/>
                <w:bCs/>
              </w:rPr>
            </w:pPr>
            <w:r w:rsidRPr="00F37749">
              <w:rPr>
                <w:rFonts w:ascii="Footlight MT Light" w:hAnsi="Footlight MT Light" w:cs="Arial"/>
                <w:bCs/>
              </w:rPr>
              <w:t>Responsive Planning</w:t>
            </w:r>
          </w:p>
        </w:tc>
        <w:tc>
          <w:tcPr>
            <w:tcW w:w="515" w:type="pct"/>
          </w:tcPr>
          <w:p w:rsidR="00BE5241" w:rsidRPr="00F37749" w:rsidRDefault="00BE5241" w:rsidP="007452CE">
            <w:pPr>
              <w:jc w:val="center"/>
              <w:rPr>
                <w:rFonts w:ascii="Footlight MT Light" w:hAnsi="Footlight MT Light" w:cs="Arial"/>
                <w:bCs/>
              </w:rPr>
            </w:pPr>
            <w:r w:rsidRPr="00F37749">
              <w:rPr>
                <w:rFonts w:ascii="Footlight MT Light" w:hAnsi="Footlight MT Light" w:cs="Arial"/>
                <w:bCs/>
              </w:rPr>
              <w:t>Developing</w:t>
            </w:r>
          </w:p>
        </w:tc>
        <w:tc>
          <w:tcPr>
            <w:tcW w:w="597" w:type="pct"/>
            <w:shd w:val="clear" w:color="auto" w:fill="auto"/>
          </w:tcPr>
          <w:p w:rsidR="00BE5241" w:rsidRPr="00F37749" w:rsidRDefault="00BE5241" w:rsidP="007452CE">
            <w:pPr>
              <w:jc w:val="center"/>
              <w:rPr>
                <w:rFonts w:ascii="Footlight MT Light" w:hAnsi="Footlight MT Light" w:cs="Arial"/>
                <w:bCs/>
              </w:rPr>
            </w:pPr>
            <w:r w:rsidRPr="00F37749">
              <w:rPr>
                <w:rFonts w:ascii="Footlight MT Light" w:hAnsi="Footlight MT Light" w:cs="Arial"/>
                <w:bCs/>
              </w:rPr>
              <w:t>Self-Evaluation</w:t>
            </w:r>
          </w:p>
        </w:tc>
        <w:tc>
          <w:tcPr>
            <w:tcW w:w="421" w:type="pct"/>
            <w:gridSpan w:val="2"/>
            <w:shd w:val="clear" w:color="auto" w:fill="auto"/>
          </w:tcPr>
          <w:p w:rsidR="00BE5241" w:rsidRPr="00F37749" w:rsidRDefault="00BE5241" w:rsidP="007452CE">
            <w:pPr>
              <w:jc w:val="center"/>
              <w:rPr>
                <w:rFonts w:ascii="Footlight MT Light" w:hAnsi="Footlight MT Light" w:cs="Arial"/>
                <w:bCs/>
              </w:rPr>
            </w:pPr>
          </w:p>
        </w:tc>
        <w:tc>
          <w:tcPr>
            <w:tcW w:w="191" w:type="pct"/>
            <w:shd w:val="clear" w:color="auto" w:fill="auto"/>
          </w:tcPr>
          <w:p w:rsidR="00BE5241" w:rsidRPr="00F37749" w:rsidRDefault="00120877" w:rsidP="007452CE">
            <w:pPr>
              <w:rPr>
                <w:rFonts w:ascii="Footlight MT Light" w:hAnsi="Footlight MT Light" w:cs="Arial"/>
                <w:bCs/>
              </w:rPr>
            </w:pPr>
            <w:r w:rsidRPr="00F37749">
              <w:rPr>
                <w:rFonts w:ascii="Footlight MT Light" w:hAnsi="Footlight MT Light" w:cs="Arial"/>
                <w:bCs/>
              </w:rPr>
              <w:t>1.5</w:t>
            </w:r>
          </w:p>
        </w:tc>
        <w:tc>
          <w:tcPr>
            <w:tcW w:w="588" w:type="pct"/>
            <w:shd w:val="clear" w:color="auto" w:fill="auto"/>
          </w:tcPr>
          <w:p w:rsidR="00120877" w:rsidRPr="00F37749" w:rsidRDefault="00120877" w:rsidP="00120877">
            <w:pPr>
              <w:rPr>
                <w:rFonts w:ascii="Footlight MT Light" w:hAnsi="Footlight MT Light" w:cs="Arial"/>
                <w:bCs/>
              </w:rPr>
            </w:pPr>
            <w:r w:rsidRPr="00F37749">
              <w:rPr>
                <w:rFonts w:ascii="Footlight MT Light" w:hAnsi="Footlight MT Light" w:cs="Arial"/>
                <w:bCs/>
              </w:rPr>
              <w:t>Responsible</w:t>
            </w:r>
          </w:p>
          <w:p w:rsidR="00BE5241" w:rsidRPr="00F37749" w:rsidRDefault="00120877" w:rsidP="00120877">
            <w:pPr>
              <w:rPr>
                <w:rFonts w:ascii="Footlight MT Light" w:hAnsi="Footlight MT Light" w:cs="Arial"/>
                <w:bCs/>
              </w:rPr>
            </w:pPr>
            <w:r w:rsidRPr="00F37749">
              <w:rPr>
                <w:rFonts w:ascii="Footlight MT Light" w:hAnsi="Footlight MT Light" w:cs="Arial"/>
                <w:bCs/>
              </w:rPr>
              <w:t>Achieving Included</w:t>
            </w:r>
          </w:p>
        </w:tc>
        <w:tc>
          <w:tcPr>
            <w:tcW w:w="387" w:type="pct"/>
            <w:shd w:val="clear" w:color="auto" w:fill="auto"/>
          </w:tcPr>
          <w:p w:rsidR="00BE5241" w:rsidRPr="00F37749" w:rsidRDefault="00BE5241" w:rsidP="007452CE">
            <w:pPr>
              <w:rPr>
                <w:rFonts w:ascii="Footlight MT Light" w:hAnsi="Footlight MT Light" w:cs="Arial"/>
                <w:bCs/>
              </w:rPr>
            </w:pPr>
          </w:p>
        </w:tc>
        <w:tc>
          <w:tcPr>
            <w:tcW w:w="1035" w:type="pct"/>
            <w:shd w:val="clear" w:color="auto" w:fill="auto"/>
          </w:tcPr>
          <w:p w:rsidR="00BE5241" w:rsidRPr="00F37749" w:rsidRDefault="00BE5241" w:rsidP="007452CE">
            <w:pPr>
              <w:rPr>
                <w:rFonts w:ascii="Footlight MT Light" w:hAnsi="Footlight MT Light" w:cs="Arial"/>
                <w:bCs/>
              </w:rPr>
            </w:pPr>
            <w:r w:rsidRPr="00F37749">
              <w:rPr>
                <w:rFonts w:ascii="Footlight MT Light" w:hAnsi="Footlight MT Light" w:cs="Arial"/>
                <w:bCs/>
              </w:rPr>
              <w:t xml:space="preserve">As arises </w:t>
            </w:r>
          </w:p>
          <w:p w:rsidR="00BE5241" w:rsidRPr="00F37749" w:rsidRDefault="00BE5241" w:rsidP="007452CE">
            <w:pPr>
              <w:rPr>
                <w:rFonts w:ascii="Footlight MT Light" w:hAnsi="Footlight MT Light" w:cs="Arial"/>
                <w:bCs/>
              </w:rPr>
            </w:pPr>
          </w:p>
          <w:p w:rsidR="00BE5241" w:rsidRPr="00F37749" w:rsidRDefault="00BE5241" w:rsidP="007452CE">
            <w:pPr>
              <w:rPr>
                <w:rFonts w:ascii="Footlight MT Light" w:hAnsi="Footlight MT Light" w:cs="Arial"/>
                <w:bCs/>
              </w:rPr>
            </w:pPr>
          </w:p>
          <w:p w:rsidR="00BE5241" w:rsidRPr="00F37749" w:rsidRDefault="00BE5241" w:rsidP="007452CE">
            <w:pPr>
              <w:rPr>
                <w:rFonts w:ascii="Footlight MT Light" w:hAnsi="Footlight MT Light" w:cs="Arial"/>
                <w:bCs/>
              </w:rPr>
            </w:pPr>
          </w:p>
        </w:tc>
      </w:tr>
    </w:tbl>
    <w:p w:rsidR="00BE5241" w:rsidRDefault="00BE5241">
      <w:pPr>
        <w:rPr>
          <w:rFonts w:ascii="Footlight MT Light" w:hAnsi="Footlight MT Light"/>
          <w:b/>
        </w:rPr>
      </w:pPr>
    </w:p>
    <w:p w:rsidR="002221FC" w:rsidRDefault="002221FC">
      <w:pPr>
        <w:rPr>
          <w:rFonts w:ascii="Footlight MT Light" w:hAnsi="Footlight MT Light"/>
          <w:b/>
        </w:rPr>
      </w:pPr>
    </w:p>
    <w:p w:rsidR="002221FC" w:rsidRDefault="002221FC">
      <w:pPr>
        <w:rPr>
          <w:rFonts w:ascii="Footlight MT Light" w:hAnsi="Footlight MT Light"/>
          <w:b/>
        </w:rPr>
      </w:pPr>
    </w:p>
    <w:p w:rsidR="002221FC" w:rsidRDefault="002221FC">
      <w:pPr>
        <w:rPr>
          <w:rFonts w:ascii="Footlight MT Light" w:hAnsi="Footlight MT Light"/>
          <w:b/>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A0" w:firstRow="1" w:lastRow="0" w:firstColumn="1" w:lastColumn="0" w:noHBand="0" w:noVBand="0"/>
      </w:tblPr>
      <w:tblGrid>
        <w:gridCol w:w="14175"/>
      </w:tblGrid>
      <w:tr w:rsidR="002221FC" w:rsidRPr="00FD28A0" w:rsidTr="007452CE">
        <w:tc>
          <w:tcPr>
            <w:tcW w:w="14175" w:type="dxa"/>
            <w:shd w:val="clear" w:color="auto" w:fill="C0C0C0"/>
          </w:tcPr>
          <w:p w:rsidR="002221FC" w:rsidRPr="00FD28A0" w:rsidRDefault="002221FC" w:rsidP="007452CE">
            <w:pPr>
              <w:rPr>
                <w:rFonts w:ascii="Footlight MT Light" w:hAnsi="Footlight MT Light" w:cs="Arial"/>
                <w:b/>
                <w:bCs/>
              </w:rPr>
            </w:pPr>
            <w:r w:rsidRPr="00FD28A0">
              <w:rPr>
                <w:rFonts w:ascii="Footlight MT Light" w:hAnsi="Footlight MT Light" w:cs="Arial"/>
                <w:b/>
                <w:bCs/>
              </w:rPr>
              <w:lastRenderedPageBreak/>
              <w:t>4.     Action Planning</w:t>
            </w:r>
          </w:p>
        </w:tc>
      </w:tr>
    </w:tbl>
    <w:p w:rsidR="002221FC" w:rsidRPr="00FD28A0" w:rsidRDefault="002221FC" w:rsidP="002221FC">
      <w:pPr>
        <w:rPr>
          <w:rFonts w:ascii="Footlight MT Light" w:hAnsi="Footlight MT Light" w:cs="Arial"/>
        </w:rPr>
      </w:pPr>
    </w:p>
    <w:tbl>
      <w:tblPr>
        <w:tblW w:w="14195" w:type="dxa"/>
        <w:tblCellMar>
          <w:left w:w="0" w:type="dxa"/>
          <w:right w:w="0" w:type="dxa"/>
        </w:tblCellMar>
        <w:tblLook w:val="0000" w:firstRow="0" w:lastRow="0" w:firstColumn="0" w:lastColumn="0" w:noHBand="0" w:noVBand="0"/>
      </w:tblPr>
      <w:tblGrid>
        <w:gridCol w:w="956"/>
        <w:gridCol w:w="481"/>
        <w:gridCol w:w="6379"/>
        <w:gridCol w:w="6379"/>
      </w:tblGrid>
      <w:tr w:rsidR="002221FC" w:rsidRPr="00FD28A0" w:rsidTr="007452CE">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rsidR="002221FC" w:rsidRPr="00FD28A0" w:rsidRDefault="002221FC" w:rsidP="007452CE">
            <w:pPr>
              <w:jc w:val="center"/>
              <w:rPr>
                <w:rFonts w:ascii="Footlight MT Light" w:eastAsia="Arial Unicode MS" w:hAnsi="Footlight MT Light" w:cs="Arial"/>
                <w:b/>
                <w:bCs/>
              </w:rPr>
            </w:pPr>
            <w:r w:rsidRPr="00FD28A0">
              <w:rPr>
                <w:rFonts w:ascii="Footlight MT Light" w:hAnsi="Footlight MT Light" w:cs="Arial"/>
                <w:b/>
                <w:bCs/>
              </w:rPr>
              <w:t>Priority No.</w:t>
            </w:r>
          </w:p>
        </w:tc>
        <w:tc>
          <w:tcPr>
            <w:tcW w:w="481"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rsidR="002221FC" w:rsidRPr="00FD28A0" w:rsidRDefault="002221FC" w:rsidP="007452CE">
            <w:pPr>
              <w:jc w:val="center"/>
              <w:rPr>
                <w:rFonts w:ascii="Footlight MT Light" w:eastAsia="Arial Unicode MS" w:hAnsi="Footlight MT Light" w:cs="Arial"/>
                <w:b/>
                <w:bCs/>
              </w:rPr>
            </w:pPr>
            <w:r w:rsidRPr="00FD28A0">
              <w:rPr>
                <w:rFonts w:ascii="Footlight MT Light" w:hAnsi="Footlight MT Light" w:cs="Arial"/>
                <w:b/>
                <w:bCs/>
              </w:rPr>
              <w:t xml:space="preserve">QI </w:t>
            </w:r>
          </w:p>
        </w:tc>
        <w:tc>
          <w:tcPr>
            <w:tcW w:w="63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rsidR="002221FC" w:rsidRPr="00FD28A0" w:rsidRDefault="002221FC" w:rsidP="007452CE">
            <w:pPr>
              <w:pStyle w:val="Heading4"/>
              <w:rPr>
                <w:rFonts w:ascii="Footlight MT Light" w:hAnsi="Footlight MT Light" w:cstheme="minorBidi"/>
                <w:i w:val="0"/>
                <w:iCs w:val="0"/>
                <w:color w:val="auto"/>
              </w:rPr>
            </w:pPr>
            <w:r w:rsidRPr="00FD28A0">
              <w:rPr>
                <w:rFonts w:ascii="Footlight MT Light" w:hAnsi="Footlight MT Light" w:cstheme="minorBidi"/>
                <w:i w:val="0"/>
                <w:iCs w:val="0"/>
                <w:color w:val="auto"/>
              </w:rPr>
              <w:t xml:space="preserve"> Priority </w:t>
            </w:r>
          </w:p>
        </w:tc>
        <w:tc>
          <w:tcPr>
            <w:tcW w:w="63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rsidR="002221FC" w:rsidRPr="00FD28A0" w:rsidRDefault="002221FC" w:rsidP="007452CE">
            <w:pPr>
              <w:jc w:val="center"/>
              <w:rPr>
                <w:rFonts w:ascii="Footlight MT Light" w:eastAsia="Arial Unicode MS" w:hAnsi="Footlight MT Light" w:cs="Arial"/>
                <w:b/>
                <w:bCs/>
              </w:rPr>
            </w:pPr>
            <w:r w:rsidRPr="00FD28A0">
              <w:rPr>
                <w:rFonts w:ascii="Footlight MT Light" w:eastAsia="Arial Unicode MS" w:hAnsi="Footlight MT Light" w:cs="Arial"/>
                <w:b/>
                <w:bCs/>
              </w:rPr>
              <w:t>Expected outcomes for learners which are measurable or observable</w:t>
            </w:r>
          </w:p>
        </w:tc>
      </w:tr>
      <w:tr w:rsidR="002221FC" w:rsidRPr="00FD28A0" w:rsidTr="007452CE">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2221FC" w:rsidRPr="00FD28A0" w:rsidRDefault="002221FC" w:rsidP="007452CE">
            <w:pPr>
              <w:spacing w:before="60"/>
              <w:jc w:val="center"/>
              <w:rPr>
                <w:rFonts w:ascii="Footlight MT Light" w:eastAsia="Arial Unicode MS" w:hAnsi="Footlight MT Light" w:cs="Arial"/>
                <w:b/>
                <w:bCs/>
                <w:sz w:val="22"/>
                <w:szCs w:val="22"/>
              </w:rPr>
            </w:pPr>
            <w:r w:rsidRPr="00FD28A0">
              <w:rPr>
                <w:rFonts w:ascii="Footlight MT Light" w:eastAsia="Arial Unicode MS" w:hAnsi="Footlight MT Light" w:cs="Arial"/>
                <w:b/>
                <w:bCs/>
                <w:sz w:val="22"/>
                <w:szCs w:val="22"/>
              </w:rPr>
              <w:t>1</w:t>
            </w:r>
          </w:p>
        </w:tc>
        <w:tc>
          <w:tcPr>
            <w:tcW w:w="481" w:type="dxa"/>
            <w:tcBorders>
              <w:top w:val="nil"/>
              <w:left w:val="nil"/>
              <w:bottom w:val="single" w:sz="4" w:space="0" w:color="auto"/>
              <w:right w:val="single" w:sz="4" w:space="0" w:color="auto"/>
            </w:tcBorders>
            <w:tcMar>
              <w:top w:w="20" w:type="dxa"/>
              <w:left w:w="20" w:type="dxa"/>
              <w:bottom w:w="0" w:type="dxa"/>
              <w:right w:w="20" w:type="dxa"/>
            </w:tcMar>
          </w:tcPr>
          <w:p w:rsidR="002221FC" w:rsidRPr="00FD28A0" w:rsidRDefault="002221FC" w:rsidP="007452CE">
            <w:pPr>
              <w:spacing w:before="60"/>
              <w:jc w:val="center"/>
              <w:rPr>
                <w:rFonts w:ascii="Footlight MT Light" w:eastAsia="Arial Unicode MS" w:hAnsi="Footlight MT Light" w:cs="Arial"/>
                <w:b/>
                <w:bCs/>
                <w:sz w:val="22"/>
                <w:szCs w:val="22"/>
              </w:rPr>
            </w:pPr>
            <w:r w:rsidRPr="00FD28A0">
              <w:rPr>
                <w:rFonts w:ascii="Footlight MT Light" w:eastAsia="Arial Unicode MS" w:hAnsi="Footlight MT Light" w:cs="Arial"/>
                <w:b/>
                <w:bCs/>
                <w:sz w:val="22"/>
                <w:szCs w:val="22"/>
              </w:rPr>
              <w:t>2.2</w:t>
            </w:r>
          </w:p>
          <w:p w:rsidR="002221FC" w:rsidRPr="00FD28A0" w:rsidRDefault="002221FC" w:rsidP="007452CE">
            <w:pPr>
              <w:spacing w:before="60"/>
              <w:jc w:val="center"/>
              <w:rPr>
                <w:rFonts w:ascii="Footlight MT Light" w:eastAsia="Arial Unicode MS" w:hAnsi="Footlight MT Light" w:cs="Arial"/>
                <w:b/>
                <w:bCs/>
                <w:sz w:val="22"/>
                <w:szCs w:val="22"/>
              </w:rPr>
            </w:pPr>
            <w:r w:rsidRPr="00FD28A0">
              <w:rPr>
                <w:rFonts w:ascii="Footlight MT Light" w:eastAsia="Arial Unicode MS" w:hAnsi="Footlight MT Light" w:cs="Arial"/>
                <w:b/>
                <w:bCs/>
                <w:sz w:val="22"/>
                <w:szCs w:val="22"/>
              </w:rPr>
              <w:t>2.3</w:t>
            </w:r>
          </w:p>
          <w:p w:rsidR="002221FC" w:rsidRPr="00FD28A0" w:rsidRDefault="002221FC" w:rsidP="002221FC">
            <w:pPr>
              <w:spacing w:before="60"/>
              <w:jc w:val="center"/>
              <w:rPr>
                <w:rFonts w:ascii="Footlight MT Light" w:eastAsia="Arial Unicode MS" w:hAnsi="Footlight MT Light" w:cs="Arial"/>
                <w:b/>
                <w:bCs/>
                <w:sz w:val="22"/>
                <w:szCs w:val="22"/>
              </w:rPr>
            </w:pPr>
            <w:r w:rsidRPr="00FD28A0">
              <w:rPr>
                <w:rFonts w:ascii="Footlight MT Light" w:eastAsia="Arial Unicode MS" w:hAnsi="Footlight MT Light" w:cs="Arial"/>
                <w:b/>
                <w:bCs/>
                <w:sz w:val="22"/>
                <w:szCs w:val="22"/>
              </w:rPr>
              <w:t>2.4</w:t>
            </w:r>
          </w:p>
          <w:p w:rsidR="008A4BB3" w:rsidRPr="00FD28A0" w:rsidRDefault="008A4BB3" w:rsidP="002221FC">
            <w:pPr>
              <w:spacing w:before="60"/>
              <w:jc w:val="center"/>
              <w:rPr>
                <w:rFonts w:ascii="Footlight MT Light" w:eastAsia="Arial Unicode MS" w:hAnsi="Footlight MT Light" w:cs="Arial"/>
                <w:b/>
                <w:bCs/>
                <w:sz w:val="22"/>
                <w:szCs w:val="22"/>
              </w:rPr>
            </w:pPr>
            <w:r w:rsidRPr="00FD28A0">
              <w:rPr>
                <w:rFonts w:ascii="Footlight MT Light" w:eastAsia="Arial Unicode MS" w:hAnsi="Footlight MT Light" w:cs="Arial"/>
                <w:b/>
                <w:bCs/>
                <w:sz w:val="22"/>
                <w:szCs w:val="22"/>
              </w:rPr>
              <w:t>2.7</w:t>
            </w:r>
          </w:p>
        </w:tc>
        <w:tc>
          <w:tcPr>
            <w:tcW w:w="6379"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2221FC" w:rsidRPr="00FD28A0" w:rsidRDefault="002221FC" w:rsidP="007452CE">
            <w:pPr>
              <w:spacing w:before="60"/>
              <w:rPr>
                <w:rFonts w:ascii="Footlight MT Light" w:eastAsia="Arial Unicode MS" w:hAnsi="Footlight MT Light" w:cs="Arial"/>
                <w:sz w:val="22"/>
                <w:szCs w:val="22"/>
              </w:rPr>
            </w:pPr>
            <w:r w:rsidRPr="00FD28A0">
              <w:rPr>
                <w:rFonts w:ascii="Footlight MT Light" w:eastAsia="Arial Unicode MS" w:hAnsi="Footlight MT Light" w:cs="Arial"/>
                <w:sz w:val="22"/>
                <w:szCs w:val="22"/>
              </w:rPr>
              <w:t>Raising attainment in reading</w:t>
            </w:r>
          </w:p>
        </w:tc>
        <w:tc>
          <w:tcPr>
            <w:tcW w:w="6379" w:type="dxa"/>
            <w:tcBorders>
              <w:top w:val="single" w:sz="4" w:space="0" w:color="auto"/>
              <w:left w:val="nil"/>
              <w:bottom w:val="single" w:sz="4" w:space="0" w:color="auto"/>
              <w:right w:val="single" w:sz="4" w:space="0" w:color="000000"/>
            </w:tcBorders>
            <w:tcMar>
              <w:top w:w="20" w:type="dxa"/>
              <w:left w:w="20" w:type="dxa"/>
              <w:bottom w:w="0" w:type="dxa"/>
              <w:right w:w="20" w:type="dxa"/>
            </w:tcMar>
          </w:tcPr>
          <w:p w:rsidR="002221FC" w:rsidRPr="00FD28A0" w:rsidRDefault="008A4BB3" w:rsidP="007452CE">
            <w:pPr>
              <w:spacing w:before="60"/>
              <w:rPr>
                <w:rFonts w:ascii="Footlight MT Light" w:hAnsi="Footlight MT Light" w:cs="Arial"/>
                <w:sz w:val="22"/>
                <w:szCs w:val="22"/>
              </w:rPr>
            </w:pPr>
            <w:r w:rsidRPr="00FD28A0">
              <w:rPr>
                <w:rFonts w:ascii="Footlight MT Light" w:hAnsi="Footlight MT Light" w:cs="Arial"/>
                <w:sz w:val="22"/>
                <w:szCs w:val="22"/>
              </w:rPr>
              <w:t>Enhanced learning pathways.</w:t>
            </w:r>
          </w:p>
          <w:p w:rsidR="008A4BB3" w:rsidRPr="00FD28A0" w:rsidRDefault="008A4BB3" w:rsidP="007452CE">
            <w:pPr>
              <w:spacing w:before="60"/>
              <w:rPr>
                <w:rFonts w:ascii="Footlight MT Light" w:hAnsi="Footlight MT Light" w:cs="Arial"/>
                <w:sz w:val="22"/>
                <w:szCs w:val="22"/>
              </w:rPr>
            </w:pPr>
            <w:r w:rsidRPr="00FD28A0">
              <w:rPr>
                <w:rFonts w:ascii="Footlight MT Light" w:hAnsi="Footlight MT Light" w:cs="Arial"/>
                <w:sz w:val="22"/>
                <w:szCs w:val="22"/>
              </w:rPr>
              <w:t>Learning and engagement</w:t>
            </w:r>
          </w:p>
          <w:p w:rsidR="008A4BB3" w:rsidRPr="00FD28A0" w:rsidRDefault="008A4BB3" w:rsidP="007452CE">
            <w:pPr>
              <w:spacing w:before="60"/>
              <w:rPr>
                <w:rFonts w:ascii="Footlight MT Light" w:hAnsi="Footlight MT Light" w:cs="Arial"/>
                <w:sz w:val="22"/>
                <w:szCs w:val="22"/>
              </w:rPr>
            </w:pPr>
            <w:r w:rsidRPr="00FD28A0">
              <w:rPr>
                <w:rFonts w:ascii="Footlight MT Light" w:hAnsi="Footlight MT Light" w:cs="Arial"/>
                <w:sz w:val="22"/>
                <w:szCs w:val="22"/>
              </w:rPr>
              <w:t xml:space="preserve">Quality of teaching </w:t>
            </w:r>
          </w:p>
          <w:p w:rsidR="008A4BB3" w:rsidRPr="00FD28A0" w:rsidRDefault="008A4BB3" w:rsidP="007452CE">
            <w:pPr>
              <w:spacing w:before="60"/>
              <w:rPr>
                <w:rFonts w:ascii="Footlight MT Light" w:hAnsi="Footlight MT Light" w:cs="Arial"/>
                <w:sz w:val="22"/>
                <w:szCs w:val="22"/>
              </w:rPr>
            </w:pPr>
            <w:r w:rsidRPr="00FD28A0">
              <w:rPr>
                <w:rFonts w:ascii="Footlight MT Light" w:hAnsi="Footlight MT Light" w:cs="Arial"/>
                <w:sz w:val="22"/>
                <w:szCs w:val="22"/>
              </w:rPr>
              <w:t>Targeted support</w:t>
            </w:r>
          </w:p>
          <w:p w:rsidR="008A4BB3" w:rsidRPr="00FD28A0" w:rsidRDefault="008A4BB3" w:rsidP="008A4BB3">
            <w:pPr>
              <w:spacing w:before="60"/>
              <w:rPr>
                <w:rFonts w:ascii="Footlight MT Light" w:hAnsi="Footlight MT Light" w:cs="Arial"/>
                <w:sz w:val="22"/>
                <w:szCs w:val="22"/>
              </w:rPr>
            </w:pPr>
            <w:r w:rsidRPr="00FD28A0">
              <w:rPr>
                <w:rFonts w:ascii="Footlight MT Light" w:hAnsi="Footlight MT Light" w:cs="Arial"/>
                <w:sz w:val="22"/>
                <w:szCs w:val="22"/>
              </w:rPr>
              <w:t>The development and promotion of parental partnerships</w:t>
            </w:r>
          </w:p>
        </w:tc>
      </w:tr>
    </w:tbl>
    <w:p w:rsidR="002221FC" w:rsidRPr="00FD28A0" w:rsidRDefault="002221FC" w:rsidP="002221FC">
      <w:pPr>
        <w:rPr>
          <w:rFonts w:ascii="Footlight MT Light" w:hAnsi="Footlight MT Light" w:cs="Arial"/>
        </w:rPr>
      </w:pPr>
    </w:p>
    <w:tbl>
      <w:tblPr>
        <w:tblW w:w="14240" w:type="dxa"/>
        <w:tblLayout w:type="fixed"/>
        <w:tblCellMar>
          <w:left w:w="0" w:type="dxa"/>
          <w:right w:w="0" w:type="dxa"/>
        </w:tblCellMar>
        <w:tblLook w:val="0000" w:firstRow="0" w:lastRow="0" w:firstColumn="0" w:lastColumn="0" w:noHBand="0" w:noVBand="0"/>
      </w:tblPr>
      <w:tblGrid>
        <w:gridCol w:w="4891"/>
        <w:gridCol w:w="2149"/>
        <w:gridCol w:w="2700"/>
        <w:gridCol w:w="4500"/>
      </w:tblGrid>
      <w:tr w:rsidR="002221FC" w:rsidRPr="005D22DF" w:rsidTr="007452CE">
        <w:trPr>
          <w:trHeight w:val="840"/>
          <w:tblHeader/>
        </w:trPr>
        <w:tc>
          <w:tcPr>
            <w:tcW w:w="4891"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rsidR="002221FC" w:rsidRPr="005D22DF" w:rsidRDefault="002221FC" w:rsidP="007452CE">
            <w:pPr>
              <w:jc w:val="center"/>
              <w:rPr>
                <w:rFonts w:ascii="Footlight MT Light" w:hAnsi="Footlight MT Light" w:cs="Arial"/>
                <w:b/>
                <w:bCs/>
                <w:sz w:val="20"/>
                <w:szCs w:val="20"/>
              </w:rPr>
            </w:pPr>
            <w:r w:rsidRPr="005D22DF">
              <w:rPr>
                <w:rFonts w:ascii="Footlight MT Light" w:hAnsi="Footlight MT Light" w:cs="Arial"/>
                <w:b/>
                <w:bCs/>
                <w:sz w:val="20"/>
                <w:szCs w:val="20"/>
              </w:rPr>
              <w:t xml:space="preserve">Tasks to achieve priority  </w:t>
            </w:r>
          </w:p>
        </w:tc>
        <w:tc>
          <w:tcPr>
            <w:tcW w:w="2149" w:type="dxa"/>
            <w:tcBorders>
              <w:top w:val="single" w:sz="4" w:space="0" w:color="auto"/>
              <w:left w:val="nil"/>
              <w:right w:val="single" w:sz="4" w:space="0" w:color="auto"/>
            </w:tcBorders>
            <w:shd w:val="clear" w:color="auto" w:fill="C0C0C0"/>
            <w:vAlign w:val="center"/>
          </w:tcPr>
          <w:p w:rsidR="002221FC" w:rsidRPr="005D22DF" w:rsidRDefault="002221FC" w:rsidP="007452CE">
            <w:pPr>
              <w:rPr>
                <w:rFonts w:ascii="Footlight MT Light" w:hAnsi="Footlight MT Light" w:cs="Arial"/>
                <w:b/>
                <w:bCs/>
                <w:sz w:val="20"/>
                <w:szCs w:val="20"/>
              </w:rPr>
            </w:pPr>
          </w:p>
          <w:p w:rsidR="002221FC" w:rsidRPr="005D22DF" w:rsidRDefault="002221FC" w:rsidP="007452CE">
            <w:pPr>
              <w:jc w:val="center"/>
              <w:rPr>
                <w:rFonts w:ascii="Footlight MT Light" w:hAnsi="Footlight MT Light" w:cs="Arial"/>
                <w:b/>
                <w:bCs/>
                <w:sz w:val="20"/>
                <w:szCs w:val="20"/>
              </w:rPr>
            </w:pPr>
            <w:r w:rsidRPr="005D22DF">
              <w:rPr>
                <w:rFonts w:ascii="Footlight MT Light" w:hAnsi="Footlight MT Light" w:cs="Arial"/>
                <w:b/>
                <w:bCs/>
                <w:sz w:val="20"/>
                <w:szCs w:val="20"/>
              </w:rPr>
              <w:t>Timescale</w:t>
            </w:r>
          </w:p>
          <w:p w:rsidR="002221FC" w:rsidRPr="005D22DF" w:rsidRDefault="002221FC" w:rsidP="007452CE">
            <w:pPr>
              <w:jc w:val="center"/>
              <w:rPr>
                <w:rFonts w:ascii="Footlight MT Light" w:hAnsi="Footlight MT Light" w:cs="Arial"/>
                <w:b/>
                <w:bCs/>
                <w:sz w:val="20"/>
                <w:szCs w:val="20"/>
              </w:rPr>
            </w:pPr>
            <w:r w:rsidRPr="005D22DF">
              <w:rPr>
                <w:rFonts w:ascii="Footlight MT Light" w:hAnsi="Footlight MT Light" w:cs="Arial"/>
                <w:b/>
                <w:bCs/>
                <w:sz w:val="20"/>
                <w:szCs w:val="20"/>
              </w:rPr>
              <w:t>and checkpoints</w:t>
            </w:r>
          </w:p>
        </w:tc>
        <w:tc>
          <w:tcPr>
            <w:tcW w:w="2700"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rsidR="002221FC" w:rsidRPr="005D22DF" w:rsidRDefault="002221FC" w:rsidP="007452CE">
            <w:pPr>
              <w:jc w:val="center"/>
              <w:rPr>
                <w:rFonts w:ascii="Footlight MT Light" w:eastAsia="Arial Unicode MS" w:hAnsi="Footlight MT Light" w:cs="Arial"/>
                <w:b/>
                <w:bCs/>
                <w:sz w:val="20"/>
                <w:szCs w:val="20"/>
              </w:rPr>
            </w:pPr>
            <w:r w:rsidRPr="005D22DF">
              <w:rPr>
                <w:rFonts w:ascii="Footlight MT Light" w:hAnsi="Footlight MT Light" w:cs="Arial"/>
                <w:b/>
                <w:bCs/>
                <w:sz w:val="20"/>
                <w:szCs w:val="20"/>
              </w:rPr>
              <w:t>Those involved – including partners</w:t>
            </w:r>
          </w:p>
        </w:tc>
        <w:tc>
          <w:tcPr>
            <w:tcW w:w="4500" w:type="dxa"/>
            <w:tcBorders>
              <w:top w:val="single" w:sz="4" w:space="0" w:color="auto"/>
              <w:left w:val="nil"/>
              <w:right w:val="single" w:sz="4" w:space="0" w:color="auto"/>
            </w:tcBorders>
            <w:shd w:val="clear" w:color="auto" w:fill="C0C0C0"/>
            <w:tcMar>
              <w:top w:w="20" w:type="dxa"/>
              <w:left w:w="20" w:type="dxa"/>
              <w:bottom w:w="0" w:type="dxa"/>
              <w:right w:w="20" w:type="dxa"/>
            </w:tcMar>
            <w:vAlign w:val="center"/>
          </w:tcPr>
          <w:p w:rsidR="002221FC" w:rsidRPr="005D22DF" w:rsidRDefault="002221FC" w:rsidP="007452CE">
            <w:pPr>
              <w:jc w:val="center"/>
              <w:rPr>
                <w:rFonts w:ascii="Footlight MT Light" w:eastAsia="Arial Unicode MS" w:hAnsi="Footlight MT Light" w:cs="Arial"/>
                <w:b/>
                <w:bCs/>
                <w:sz w:val="20"/>
                <w:szCs w:val="20"/>
              </w:rPr>
            </w:pPr>
            <w:r w:rsidRPr="005D22DF">
              <w:rPr>
                <w:rFonts w:ascii="Footlight MT Light" w:hAnsi="Footlight MT Light" w:cs="Arial"/>
                <w:b/>
                <w:bCs/>
                <w:sz w:val="20"/>
                <w:szCs w:val="20"/>
              </w:rPr>
              <w:t>Resources and staff development</w:t>
            </w:r>
          </w:p>
        </w:tc>
      </w:tr>
      <w:tr w:rsidR="002221FC" w:rsidRPr="005D22DF" w:rsidTr="00AB59AB">
        <w:trPr>
          <w:trHeight w:val="285"/>
        </w:trPr>
        <w:tc>
          <w:tcPr>
            <w:tcW w:w="4891" w:type="dxa"/>
            <w:tcBorders>
              <w:left w:val="single" w:sz="4" w:space="0" w:color="auto"/>
              <w:bottom w:val="single" w:sz="4" w:space="0" w:color="auto"/>
              <w:right w:val="single" w:sz="4" w:space="0" w:color="auto"/>
            </w:tcBorders>
            <w:tcMar>
              <w:top w:w="20" w:type="dxa"/>
              <w:left w:w="20" w:type="dxa"/>
              <w:bottom w:w="0" w:type="dxa"/>
              <w:right w:w="20" w:type="dxa"/>
            </w:tcMar>
          </w:tcPr>
          <w:p w:rsidR="002221FC" w:rsidRPr="005D22DF" w:rsidRDefault="008A4BB3" w:rsidP="008A4BB3">
            <w:pPr>
              <w:spacing w:before="4"/>
              <w:rPr>
                <w:rFonts w:ascii="Footlight MT Light" w:eastAsia="Arial Unicode MS" w:hAnsi="Footlight MT Light" w:cs="Arial"/>
                <w:sz w:val="20"/>
                <w:szCs w:val="20"/>
              </w:rPr>
            </w:pPr>
            <w:r w:rsidRPr="005D22DF">
              <w:rPr>
                <w:rFonts w:ascii="Footlight MT Light" w:eastAsia="Arial Unicode MS" w:hAnsi="Footlight MT Light" w:cs="Arial"/>
                <w:sz w:val="20"/>
                <w:szCs w:val="20"/>
              </w:rPr>
              <w:t>Roll out of book banding for pupils in P2-3 and P6-7.</w:t>
            </w:r>
          </w:p>
          <w:p w:rsidR="002221FC" w:rsidRPr="005D22DF" w:rsidRDefault="002221FC" w:rsidP="007452CE">
            <w:pPr>
              <w:spacing w:before="4"/>
              <w:rPr>
                <w:rFonts w:ascii="Footlight MT Light" w:eastAsia="Arial Unicode MS" w:hAnsi="Footlight MT Light" w:cs="Arial"/>
                <w:sz w:val="20"/>
                <w:szCs w:val="20"/>
              </w:rPr>
            </w:pPr>
          </w:p>
        </w:tc>
        <w:tc>
          <w:tcPr>
            <w:tcW w:w="2149" w:type="dxa"/>
            <w:tcBorders>
              <w:left w:val="single" w:sz="4" w:space="0" w:color="auto"/>
              <w:bottom w:val="single" w:sz="4" w:space="0" w:color="auto"/>
              <w:right w:val="single" w:sz="4" w:space="0" w:color="auto"/>
            </w:tcBorders>
            <w:shd w:val="clear" w:color="auto" w:fill="auto"/>
          </w:tcPr>
          <w:p w:rsidR="002221FC" w:rsidRPr="005D22DF" w:rsidRDefault="008A4BB3" w:rsidP="007452CE">
            <w:pPr>
              <w:spacing w:before="4"/>
              <w:rPr>
                <w:rFonts w:ascii="Footlight MT Light" w:eastAsia="Arial Unicode MS" w:hAnsi="Footlight MT Light" w:cs="Arial"/>
                <w:sz w:val="20"/>
                <w:szCs w:val="20"/>
              </w:rPr>
            </w:pPr>
            <w:r w:rsidRPr="005D22DF">
              <w:rPr>
                <w:rFonts w:ascii="Footlight MT Light" w:eastAsia="Arial Unicode MS" w:hAnsi="Footlight MT Light" w:cs="Arial"/>
                <w:sz w:val="20"/>
                <w:szCs w:val="20"/>
              </w:rPr>
              <w:t>P6-7 Sept</w:t>
            </w:r>
            <w:r w:rsidR="00AB59AB">
              <w:rPr>
                <w:rFonts w:ascii="Footlight MT Light" w:eastAsia="Arial Unicode MS" w:hAnsi="Footlight MT Light" w:cs="Arial"/>
                <w:sz w:val="20"/>
                <w:szCs w:val="20"/>
              </w:rPr>
              <w:t>ember</w:t>
            </w:r>
            <w:r w:rsidRPr="005D22DF">
              <w:rPr>
                <w:rFonts w:ascii="Footlight MT Light" w:eastAsia="Arial Unicode MS" w:hAnsi="Footlight MT Light" w:cs="Arial"/>
                <w:sz w:val="20"/>
                <w:szCs w:val="20"/>
              </w:rPr>
              <w:t xml:space="preserve"> </w:t>
            </w:r>
            <w:r w:rsidR="00FD28A0" w:rsidRPr="005D22DF">
              <w:rPr>
                <w:rFonts w:ascii="Footlight MT Light" w:eastAsia="Arial Unicode MS" w:hAnsi="Footlight MT Light" w:cs="Arial"/>
                <w:sz w:val="20"/>
                <w:szCs w:val="20"/>
              </w:rPr>
              <w:t>20</w:t>
            </w:r>
            <w:r w:rsidRPr="005D22DF">
              <w:rPr>
                <w:rFonts w:ascii="Footlight MT Light" w:eastAsia="Arial Unicode MS" w:hAnsi="Footlight MT Light" w:cs="Arial"/>
                <w:sz w:val="20"/>
                <w:szCs w:val="20"/>
              </w:rPr>
              <w:t>16</w:t>
            </w:r>
          </w:p>
          <w:p w:rsidR="008A4BB3" w:rsidRPr="005D22DF" w:rsidRDefault="008A4BB3" w:rsidP="007452CE">
            <w:pPr>
              <w:spacing w:before="4"/>
              <w:rPr>
                <w:rFonts w:ascii="Footlight MT Light" w:eastAsia="Arial Unicode MS" w:hAnsi="Footlight MT Light" w:cs="Arial"/>
                <w:sz w:val="20"/>
                <w:szCs w:val="20"/>
              </w:rPr>
            </w:pPr>
            <w:r w:rsidRPr="005D22DF">
              <w:rPr>
                <w:rFonts w:ascii="Footlight MT Light" w:eastAsia="Arial Unicode MS" w:hAnsi="Footlight MT Light" w:cs="Arial"/>
                <w:sz w:val="20"/>
                <w:szCs w:val="20"/>
              </w:rPr>
              <w:t>P2-3 Oct</w:t>
            </w:r>
            <w:r w:rsidR="00AB59AB">
              <w:rPr>
                <w:rFonts w:ascii="Footlight MT Light" w:eastAsia="Arial Unicode MS" w:hAnsi="Footlight MT Light" w:cs="Arial"/>
                <w:sz w:val="20"/>
                <w:szCs w:val="20"/>
              </w:rPr>
              <w:t>ober</w:t>
            </w:r>
            <w:r w:rsidRPr="005D22DF">
              <w:rPr>
                <w:rFonts w:ascii="Footlight MT Light" w:eastAsia="Arial Unicode MS" w:hAnsi="Footlight MT Light" w:cs="Arial"/>
                <w:sz w:val="20"/>
                <w:szCs w:val="20"/>
              </w:rPr>
              <w:t xml:space="preserve"> </w:t>
            </w:r>
            <w:r w:rsidR="00FD28A0" w:rsidRPr="005D22DF">
              <w:rPr>
                <w:rFonts w:ascii="Footlight MT Light" w:eastAsia="Arial Unicode MS" w:hAnsi="Footlight MT Light" w:cs="Arial"/>
                <w:sz w:val="20"/>
                <w:szCs w:val="20"/>
              </w:rPr>
              <w:t>20</w:t>
            </w:r>
            <w:r w:rsidRPr="005D22DF">
              <w:rPr>
                <w:rFonts w:ascii="Footlight MT Light" w:eastAsia="Arial Unicode MS" w:hAnsi="Footlight MT Light" w:cs="Arial"/>
                <w:sz w:val="20"/>
                <w:szCs w:val="20"/>
              </w:rPr>
              <w:t>16</w:t>
            </w:r>
          </w:p>
        </w:tc>
        <w:tc>
          <w:tcPr>
            <w:tcW w:w="2700" w:type="dxa"/>
            <w:tcBorders>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rsidR="002221FC" w:rsidRPr="005D22DF" w:rsidRDefault="008A4BB3" w:rsidP="007452CE">
            <w:pPr>
              <w:spacing w:before="4"/>
              <w:rPr>
                <w:rFonts w:ascii="Footlight MT Light" w:eastAsia="Arial Unicode MS" w:hAnsi="Footlight MT Light" w:cs="Arial"/>
                <w:sz w:val="20"/>
                <w:szCs w:val="20"/>
              </w:rPr>
            </w:pPr>
            <w:r w:rsidRPr="005D22DF">
              <w:rPr>
                <w:rFonts w:ascii="Footlight MT Light" w:eastAsia="Arial Unicode MS" w:hAnsi="Footlight MT Light" w:cs="Arial"/>
                <w:sz w:val="20"/>
                <w:szCs w:val="20"/>
              </w:rPr>
              <w:t>All Staff</w:t>
            </w:r>
          </w:p>
        </w:tc>
        <w:tc>
          <w:tcPr>
            <w:tcW w:w="4500" w:type="dxa"/>
            <w:tcBorders>
              <w:left w:val="nil"/>
              <w:bottom w:val="single" w:sz="4" w:space="0" w:color="auto"/>
              <w:right w:val="single" w:sz="4" w:space="0" w:color="000000"/>
            </w:tcBorders>
            <w:shd w:val="clear" w:color="auto" w:fill="auto"/>
            <w:noWrap/>
            <w:tcMar>
              <w:top w:w="20" w:type="dxa"/>
              <w:left w:w="20" w:type="dxa"/>
              <w:bottom w:w="0" w:type="dxa"/>
              <w:right w:w="20" w:type="dxa"/>
            </w:tcMar>
          </w:tcPr>
          <w:p w:rsidR="00FD28A0" w:rsidRPr="005D22DF" w:rsidRDefault="00E9250A" w:rsidP="00FD28A0">
            <w:pPr>
              <w:spacing w:before="4"/>
              <w:rPr>
                <w:rFonts w:ascii="Footlight MT Light" w:hAnsi="Footlight MT Light" w:cs="Arial"/>
                <w:sz w:val="20"/>
                <w:szCs w:val="20"/>
              </w:rPr>
            </w:pPr>
            <w:r w:rsidRPr="005D22DF">
              <w:rPr>
                <w:rFonts w:ascii="Footlight MT Light" w:hAnsi="Footlight MT Light" w:cs="Arial"/>
                <w:sz w:val="20"/>
                <w:szCs w:val="20"/>
              </w:rPr>
              <w:t xml:space="preserve">Books. </w:t>
            </w:r>
          </w:p>
          <w:p w:rsidR="00FD28A0" w:rsidRPr="005D22DF" w:rsidRDefault="00E9250A" w:rsidP="00FD28A0">
            <w:pPr>
              <w:spacing w:before="4"/>
              <w:rPr>
                <w:rFonts w:ascii="Footlight MT Light" w:eastAsia="Arial Unicode MS" w:hAnsi="Footlight MT Light" w:cs="Arial"/>
                <w:sz w:val="20"/>
                <w:szCs w:val="20"/>
              </w:rPr>
            </w:pPr>
            <w:r w:rsidRPr="005D22DF">
              <w:rPr>
                <w:rFonts w:ascii="Footlight MT Light" w:hAnsi="Footlight MT Light" w:cs="Arial"/>
                <w:sz w:val="20"/>
                <w:szCs w:val="20"/>
              </w:rPr>
              <w:t>Fundraising</w:t>
            </w:r>
            <w:r w:rsidR="00FD28A0" w:rsidRPr="005D22DF">
              <w:rPr>
                <w:rFonts w:ascii="Footlight MT Light" w:hAnsi="Footlight MT Light" w:cs="Arial"/>
                <w:sz w:val="20"/>
                <w:szCs w:val="20"/>
              </w:rPr>
              <w:t>. Book Sale</w:t>
            </w:r>
          </w:p>
        </w:tc>
      </w:tr>
      <w:tr w:rsidR="002221FC" w:rsidRPr="005D22DF" w:rsidTr="00AB59AB">
        <w:trPr>
          <w:trHeight w:val="285"/>
        </w:trPr>
        <w:tc>
          <w:tcPr>
            <w:tcW w:w="489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221FC" w:rsidRPr="005D22DF" w:rsidRDefault="008A4BB3" w:rsidP="008A4BB3">
            <w:pPr>
              <w:spacing w:before="4"/>
              <w:rPr>
                <w:rFonts w:ascii="Footlight MT Light" w:hAnsi="Footlight MT Light" w:cs="Arial"/>
                <w:sz w:val="20"/>
                <w:szCs w:val="20"/>
              </w:rPr>
            </w:pPr>
            <w:r w:rsidRPr="005D22DF">
              <w:rPr>
                <w:rFonts w:ascii="Footlight MT Light" w:hAnsi="Footlight MT Light" w:cs="Arial"/>
                <w:sz w:val="20"/>
                <w:szCs w:val="20"/>
              </w:rPr>
              <w:t xml:space="preserve">Devise and create teachers pack to include strategies and skills. </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2221FC" w:rsidRPr="005D22DF" w:rsidRDefault="008A4BB3" w:rsidP="007452CE">
            <w:pPr>
              <w:spacing w:before="4"/>
              <w:rPr>
                <w:rFonts w:ascii="Footlight MT Light" w:eastAsia="Arial Unicode MS" w:hAnsi="Footlight MT Light" w:cs="Arial"/>
                <w:sz w:val="20"/>
                <w:szCs w:val="20"/>
              </w:rPr>
            </w:pPr>
            <w:r w:rsidRPr="005D22DF">
              <w:rPr>
                <w:rFonts w:ascii="Footlight MT Light" w:eastAsia="Arial Unicode MS" w:hAnsi="Footlight MT Light" w:cs="Arial"/>
                <w:sz w:val="20"/>
                <w:szCs w:val="20"/>
              </w:rPr>
              <w:t>Oct</w:t>
            </w:r>
            <w:r w:rsidR="00FD28A0" w:rsidRPr="005D22DF">
              <w:rPr>
                <w:rFonts w:ascii="Footlight MT Light" w:eastAsia="Arial Unicode MS" w:hAnsi="Footlight MT Light" w:cs="Arial"/>
                <w:sz w:val="20"/>
                <w:szCs w:val="20"/>
              </w:rPr>
              <w:t>ober</w:t>
            </w:r>
            <w:r w:rsidRPr="005D22DF">
              <w:rPr>
                <w:rFonts w:ascii="Footlight MT Light" w:eastAsia="Arial Unicode MS" w:hAnsi="Footlight MT Light" w:cs="Arial"/>
                <w:sz w:val="20"/>
                <w:szCs w:val="20"/>
              </w:rPr>
              <w:t xml:space="preserve"> </w:t>
            </w:r>
            <w:r w:rsidR="00FD28A0" w:rsidRPr="005D22DF">
              <w:rPr>
                <w:rFonts w:ascii="Footlight MT Light" w:eastAsia="Arial Unicode MS" w:hAnsi="Footlight MT Light" w:cs="Arial"/>
                <w:sz w:val="20"/>
                <w:szCs w:val="20"/>
              </w:rPr>
              <w:t>20</w:t>
            </w:r>
            <w:r w:rsidRPr="005D22DF">
              <w:rPr>
                <w:rFonts w:ascii="Footlight MT Light" w:eastAsia="Arial Unicode MS" w:hAnsi="Footlight MT Light" w:cs="Arial"/>
                <w:sz w:val="20"/>
                <w:szCs w:val="20"/>
              </w:rPr>
              <w:t>16</w:t>
            </w:r>
          </w:p>
        </w:tc>
        <w:tc>
          <w:tcPr>
            <w:tcW w:w="270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rsidR="002221FC" w:rsidRPr="005D22DF" w:rsidRDefault="008A4BB3" w:rsidP="007452CE">
            <w:pPr>
              <w:spacing w:before="4"/>
              <w:rPr>
                <w:rFonts w:ascii="Footlight MT Light" w:eastAsia="Arial Unicode MS" w:hAnsi="Footlight MT Light" w:cs="Arial"/>
                <w:sz w:val="20"/>
                <w:szCs w:val="20"/>
              </w:rPr>
            </w:pPr>
            <w:r w:rsidRPr="005D22DF">
              <w:rPr>
                <w:rFonts w:ascii="Footlight MT Light" w:eastAsia="Arial Unicode MS" w:hAnsi="Footlight MT Light" w:cs="Arial"/>
                <w:sz w:val="20"/>
                <w:szCs w:val="20"/>
              </w:rPr>
              <w:t>Focus Group</w:t>
            </w:r>
          </w:p>
        </w:tc>
        <w:tc>
          <w:tcPr>
            <w:tcW w:w="4500" w:type="dxa"/>
            <w:tcBorders>
              <w:top w:val="single" w:sz="4" w:space="0" w:color="auto"/>
              <w:left w:val="nil"/>
              <w:bottom w:val="single" w:sz="4" w:space="0" w:color="auto"/>
              <w:right w:val="single" w:sz="4" w:space="0" w:color="000000"/>
            </w:tcBorders>
            <w:shd w:val="clear" w:color="auto" w:fill="auto"/>
            <w:noWrap/>
            <w:tcMar>
              <w:top w:w="20" w:type="dxa"/>
              <w:left w:w="20" w:type="dxa"/>
              <w:bottom w:w="0" w:type="dxa"/>
              <w:right w:w="20" w:type="dxa"/>
            </w:tcMar>
          </w:tcPr>
          <w:p w:rsidR="002221FC" w:rsidRPr="005D22DF" w:rsidRDefault="00E9250A" w:rsidP="007452CE">
            <w:pPr>
              <w:spacing w:before="4"/>
              <w:rPr>
                <w:rFonts w:ascii="Footlight MT Light" w:hAnsi="Footlight MT Light" w:cs="Arial"/>
                <w:sz w:val="20"/>
                <w:szCs w:val="20"/>
              </w:rPr>
            </w:pPr>
            <w:r w:rsidRPr="005D22DF">
              <w:rPr>
                <w:rFonts w:ascii="Footlight MT Light" w:hAnsi="Footlight MT Light" w:cs="Arial"/>
                <w:sz w:val="20"/>
                <w:szCs w:val="20"/>
              </w:rPr>
              <w:t>Printing and laminating</w:t>
            </w:r>
            <w:r w:rsidR="00046EE9" w:rsidRPr="005D22DF">
              <w:rPr>
                <w:rFonts w:ascii="Footlight MT Light" w:hAnsi="Footlight MT Light" w:cs="Arial"/>
                <w:sz w:val="20"/>
                <w:szCs w:val="20"/>
              </w:rPr>
              <w:t xml:space="preserve"> of pack.</w:t>
            </w:r>
          </w:p>
          <w:p w:rsidR="00046EE9" w:rsidRPr="005D22DF" w:rsidRDefault="00046EE9" w:rsidP="007452CE">
            <w:pPr>
              <w:spacing w:before="4"/>
              <w:rPr>
                <w:rFonts w:ascii="Footlight MT Light" w:hAnsi="Footlight MT Light" w:cs="Arial"/>
                <w:sz w:val="20"/>
                <w:szCs w:val="20"/>
              </w:rPr>
            </w:pPr>
            <w:r w:rsidRPr="005D22DF">
              <w:rPr>
                <w:rFonts w:ascii="Footlight MT Light" w:hAnsi="Footlight MT Light" w:cs="Arial"/>
                <w:sz w:val="20"/>
                <w:szCs w:val="20"/>
              </w:rPr>
              <w:t>A4 Zip Wallets.</w:t>
            </w:r>
          </w:p>
        </w:tc>
      </w:tr>
      <w:tr w:rsidR="002221FC" w:rsidRPr="005D22DF" w:rsidTr="00AB59AB">
        <w:trPr>
          <w:trHeight w:val="285"/>
        </w:trPr>
        <w:tc>
          <w:tcPr>
            <w:tcW w:w="489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221FC" w:rsidRPr="005D22DF" w:rsidRDefault="008A4BB3" w:rsidP="008A4BB3">
            <w:pPr>
              <w:spacing w:before="4"/>
              <w:rPr>
                <w:rFonts w:ascii="Footlight MT Light" w:hAnsi="Footlight MT Light" w:cs="Arial"/>
                <w:sz w:val="20"/>
                <w:szCs w:val="20"/>
              </w:rPr>
            </w:pPr>
            <w:r w:rsidRPr="005D22DF">
              <w:rPr>
                <w:rFonts w:ascii="Footlight MT Light" w:hAnsi="Footlight MT Light" w:cs="Arial"/>
                <w:sz w:val="20"/>
                <w:szCs w:val="20"/>
              </w:rPr>
              <w:t>Cohesive approach to reciprocal reading approaches.</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2221FC" w:rsidRPr="005D22DF" w:rsidRDefault="008A4BB3" w:rsidP="007452CE">
            <w:pPr>
              <w:spacing w:before="4"/>
              <w:rPr>
                <w:rFonts w:ascii="Footlight MT Light" w:eastAsia="Arial Unicode MS" w:hAnsi="Footlight MT Light" w:cs="Arial"/>
                <w:sz w:val="20"/>
                <w:szCs w:val="20"/>
              </w:rPr>
            </w:pPr>
            <w:r w:rsidRPr="005D22DF">
              <w:rPr>
                <w:rFonts w:ascii="Footlight MT Light" w:eastAsia="Arial Unicode MS" w:hAnsi="Footlight MT Light" w:cs="Arial"/>
                <w:sz w:val="20"/>
                <w:szCs w:val="20"/>
              </w:rPr>
              <w:t>On-going</w:t>
            </w:r>
          </w:p>
        </w:tc>
        <w:tc>
          <w:tcPr>
            <w:tcW w:w="270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rsidR="002221FC" w:rsidRPr="005D22DF" w:rsidRDefault="008A4BB3" w:rsidP="007452CE">
            <w:pPr>
              <w:spacing w:before="4"/>
              <w:rPr>
                <w:rFonts w:ascii="Footlight MT Light" w:eastAsia="Arial Unicode MS" w:hAnsi="Footlight MT Light" w:cs="Arial"/>
                <w:sz w:val="20"/>
                <w:szCs w:val="20"/>
              </w:rPr>
            </w:pPr>
            <w:r w:rsidRPr="005D22DF">
              <w:rPr>
                <w:rFonts w:ascii="Footlight MT Light" w:eastAsia="Arial Unicode MS" w:hAnsi="Footlight MT Light" w:cs="Arial"/>
                <w:sz w:val="20"/>
                <w:szCs w:val="20"/>
              </w:rPr>
              <w:t>All Staff</w:t>
            </w:r>
          </w:p>
        </w:tc>
        <w:tc>
          <w:tcPr>
            <w:tcW w:w="4500" w:type="dxa"/>
            <w:tcBorders>
              <w:top w:val="single" w:sz="4" w:space="0" w:color="auto"/>
              <w:left w:val="nil"/>
              <w:bottom w:val="single" w:sz="4" w:space="0" w:color="auto"/>
              <w:right w:val="single" w:sz="4" w:space="0" w:color="000000"/>
            </w:tcBorders>
            <w:shd w:val="clear" w:color="auto" w:fill="auto"/>
            <w:noWrap/>
            <w:tcMar>
              <w:top w:w="20" w:type="dxa"/>
              <w:left w:w="20" w:type="dxa"/>
              <w:bottom w:w="0" w:type="dxa"/>
              <w:right w:w="20" w:type="dxa"/>
            </w:tcMar>
          </w:tcPr>
          <w:p w:rsidR="002221FC" w:rsidRPr="005D22DF" w:rsidRDefault="00E9250A" w:rsidP="007452CE">
            <w:pPr>
              <w:spacing w:before="4"/>
              <w:rPr>
                <w:rFonts w:ascii="Footlight MT Light" w:hAnsi="Footlight MT Light" w:cs="Arial"/>
                <w:sz w:val="20"/>
                <w:szCs w:val="20"/>
              </w:rPr>
            </w:pPr>
            <w:r w:rsidRPr="005D22DF">
              <w:rPr>
                <w:rFonts w:ascii="Footlight MT Light" w:hAnsi="Footlight MT Light" w:cs="Arial"/>
                <w:sz w:val="20"/>
                <w:szCs w:val="20"/>
              </w:rPr>
              <w:t>Printing and laminating</w:t>
            </w:r>
            <w:r w:rsidR="00046EE9" w:rsidRPr="005D22DF">
              <w:rPr>
                <w:rFonts w:ascii="Footlight MT Light" w:hAnsi="Footlight MT Light" w:cs="Arial"/>
                <w:sz w:val="20"/>
                <w:szCs w:val="20"/>
              </w:rPr>
              <w:t xml:space="preserve"> of resources.</w:t>
            </w:r>
          </w:p>
          <w:p w:rsidR="00046EE9" w:rsidRPr="005D22DF" w:rsidRDefault="00046EE9" w:rsidP="007452CE">
            <w:pPr>
              <w:spacing w:before="4"/>
              <w:rPr>
                <w:rFonts w:ascii="Footlight MT Light" w:hAnsi="Footlight MT Light" w:cs="Arial"/>
                <w:sz w:val="20"/>
                <w:szCs w:val="20"/>
              </w:rPr>
            </w:pPr>
            <w:r w:rsidRPr="005D22DF">
              <w:rPr>
                <w:rFonts w:ascii="Footlight MT Light" w:hAnsi="Footlight MT Light" w:cs="Arial"/>
                <w:sz w:val="20"/>
                <w:szCs w:val="20"/>
              </w:rPr>
              <w:t>A4 Zip Wallets.</w:t>
            </w:r>
          </w:p>
        </w:tc>
      </w:tr>
      <w:tr w:rsidR="002221FC" w:rsidRPr="005D22DF" w:rsidTr="00AB59AB">
        <w:trPr>
          <w:trHeight w:val="285"/>
        </w:trPr>
        <w:tc>
          <w:tcPr>
            <w:tcW w:w="489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221FC" w:rsidRPr="005D22DF" w:rsidRDefault="008A4BB3" w:rsidP="007452CE">
            <w:pPr>
              <w:spacing w:before="4"/>
              <w:rPr>
                <w:rFonts w:ascii="Footlight MT Light" w:hAnsi="Footlight MT Light" w:cs="Arial"/>
                <w:sz w:val="20"/>
                <w:szCs w:val="20"/>
              </w:rPr>
            </w:pPr>
            <w:r w:rsidRPr="005D22DF">
              <w:rPr>
                <w:rFonts w:ascii="Footlight MT Light" w:hAnsi="Footlight MT Light" w:cs="Arial"/>
                <w:sz w:val="20"/>
                <w:szCs w:val="20"/>
              </w:rPr>
              <w:t xml:space="preserve">Continue programme of PM Benchmarking and retesting. </w:t>
            </w:r>
          </w:p>
          <w:p w:rsidR="002221FC" w:rsidRPr="005D22DF" w:rsidRDefault="002221FC" w:rsidP="007452CE">
            <w:pPr>
              <w:spacing w:before="4"/>
              <w:rPr>
                <w:rFonts w:ascii="Footlight MT Light" w:hAnsi="Footlight MT Light" w:cs="Arial"/>
                <w:sz w:val="20"/>
                <w:szCs w:val="20"/>
              </w:rPr>
            </w:pP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2221FC" w:rsidRPr="005D22DF" w:rsidRDefault="008A4BB3" w:rsidP="007452CE">
            <w:pPr>
              <w:spacing w:before="4"/>
              <w:rPr>
                <w:rFonts w:ascii="Footlight MT Light" w:eastAsia="Arial Unicode MS" w:hAnsi="Footlight MT Light" w:cs="Arial"/>
                <w:sz w:val="20"/>
                <w:szCs w:val="20"/>
              </w:rPr>
            </w:pPr>
            <w:r w:rsidRPr="005D22DF">
              <w:rPr>
                <w:rFonts w:ascii="Footlight MT Light" w:eastAsia="Arial Unicode MS" w:hAnsi="Footlight MT Light" w:cs="Arial"/>
                <w:sz w:val="20"/>
                <w:szCs w:val="20"/>
              </w:rPr>
              <w:t>On-going</w:t>
            </w:r>
          </w:p>
        </w:tc>
        <w:tc>
          <w:tcPr>
            <w:tcW w:w="270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rsidR="002221FC" w:rsidRPr="005D22DF" w:rsidRDefault="008A4BB3" w:rsidP="007452CE">
            <w:pPr>
              <w:spacing w:before="4"/>
              <w:rPr>
                <w:rFonts w:ascii="Footlight MT Light" w:eastAsia="Arial Unicode MS" w:hAnsi="Footlight MT Light" w:cs="Arial"/>
                <w:sz w:val="20"/>
                <w:szCs w:val="20"/>
              </w:rPr>
            </w:pPr>
            <w:r w:rsidRPr="005D22DF">
              <w:rPr>
                <w:rFonts w:ascii="Footlight MT Light" w:eastAsia="Arial Unicode MS" w:hAnsi="Footlight MT Light" w:cs="Arial"/>
                <w:sz w:val="20"/>
                <w:szCs w:val="20"/>
              </w:rPr>
              <w:t>All Staff</w:t>
            </w:r>
          </w:p>
        </w:tc>
        <w:tc>
          <w:tcPr>
            <w:tcW w:w="4500" w:type="dxa"/>
            <w:tcBorders>
              <w:top w:val="single" w:sz="4" w:space="0" w:color="auto"/>
              <w:left w:val="nil"/>
              <w:bottom w:val="single" w:sz="4" w:space="0" w:color="auto"/>
              <w:right w:val="single" w:sz="4" w:space="0" w:color="000000"/>
            </w:tcBorders>
            <w:shd w:val="clear" w:color="auto" w:fill="auto"/>
            <w:noWrap/>
            <w:tcMar>
              <w:top w:w="20" w:type="dxa"/>
              <w:left w:w="20" w:type="dxa"/>
              <w:bottom w:w="0" w:type="dxa"/>
              <w:right w:w="20" w:type="dxa"/>
            </w:tcMar>
          </w:tcPr>
          <w:p w:rsidR="002221FC" w:rsidRPr="005D22DF" w:rsidRDefault="00E9250A" w:rsidP="007452CE">
            <w:pPr>
              <w:spacing w:before="4"/>
              <w:rPr>
                <w:rFonts w:ascii="Footlight MT Light" w:hAnsi="Footlight MT Light" w:cs="Arial"/>
                <w:sz w:val="20"/>
                <w:szCs w:val="20"/>
              </w:rPr>
            </w:pPr>
            <w:r w:rsidRPr="005D22DF">
              <w:rPr>
                <w:rFonts w:ascii="Footlight MT Light" w:hAnsi="Footlight MT Light" w:cs="Arial"/>
                <w:sz w:val="20"/>
                <w:szCs w:val="20"/>
              </w:rPr>
              <w:t>Time and staff allocation</w:t>
            </w:r>
            <w:r w:rsidR="00046EE9" w:rsidRPr="005D22DF">
              <w:rPr>
                <w:rFonts w:ascii="Footlight MT Light" w:hAnsi="Footlight MT Light" w:cs="Arial"/>
                <w:sz w:val="20"/>
                <w:szCs w:val="20"/>
              </w:rPr>
              <w:t xml:space="preserve">. </w:t>
            </w:r>
          </w:p>
          <w:p w:rsidR="005D22DF" w:rsidRPr="005D22DF" w:rsidRDefault="00AB59AB" w:rsidP="007452CE">
            <w:pPr>
              <w:spacing w:before="4"/>
              <w:rPr>
                <w:rFonts w:ascii="Footlight MT Light" w:hAnsi="Footlight MT Light" w:cs="Arial"/>
                <w:sz w:val="20"/>
                <w:szCs w:val="20"/>
              </w:rPr>
            </w:pPr>
            <w:r>
              <w:rPr>
                <w:rFonts w:ascii="Footlight MT Light" w:hAnsi="Footlight MT Light" w:cs="Arial"/>
                <w:sz w:val="20"/>
                <w:szCs w:val="20"/>
              </w:rPr>
              <w:t xml:space="preserve">Reprographics </w:t>
            </w:r>
          </w:p>
          <w:p w:rsidR="00046EE9" w:rsidRPr="005D22DF" w:rsidRDefault="00046EE9" w:rsidP="007452CE">
            <w:pPr>
              <w:spacing w:before="4"/>
              <w:rPr>
                <w:rFonts w:ascii="Footlight MT Light" w:hAnsi="Footlight MT Light" w:cs="Arial"/>
                <w:sz w:val="20"/>
                <w:szCs w:val="20"/>
              </w:rPr>
            </w:pPr>
          </w:p>
        </w:tc>
      </w:tr>
      <w:tr w:rsidR="00FD28A0" w:rsidRPr="005D22DF" w:rsidTr="00AB59AB">
        <w:trPr>
          <w:trHeight w:val="285"/>
        </w:trPr>
        <w:tc>
          <w:tcPr>
            <w:tcW w:w="489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D28A0" w:rsidRPr="005D22DF" w:rsidRDefault="00FD28A0" w:rsidP="007452CE">
            <w:pPr>
              <w:spacing w:before="4"/>
              <w:rPr>
                <w:rFonts w:ascii="Footlight MT Light" w:hAnsi="Footlight MT Light" w:cs="Arial"/>
                <w:sz w:val="20"/>
                <w:szCs w:val="20"/>
              </w:rPr>
            </w:pPr>
            <w:r w:rsidRPr="005D22DF">
              <w:rPr>
                <w:rFonts w:ascii="Footlight MT Light" w:hAnsi="Footlight MT Light" w:cs="Arial"/>
                <w:sz w:val="20"/>
                <w:szCs w:val="20"/>
              </w:rPr>
              <w:t>Management of libraries – book band existing libraries.</w:t>
            </w:r>
          </w:p>
          <w:p w:rsidR="00FD28A0" w:rsidRPr="005D22DF" w:rsidRDefault="00FD28A0" w:rsidP="007452CE">
            <w:pPr>
              <w:spacing w:before="4"/>
              <w:rPr>
                <w:rFonts w:ascii="Footlight MT Light" w:hAnsi="Footlight MT Light" w:cs="Arial"/>
                <w:sz w:val="20"/>
                <w:szCs w:val="20"/>
              </w:rPr>
            </w:pP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FD28A0" w:rsidRPr="005D22DF" w:rsidRDefault="00FD28A0">
            <w:pPr>
              <w:rPr>
                <w:sz w:val="20"/>
                <w:szCs w:val="20"/>
              </w:rPr>
            </w:pPr>
            <w:r w:rsidRPr="005D22DF">
              <w:rPr>
                <w:rFonts w:ascii="Footlight MT Light" w:eastAsia="Arial Unicode MS" w:hAnsi="Footlight MT Light" w:cs="Arial"/>
                <w:sz w:val="20"/>
                <w:szCs w:val="20"/>
              </w:rPr>
              <w:t>On-going</w:t>
            </w:r>
          </w:p>
        </w:tc>
        <w:tc>
          <w:tcPr>
            <w:tcW w:w="270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rsidR="00FD28A0" w:rsidRPr="005D22DF" w:rsidRDefault="00FD28A0" w:rsidP="007452CE">
            <w:pPr>
              <w:spacing w:before="4"/>
              <w:rPr>
                <w:rFonts w:ascii="Footlight MT Light" w:eastAsia="Arial Unicode MS" w:hAnsi="Footlight MT Light" w:cs="Arial"/>
                <w:sz w:val="20"/>
                <w:szCs w:val="20"/>
              </w:rPr>
            </w:pPr>
            <w:r w:rsidRPr="005D22DF">
              <w:rPr>
                <w:rFonts w:ascii="Footlight MT Light" w:eastAsia="Arial Unicode MS" w:hAnsi="Footlight MT Light" w:cs="Arial"/>
                <w:sz w:val="20"/>
                <w:szCs w:val="20"/>
              </w:rPr>
              <w:t>Identified Staff</w:t>
            </w:r>
          </w:p>
        </w:tc>
        <w:tc>
          <w:tcPr>
            <w:tcW w:w="4500" w:type="dxa"/>
            <w:tcBorders>
              <w:top w:val="single" w:sz="4" w:space="0" w:color="auto"/>
              <w:left w:val="nil"/>
              <w:bottom w:val="single" w:sz="4" w:space="0" w:color="auto"/>
              <w:right w:val="single" w:sz="4" w:space="0" w:color="000000"/>
            </w:tcBorders>
            <w:shd w:val="clear" w:color="auto" w:fill="auto"/>
            <w:noWrap/>
            <w:tcMar>
              <w:top w:w="20" w:type="dxa"/>
              <w:left w:w="20" w:type="dxa"/>
              <w:bottom w:w="0" w:type="dxa"/>
              <w:right w:w="20" w:type="dxa"/>
            </w:tcMar>
          </w:tcPr>
          <w:p w:rsidR="00FD28A0" w:rsidRPr="005D22DF" w:rsidRDefault="005D22DF" w:rsidP="007452CE">
            <w:pPr>
              <w:spacing w:before="4"/>
              <w:rPr>
                <w:rFonts w:ascii="Footlight MT Light" w:hAnsi="Footlight MT Light" w:cs="Arial"/>
                <w:sz w:val="20"/>
                <w:szCs w:val="20"/>
              </w:rPr>
            </w:pPr>
            <w:r w:rsidRPr="005D22DF">
              <w:rPr>
                <w:rFonts w:ascii="Footlight MT Light" w:hAnsi="Footlight MT Light" w:cs="Arial"/>
                <w:sz w:val="20"/>
                <w:szCs w:val="20"/>
              </w:rPr>
              <w:t xml:space="preserve">Purchase </w:t>
            </w:r>
            <w:proofErr w:type="spellStart"/>
            <w:r w:rsidRPr="005D22DF">
              <w:rPr>
                <w:rFonts w:ascii="Footlight MT Light" w:hAnsi="Footlight MT Light" w:cs="Arial"/>
                <w:sz w:val="20"/>
                <w:szCs w:val="20"/>
              </w:rPr>
              <w:t>Librex</w:t>
            </w:r>
            <w:proofErr w:type="spellEnd"/>
            <w:r w:rsidRPr="005D22DF">
              <w:rPr>
                <w:rFonts w:ascii="Footlight MT Light" w:hAnsi="Footlight MT Light" w:cs="Arial"/>
                <w:sz w:val="20"/>
                <w:szCs w:val="20"/>
              </w:rPr>
              <w:t xml:space="preserve"> stickers.</w:t>
            </w:r>
          </w:p>
          <w:p w:rsidR="005D22DF" w:rsidRPr="005D22DF" w:rsidRDefault="005D22DF" w:rsidP="007452CE">
            <w:pPr>
              <w:spacing w:before="4"/>
              <w:rPr>
                <w:rFonts w:ascii="Footlight MT Light" w:hAnsi="Footlight MT Light" w:cs="Arial"/>
                <w:sz w:val="20"/>
                <w:szCs w:val="20"/>
              </w:rPr>
            </w:pPr>
            <w:r w:rsidRPr="005D22DF">
              <w:rPr>
                <w:rFonts w:ascii="Footlight MT Light" w:hAnsi="Footlight MT Light" w:cs="Arial"/>
                <w:sz w:val="20"/>
                <w:szCs w:val="20"/>
              </w:rPr>
              <w:t>Time and staff allocation.</w:t>
            </w:r>
          </w:p>
        </w:tc>
      </w:tr>
      <w:tr w:rsidR="00FD28A0" w:rsidRPr="005D22DF" w:rsidTr="00AB59AB">
        <w:trPr>
          <w:trHeight w:val="285"/>
        </w:trPr>
        <w:tc>
          <w:tcPr>
            <w:tcW w:w="489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FD28A0" w:rsidRPr="005D22DF" w:rsidRDefault="00FD28A0" w:rsidP="00120877">
            <w:pPr>
              <w:spacing w:before="4"/>
              <w:rPr>
                <w:rFonts w:ascii="Footlight MT Light" w:hAnsi="Footlight MT Light" w:cs="Arial"/>
                <w:sz w:val="20"/>
                <w:szCs w:val="20"/>
              </w:rPr>
            </w:pPr>
            <w:r w:rsidRPr="005D22DF">
              <w:rPr>
                <w:rFonts w:ascii="Footlight MT Light" w:hAnsi="Footlight MT Light" w:cs="Arial"/>
                <w:sz w:val="20"/>
                <w:szCs w:val="20"/>
              </w:rPr>
              <w:t xml:space="preserve">Develop use of ICT – Management of kindles and use of comprehension apps. </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FD28A0" w:rsidRPr="005D22DF" w:rsidRDefault="00FD28A0">
            <w:pPr>
              <w:rPr>
                <w:sz w:val="20"/>
                <w:szCs w:val="20"/>
              </w:rPr>
            </w:pPr>
            <w:r w:rsidRPr="005D22DF">
              <w:rPr>
                <w:rFonts w:ascii="Footlight MT Light" w:eastAsia="Arial Unicode MS" w:hAnsi="Footlight MT Light" w:cs="Arial"/>
                <w:sz w:val="20"/>
                <w:szCs w:val="20"/>
              </w:rPr>
              <w:t>On-going</w:t>
            </w:r>
          </w:p>
        </w:tc>
        <w:tc>
          <w:tcPr>
            <w:tcW w:w="270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rsidR="00FD28A0" w:rsidRPr="005D22DF" w:rsidRDefault="00FD28A0" w:rsidP="007452CE">
            <w:pPr>
              <w:spacing w:before="4"/>
              <w:rPr>
                <w:rFonts w:ascii="Footlight MT Light" w:eastAsia="Arial Unicode MS" w:hAnsi="Footlight MT Light" w:cs="Arial"/>
                <w:sz w:val="20"/>
                <w:szCs w:val="20"/>
              </w:rPr>
            </w:pPr>
            <w:r w:rsidRPr="005D22DF">
              <w:rPr>
                <w:rFonts w:ascii="Footlight MT Light" w:eastAsia="Arial Unicode MS" w:hAnsi="Footlight MT Light" w:cs="Arial"/>
                <w:sz w:val="20"/>
                <w:szCs w:val="20"/>
              </w:rPr>
              <w:t>Identified Staff</w:t>
            </w:r>
          </w:p>
        </w:tc>
        <w:tc>
          <w:tcPr>
            <w:tcW w:w="4500" w:type="dxa"/>
            <w:tcBorders>
              <w:top w:val="single" w:sz="4" w:space="0" w:color="auto"/>
              <w:left w:val="nil"/>
              <w:bottom w:val="single" w:sz="4" w:space="0" w:color="auto"/>
              <w:right w:val="single" w:sz="4" w:space="0" w:color="000000"/>
            </w:tcBorders>
            <w:shd w:val="clear" w:color="auto" w:fill="auto"/>
            <w:noWrap/>
            <w:tcMar>
              <w:top w:w="20" w:type="dxa"/>
              <w:left w:w="20" w:type="dxa"/>
              <w:bottom w:w="0" w:type="dxa"/>
              <w:right w:w="20" w:type="dxa"/>
            </w:tcMar>
          </w:tcPr>
          <w:p w:rsidR="00FD28A0" w:rsidRPr="005D22DF" w:rsidRDefault="005D22DF" w:rsidP="007452CE">
            <w:pPr>
              <w:spacing w:before="4"/>
              <w:rPr>
                <w:rFonts w:ascii="Footlight MT Light" w:hAnsi="Footlight MT Light" w:cs="Arial"/>
                <w:sz w:val="20"/>
                <w:szCs w:val="20"/>
              </w:rPr>
            </w:pPr>
            <w:r w:rsidRPr="005D22DF">
              <w:rPr>
                <w:rFonts w:ascii="Footlight MT Light" w:hAnsi="Footlight MT Light" w:cs="Arial"/>
                <w:sz w:val="20"/>
                <w:szCs w:val="20"/>
              </w:rPr>
              <w:t>Time and staff allocation.</w:t>
            </w:r>
          </w:p>
        </w:tc>
      </w:tr>
      <w:tr w:rsidR="00E9250A" w:rsidRPr="005D22DF" w:rsidTr="00AB59AB">
        <w:trPr>
          <w:trHeight w:val="285"/>
        </w:trPr>
        <w:tc>
          <w:tcPr>
            <w:tcW w:w="489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9250A" w:rsidRPr="005D22DF" w:rsidRDefault="00E9250A" w:rsidP="007452CE">
            <w:pPr>
              <w:spacing w:before="4"/>
              <w:rPr>
                <w:rFonts w:ascii="Footlight MT Light" w:hAnsi="Footlight MT Light" w:cs="Arial"/>
                <w:sz w:val="20"/>
                <w:szCs w:val="20"/>
              </w:rPr>
            </w:pPr>
            <w:r w:rsidRPr="005D22DF">
              <w:rPr>
                <w:rFonts w:ascii="Footlight MT Light" w:hAnsi="Footlight MT Light" w:cs="Arial"/>
                <w:sz w:val="20"/>
                <w:szCs w:val="20"/>
              </w:rPr>
              <w:t xml:space="preserve">Provide </w:t>
            </w:r>
            <w:proofErr w:type="gramStart"/>
            <w:r w:rsidR="00AB59AB">
              <w:rPr>
                <w:rFonts w:ascii="Footlight MT Light" w:hAnsi="Footlight MT Light" w:cs="Arial"/>
                <w:sz w:val="20"/>
                <w:szCs w:val="20"/>
              </w:rPr>
              <w:t xml:space="preserve">CLPL </w:t>
            </w:r>
            <w:r w:rsidRPr="005D22DF">
              <w:rPr>
                <w:rFonts w:ascii="Footlight MT Light" w:hAnsi="Footlight MT Light" w:cs="Arial"/>
                <w:sz w:val="20"/>
                <w:szCs w:val="20"/>
              </w:rPr>
              <w:t xml:space="preserve"> opportunities</w:t>
            </w:r>
            <w:proofErr w:type="gramEnd"/>
            <w:r w:rsidRPr="005D22DF">
              <w:rPr>
                <w:rFonts w:ascii="Footlight MT Light" w:hAnsi="Footlight MT Light" w:cs="Arial"/>
                <w:sz w:val="20"/>
                <w:szCs w:val="20"/>
              </w:rPr>
              <w:t xml:space="preserve"> on reciprocal reading and Literacy Circles. </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E9250A" w:rsidRPr="005D22DF" w:rsidRDefault="00FD28A0" w:rsidP="007452CE">
            <w:pPr>
              <w:spacing w:before="4"/>
              <w:rPr>
                <w:rFonts w:ascii="Footlight MT Light" w:eastAsia="Arial Unicode MS" w:hAnsi="Footlight MT Light" w:cs="Arial"/>
                <w:sz w:val="20"/>
                <w:szCs w:val="20"/>
              </w:rPr>
            </w:pPr>
            <w:r w:rsidRPr="005D22DF">
              <w:rPr>
                <w:rFonts w:ascii="Footlight MT Light" w:eastAsia="Arial Unicode MS" w:hAnsi="Footlight MT Light" w:cs="Arial"/>
                <w:sz w:val="20"/>
                <w:szCs w:val="20"/>
              </w:rPr>
              <w:t>January 2017</w:t>
            </w:r>
          </w:p>
        </w:tc>
        <w:tc>
          <w:tcPr>
            <w:tcW w:w="270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rsidR="00E9250A" w:rsidRPr="005D22DF" w:rsidRDefault="00FD28A0" w:rsidP="007452CE">
            <w:pPr>
              <w:spacing w:before="4"/>
              <w:rPr>
                <w:rFonts w:ascii="Footlight MT Light" w:eastAsia="Arial Unicode MS" w:hAnsi="Footlight MT Light" w:cs="Arial"/>
                <w:sz w:val="20"/>
                <w:szCs w:val="20"/>
              </w:rPr>
            </w:pPr>
            <w:r w:rsidRPr="005D22DF">
              <w:rPr>
                <w:rFonts w:ascii="Footlight MT Light" w:eastAsia="Arial Unicode MS" w:hAnsi="Footlight MT Light" w:cs="Arial"/>
                <w:sz w:val="20"/>
                <w:szCs w:val="20"/>
              </w:rPr>
              <w:t>Focus Group</w:t>
            </w:r>
          </w:p>
        </w:tc>
        <w:tc>
          <w:tcPr>
            <w:tcW w:w="4500" w:type="dxa"/>
            <w:tcBorders>
              <w:top w:val="single" w:sz="4" w:space="0" w:color="auto"/>
              <w:left w:val="nil"/>
              <w:bottom w:val="single" w:sz="4" w:space="0" w:color="auto"/>
              <w:right w:val="single" w:sz="4" w:space="0" w:color="000000"/>
            </w:tcBorders>
            <w:shd w:val="clear" w:color="auto" w:fill="auto"/>
            <w:noWrap/>
            <w:tcMar>
              <w:top w:w="20" w:type="dxa"/>
              <w:left w:w="20" w:type="dxa"/>
              <w:bottom w:w="0" w:type="dxa"/>
              <w:right w:w="20" w:type="dxa"/>
            </w:tcMar>
          </w:tcPr>
          <w:p w:rsidR="00E9250A" w:rsidRPr="005D22DF" w:rsidRDefault="005D22DF" w:rsidP="007452CE">
            <w:pPr>
              <w:spacing w:before="4"/>
              <w:rPr>
                <w:rFonts w:ascii="Footlight MT Light" w:hAnsi="Footlight MT Light" w:cs="Arial"/>
                <w:sz w:val="20"/>
                <w:szCs w:val="20"/>
              </w:rPr>
            </w:pPr>
            <w:r w:rsidRPr="005D22DF">
              <w:rPr>
                <w:rFonts w:ascii="Footlight MT Light" w:hAnsi="Footlight MT Light" w:cs="Arial"/>
                <w:sz w:val="20"/>
                <w:szCs w:val="20"/>
              </w:rPr>
              <w:t xml:space="preserve">Challenge Leader of Learning. </w:t>
            </w:r>
          </w:p>
          <w:p w:rsidR="005D22DF" w:rsidRPr="005D22DF" w:rsidRDefault="005D22DF" w:rsidP="007452CE">
            <w:pPr>
              <w:spacing w:before="4"/>
              <w:rPr>
                <w:rFonts w:ascii="Footlight MT Light" w:hAnsi="Footlight MT Light" w:cs="Arial"/>
                <w:sz w:val="20"/>
                <w:szCs w:val="20"/>
              </w:rPr>
            </w:pPr>
            <w:r w:rsidRPr="005D22DF">
              <w:rPr>
                <w:rFonts w:ascii="Footlight MT Light" w:hAnsi="Footlight MT Light" w:cs="Arial"/>
                <w:sz w:val="20"/>
                <w:szCs w:val="20"/>
              </w:rPr>
              <w:t>GDSS training.</w:t>
            </w:r>
          </w:p>
          <w:p w:rsidR="005D22DF" w:rsidRPr="005D22DF" w:rsidRDefault="005D22DF" w:rsidP="007452CE">
            <w:pPr>
              <w:spacing w:before="4"/>
              <w:rPr>
                <w:rFonts w:ascii="Footlight MT Light" w:hAnsi="Footlight MT Light" w:cs="Arial"/>
                <w:sz w:val="20"/>
                <w:szCs w:val="20"/>
              </w:rPr>
            </w:pPr>
            <w:r w:rsidRPr="005D22DF">
              <w:rPr>
                <w:rFonts w:ascii="Footlight MT Light" w:hAnsi="Footlight MT Light" w:cs="Arial"/>
                <w:sz w:val="20"/>
                <w:szCs w:val="20"/>
              </w:rPr>
              <w:t xml:space="preserve">Visit to other schools. </w:t>
            </w:r>
          </w:p>
        </w:tc>
      </w:tr>
      <w:tr w:rsidR="00120877" w:rsidRPr="005D22DF" w:rsidTr="00AB59AB">
        <w:trPr>
          <w:trHeight w:val="285"/>
        </w:trPr>
        <w:tc>
          <w:tcPr>
            <w:tcW w:w="489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20877" w:rsidRPr="005D22DF" w:rsidRDefault="00120877" w:rsidP="007452CE">
            <w:pPr>
              <w:spacing w:before="4"/>
              <w:rPr>
                <w:rFonts w:ascii="Footlight MT Light" w:hAnsi="Footlight MT Light" w:cs="Arial"/>
                <w:sz w:val="20"/>
                <w:szCs w:val="20"/>
              </w:rPr>
            </w:pPr>
            <w:r w:rsidRPr="005D22DF">
              <w:rPr>
                <w:rFonts w:ascii="Footlight MT Light" w:hAnsi="Footlight MT Light" w:cs="Arial"/>
                <w:sz w:val="20"/>
                <w:szCs w:val="20"/>
              </w:rPr>
              <w:t>Development of P1-6 phonic programme.</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120877" w:rsidRPr="005D22DF" w:rsidRDefault="00FD28A0" w:rsidP="007452CE">
            <w:pPr>
              <w:spacing w:before="4"/>
              <w:rPr>
                <w:rFonts w:ascii="Footlight MT Light" w:eastAsia="Arial Unicode MS" w:hAnsi="Footlight MT Light" w:cs="Arial"/>
                <w:sz w:val="20"/>
                <w:szCs w:val="20"/>
              </w:rPr>
            </w:pPr>
            <w:r w:rsidRPr="005D22DF">
              <w:rPr>
                <w:rFonts w:ascii="Footlight MT Light" w:eastAsia="Arial Unicode MS" w:hAnsi="Footlight MT Light" w:cs="Arial"/>
                <w:sz w:val="20"/>
                <w:szCs w:val="20"/>
              </w:rPr>
              <w:t>August 2016</w:t>
            </w:r>
          </w:p>
        </w:tc>
        <w:tc>
          <w:tcPr>
            <w:tcW w:w="270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rsidR="00120877" w:rsidRPr="005D22DF" w:rsidRDefault="00FD28A0" w:rsidP="007452CE">
            <w:pPr>
              <w:spacing w:before="4"/>
              <w:rPr>
                <w:rFonts w:ascii="Footlight MT Light" w:eastAsia="Arial Unicode MS" w:hAnsi="Footlight MT Light" w:cs="Arial"/>
                <w:sz w:val="20"/>
                <w:szCs w:val="20"/>
              </w:rPr>
            </w:pPr>
            <w:r w:rsidRPr="005D22DF">
              <w:rPr>
                <w:rFonts w:ascii="Footlight MT Light" w:eastAsia="Arial Unicode MS" w:hAnsi="Footlight MT Light" w:cs="Arial"/>
                <w:sz w:val="20"/>
                <w:szCs w:val="20"/>
              </w:rPr>
              <w:t>Focus Group</w:t>
            </w:r>
          </w:p>
        </w:tc>
        <w:tc>
          <w:tcPr>
            <w:tcW w:w="4500" w:type="dxa"/>
            <w:tcBorders>
              <w:top w:val="single" w:sz="4" w:space="0" w:color="auto"/>
              <w:left w:val="nil"/>
              <w:bottom w:val="single" w:sz="4" w:space="0" w:color="auto"/>
              <w:right w:val="single" w:sz="4" w:space="0" w:color="000000"/>
            </w:tcBorders>
            <w:shd w:val="clear" w:color="auto" w:fill="auto"/>
            <w:noWrap/>
            <w:tcMar>
              <w:top w:w="20" w:type="dxa"/>
              <w:left w:w="20" w:type="dxa"/>
              <w:bottom w:w="0" w:type="dxa"/>
              <w:right w:w="20" w:type="dxa"/>
            </w:tcMar>
          </w:tcPr>
          <w:p w:rsidR="00120877" w:rsidRPr="005D22DF" w:rsidRDefault="005D22DF" w:rsidP="007452CE">
            <w:pPr>
              <w:spacing w:before="4"/>
              <w:rPr>
                <w:rFonts w:ascii="Footlight MT Light" w:hAnsi="Footlight MT Light" w:cs="Arial"/>
                <w:sz w:val="20"/>
                <w:szCs w:val="20"/>
              </w:rPr>
            </w:pPr>
            <w:r w:rsidRPr="005D22DF">
              <w:rPr>
                <w:rFonts w:ascii="Footlight MT Light" w:hAnsi="Footlight MT Light" w:cs="Arial"/>
                <w:sz w:val="20"/>
                <w:szCs w:val="20"/>
              </w:rPr>
              <w:t xml:space="preserve">Photocopying costs. </w:t>
            </w:r>
          </w:p>
        </w:tc>
      </w:tr>
    </w:tbl>
    <w:p w:rsidR="002221FC" w:rsidRDefault="002221FC" w:rsidP="002221FC">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5"/>
        <w:gridCol w:w="45"/>
      </w:tblGrid>
      <w:tr w:rsidR="002221FC" w:rsidRPr="005D22DF" w:rsidTr="002221FC">
        <w:tc>
          <w:tcPr>
            <w:tcW w:w="14220" w:type="dxa"/>
            <w:gridSpan w:val="2"/>
            <w:shd w:val="clear" w:color="auto" w:fill="B3B3B3"/>
          </w:tcPr>
          <w:p w:rsidR="002221FC" w:rsidRPr="005D22DF" w:rsidRDefault="002221FC" w:rsidP="007452CE">
            <w:pPr>
              <w:rPr>
                <w:rFonts w:ascii="Footlight MT Light" w:hAnsi="Footlight MT Light" w:cs="Arial"/>
                <w:b/>
                <w:sz w:val="20"/>
                <w:szCs w:val="20"/>
              </w:rPr>
            </w:pPr>
            <w:r w:rsidRPr="005D22DF">
              <w:rPr>
                <w:rFonts w:ascii="Footlight MT Light" w:hAnsi="Footlight MT Light" w:cs="Arial"/>
                <w:b/>
                <w:sz w:val="20"/>
                <w:szCs w:val="20"/>
              </w:rPr>
              <w:t xml:space="preserve">Evidence of Impact </w:t>
            </w:r>
          </w:p>
        </w:tc>
      </w:tr>
      <w:tr w:rsidR="002221FC" w:rsidRPr="005D22DF" w:rsidTr="002221FC">
        <w:tc>
          <w:tcPr>
            <w:tcW w:w="14220" w:type="dxa"/>
            <w:gridSpan w:val="2"/>
            <w:shd w:val="clear" w:color="auto" w:fill="auto"/>
          </w:tcPr>
          <w:p w:rsidR="002221FC" w:rsidRPr="005D22DF" w:rsidRDefault="00E9250A" w:rsidP="007452CE">
            <w:pPr>
              <w:rPr>
                <w:rFonts w:ascii="Footlight MT Light" w:hAnsi="Footlight MT Light" w:cs="Arial"/>
                <w:sz w:val="20"/>
                <w:szCs w:val="20"/>
              </w:rPr>
            </w:pPr>
            <w:r w:rsidRPr="005D22DF">
              <w:rPr>
                <w:rFonts w:ascii="Footlight MT Light" w:hAnsi="Footlight MT Light" w:cs="Arial"/>
                <w:sz w:val="20"/>
                <w:szCs w:val="20"/>
              </w:rPr>
              <w:t xml:space="preserve">Engagement of parents </w:t>
            </w:r>
          </w:p>
          <w:p w:rsidR="00E9250A" w:rsidRPr="005D22DF" w:rsidRDefault="00E9250A" w:rsidP="007452CE">
            <w:pPr>
              <w:rPr>
                <w:rFonts w:ascii="Footlight MT Light" w:hAnsi="Footlight MT Light" w:cs="Arial"/>
                <w:sz w:val="20"/>
                <w:szCs w:val="20"/>
              </w:rPr>
            </w:pPr>
            <w:r w:rsidRPr="005D22DF">
              <w:rPr>
                <w:rFonts w:ascii="Footlight MT Light" w:hAnsi="Footlight MT Light" w:cs="Arial"/>
                <w:sz w:val="20"/>
                <w:szCs w:val="20"/>
              </w:rPr>
              <w:t>Increased attainment</w:t>
            </w:r>
          </w:p>
          <w:p w:rsidR="002221FC" w:rsidRPr="005D22DF" w:rsidRDefault="00E9250A" w:rsidP="00331818">
            <w:pPr>
              <w:rPr>
                <w:rFonts w:ascii="Footlight MT Light" w:hAnsi="Footlight MT Light" w:cs="Arial"/>
                <w:sz w:val="20"/>
                <w:szCs w:val="20"/>
              </w:rPr>
            </w:pPr>
            <w:r w:rsidRPr="005D22DF">
              <w:rPr>
                <w:rFonts w:ascii="Footlight MT Light" w:hAnsi="Footlight MT Light" w:cs="Arial"/>
                <w:sz w:val="20"/>
                <w:szCs w:val="20"/>
              </w:rPr>
              <w:t>Increased uptake of recreational reading</w:t>
            </w:r>
          </w:p>
        </w:tc>
      </w:tr>
      <w:tr w:rsidR="002221FC" w:rsidRPr="005D22DF" w:rsidTr="002221FC">
        <w:tblPrEx>
          <w:shd w:val="clear" w:color="auto" w:fill="C0C0C0"/>
          <w:tblLook w:val="00A0" w:firstRow="1" w:lastRow="0" w:firstColumn="1" w:lastColumn="0" w:noHBand="0" w:noVBand="0"/>
        </w:tblPrEx>
        <w:trPr>
          <w:gridAfter w:val="1"/>
          <w:wAfter w:w="45" w:type="dxa"/>
        </w:trPr>
        <w:tc>
          <w:tcPr>
            <w:tcW w:w="14175" w:type="dxa"/>
            <w:shd w:val="clear" w:color="auto" w:fill="C0C0C0"/>
          </w:tcPr>
          <w:p w:rsidR="002221FC" w:rsidRPr="00807A5A" w:rsidRDefault="002221FC" w:rsidP="007452CE">
            <w:pPr>
              <w:rPr>
                <w:rFonts w:ascii="Footlight MT Light" w:hAnsi="Footlight MT Light" w:cs="Arial"/>
                <w:b/>
                <w:bCs/>
                <w:sz w:val="20"/>
                <w:szCs w:val="20"/>
              </w:rPr>
            </w:pPr>
            <w:r w:rsidRPr="00807A5A">
              <w:rPr>
                <w:rFonts w:ascii="Footlight MT Light" w:hAnsi="Footlight MT Light" w:cs="Arial"/>
                <w:b/>
                <w:bCs/>
                <w:sz w:val="20"/>
                <w:szCs w:val="20"/>
              </w:rPr>
              <w:lastRenderedPageBreak/>
              <w:t>4.     Action Planning</w:t>
            </w:r>
          </w:p>
        </w:tc>
      </w:tr>
    </w:tbl>
    <w:p w:rsidR="002221FC" w:rsidRDefault="002221FC" w:rsidP="002221FC">
      <w:pPr>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56"/>
        <w:gridCol w:w="481"/>
        <w:gridCol w:w="6379"/>
        <w:gridCol w:w="6379"/>
      </w:tblGrid>
      <w:tr w:rsidR="002221FC" w:rsidRPr="007452CE" w:rsidTr="007452CE">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rsidR="002221FC" w:rsidRPr="007452CE" w:rsidRDefault="002221FC" w:rsidP="007452CE">
            <w:pPr>
              <w:jc w:val="center"/>
              <w:rPr>
                <w:rFonts w:ascii="Footlight MT Light" w:eastAsia="Arial Unicode MS" w:hAnsi="Footlight MT Light" w:cs="Arial"/>
                <w:b/>
                <w:bCs/>
                <w:sz w:val="20"/>
                <w:szCs w:val="20"/>
              </w:rPr>
            </w:pPr>
            <w:r w:rsidRPr="007452CE">
              <w:rPr>
                <w:rFonts w:ascii="Footlight MT Light" w:hAnsi="Footlight MT Light" w:cs="Arial"/>
                <w:b/>
                <w:bCs/>
                <w:sz w:val="20"/>
                <w:szCs w:val="20"/>
              </w:rPr>
              <w:t>Priority No.</w:t>
            </w:r>
          </w:p>
        </w:tc>
        <w:tc>
          <w:tcPr>
            <w:tcW w:w="481"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rsidR="002221FC" w:rsidRPr="007452CE" w:rsidRDefault="002221FC" w:rsidP="007452CE">
            <w:pPr>
              <w:jc w:val="center"/>
              <w:rPr>
                <w:rFonts w:ascii="Footlight MT Light" w:eastAsia="Arial Unicode MS" w:hAnsi="Footlight MT Light" w:cs="Arial"/>
                <w:b/>
                <w:bCs/>
                <w:sz w:val="20"/>
                <w:szCs w:val="20"/>
              </w:rPr>
            </w:pPr>
            <w:r w:rsidRPr="007452CE">
              <w:rPr>
                <w:rFonts w:ascii="Footlight MT Light" w:hAnsi="Footlight MT Light" w:cs="Arial"/>
                <w:b/>
                <w:bCs/>
                <w:sz w:val="20"/>
                <w:szCs w:val="20"/>
              </w:rPr>
              <w:t xml:space="preserve">QI </w:t>
            </w:r>
          </w:p>
        </w:tc>
        <w:tc>
          <w:tcPr>
            <w:tcW w:w="63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rsidR="002221FC" w:rsidRPr="007452CE" w:rsidRDefault="002221FC" w:rsidP="007452CE">
            <w:pPr>
              <w:pStyle w:val="Heading4"/>
              <w:rPr>
                <w:rFonts w:ascii="Footlight MT Light" w:hAnsi="Footlight MT Light"/>
                <w:sz w:val="20"/>
                <w:szCs w:val="20"/>
              </w:rPr>
            </w:pPr>
            <w:r w:rsidRPr="007452CE">
              <w:rPr>
                <w:rFonts w:ascii="Footlight MT Light" w:hAnsi="Footlight MT Light"/>
                <w:sz w:val="20"/>
                <w:szCs w:val="20"/>
              </w:rPr>
              <w:t xml:space="preserve"> </w:t>
            </w:r>
            <w:r w:rsidR="00331818" w:rsidRPr="007452CE">
              <w:rPr>
                <w:rFonts w:ascii="Footlight MT Light" w:hAnsi="Footlight MT Light" w:cstheme="minorBidi"/>
                <w:i w:val="0"/>
                <w:iCs w:val="0"/>
                <w:color w:val="auto"/>
                <w:sz w:val="20"/>
                <w:szCs w:val="20"/>
              </w:rPr>
              <w:t>Priority</w:t>
            </w:r>
          </w:p>
        </w:tc>
        <w:tc>
          <w:tcPr>
            <w:tcW w:w="63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rsidR="002221FC" w:rsidRPr="007452CE" w:rsidRDefault="002221FC" w:rsidP="007452CE">
            <w:pPr>
              <w:jc w:val="center"/>
              <w:rPr>
                <w:rFonts w:ascii="Footlight MT Light" w:eastAsia="Arial Unicode MS" w:hAnsi="Footlight MT Light" w:cs="Arial"/>
                <w:b/>
                <w:bCs/>
                <w:sz w:val="20"/>
                <w:szCs w:val="20"/>
              </w:rPr>
            </w:pPr>
            <w:r w:rsidRPr="007452CE">
              <w:rPr>
                <w:rFonts w:ascii="Footlight MT Light" w:eastAsia="Arial Unicode MS" w:hAnsi="Footlight MT Light" w:cs="Arial"/>
                <w:b/>
                <w:bCs/>
                <w:sz w:val="20"/>
                <w:szCs w:val="20"/>
              </w:rPr>
              <w:t>Expected outcomes for learners which are measurable or observable</w:t>
            </w:r>
          </w:p>
        </w:tc>
      </w:tr>
      <w:tr w:rsidR="002221FC" w:rsidRPr="007452CE" w:rsidTr="007452CE">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2221FC" w:rsidRPr="007452CE" w:rsidRDefault="00331818" w:rsidP="007452CE">
            <w:pPr>
              <w:spacing w:before="60"/>
              <w:jc w:val="center"/>
              <w:rPr>
                <w:rFonts w:ascii="Footlight MT Light" w:eastAsia="Arial Unicode MS" w:hAnsi="Footlight MT Light" w:cs="Arial"/>
                <w:b/>
                <w:bCs/>
                <w:sz w:val="20"/>
                <w:szCs w:val="20"/>
              </w:rPr>
            </w:pPr>
            <w:r w:rsidRPr="007452CE">
              <w:rPr>
                <w:rFonts w:ascii="Footlight MT Light" w:eastAsia="Arial Unicode MS" w:hAnsi="Footlight MT Light" w:cs="Arial"/>
                <w:b/>
                <w:bCs/>
                <w:sz w:val="20"/>
                <w:szCs w:val="20"/>
              </w:rPr>
              <w:t>2</w:t>
            </w:r>
          </w:p>
        </w:tc>
        <w:tc>
          <w:tcPr>
            <w:tcW w:w="481" w:type="dxa"/>
            <w:tcBorders>
              <w:top w:val="nil"/>
              <w:left w:val="nil"/>
              <w:bottom w:val="single" w:sz="4" w:space="0" w:color="auto"/>
              <w:right w:val="single" w:sz="4" w:space="0" w:color="auto"/>
            </w:tcBorders>
            <w:tcMar>
              <w:top w:w="20" w:type="dxa"/>
              <w:left w:w="20" w:type="dxa"/>
              <w:bottom w:w="0" w:type="dxa"/>
              <w:right w:w="20" w:type="dxa"/>
            </w:tcMar>
          </w:tcPr>
          <w:p w:rsidR="00120877" w:rsidRPr="007452CE" w:rsidRDefault="00120877" w:rsidP="00120877">
            <w:pPr>
              <w:rPr>
                <w:rFonts w:ascii="Footlight MT Light" w:hAnsi="Footlight MT Light" w:cs="Arial"/>
                <w:b/>
                <w:sz w:val="20"/>
                <w:szCs w:val="20"/>
              </w:rPr>
            </w:pPr>
            <w:r w:rsidRPr="007452CE">
              <w:rPr>
                <w:rFonts w:ascii="Footlight MT Light" w:hAnsi="Footlight MT Light" w:cs="Arial"/>
                <w:b/>
                <w:sz w:val="20"/>
                <w:szCs w:val="20"/>
              </w:rPr>
              <w:t>2.2</w:t>
            </w:r>
          </w:p>
          <w:p w:rsidR="00120877" w:rsidRPr="007452CE" w:rsidRDefault="00120877" w:rsidP="00120877">
            <w:pPr>
              <w:rPr>
                <w:rFonts w:ascii="Footlight MT Light" w:hAnsi="Footlight MT Light" w:cs="Arial"/>
                <w:b/>
                <w:sz w:val="20"/>
                <w:szCs w:val="20"/>
              </w:rPr>
            </w:pPr>
            <w:r w:rsidRPr="007452CE">
              <w:rPr>
                <w:rFonts w:ascii="Footlight MT Light" w:hAnsi="Footlight MT Light" w:cs="Arial"/>
                <w:b/>
                <w:sz w:val="20"/>
                <w:szCs w:val="20"/>
              </w:rPr>
              <w:t>2.3</w:t>
            </w:r>
          </w:p>
          <w:p w:rsidR="00120877" w:rsidRPr="007452CE" w:rsidRDefault="00120877" w:rsidP="00120877">
            <w:pPr>
              <w:rPr>
                <w:rFonts w:ascii="Footlight MT Light" w:hAnsi="Footlight MT Light" w:cs="Arial"/>
                <w:b/>
                <w:sz w:val="20"/>
                <w:szCs w:val="20"/>
              </w:rPr>
            </w:pPr>
            <w:r w:rsidRPr="007452CE">
              <w:rPr>
                <w:rFonts w:ascii="Footlight MT Light" w:hAnsi="Footlight MT Light" w:cs="Arial"/>
                <w:b/>
                <w:sz w:val="20"/>
                <w:szCs w:val="20"/>
              </w:rPr>
              <w:t>3.2</w:t>
            </w:r>
          </w:p>
          <w:p w:rsidR="002221FC" w:rsidRPr="007452CE" w:rsidRDefault="002221FC" w:rsidP="007452CE">
            <w:pPr>
              <w:spacing w:before="60"/>
              <w:jc w:val="center"/>
              <w:rPr>
                <w:rFonts w:ascii="Footlight MT Light" w:eastAsia="Arial Unicode MS" w:hAnsi="Footlight MT Light" w:cs="Arial"/>
                <w:b/>
                <w:bCs/>
                <w:sz w:val="20"/>
                <w:szCs w:val="20"/>
              </w:rPr>
            </w:pPr>
          </w:p>
        </w:tc>
        <w:tc>
          <w:tcPr>
            <w:tcW w:w="6379"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2221FC" w:rsidRPr="007452CE" w:rsidRDefault="00F21EE7" w:rsidP="00120877">
            <w:pPr>
              <w:spacing w:before="60"/>
              <w:rPr>
                <w:rFonts w:ascii="Footlight MT Light" w:eastAsia="Arial Unicode MS" w:hAnsi="Footlight MT Light" w:cs="Arial"/>
                <w:sz w:val="20"/>
                <w:szCs w:val="20"/>
              </w:rPr>
            </w:pPr>
            <w:r w:rsidRPr="007452CE">
              <w:rPr>
                <w:rFonts w:ascii="Footlight MT Light" w:eastAsia="Arial Unicode MS" w:hAnsi="Footlight MT Light" w:cs="Arial"/>
                <w:sz w:val="20"/>
                <w:szCs w:val="20"/>
              </w:rPr>
              <w:t xml:space="preserve">Continue </w:t>
            </w:r>
            <w:r w:rsidR="00F768DF" w:rsidRPr="007452CE">
              <w:rPr>
                <w:rFonts w:ascii="Footlight MT Light" w:eastAsia="Arial Unicode MS" w:hAnsi="Footlight MT Light" w:cs="Arial"/>
                <w:sz w:val="20"/>
                <w:szCs w:val="20"/>
              </w:rPr>
              <w:t>to develop numeracy across learning through</w:t>
            </w:r>
            <w:r w:rsidR="00120877" w:rsidRPr="007452CE">
              <w:rPr>
                <w:rFonts w:ascii="Footlight MT Light" w:eastAsia="Arial Unicode MS" w:hAnsi="Footlight MT Light" w:cs="Arial"/>
                <w:sz w:val="20"/>
                <w:szCs w:val="20"/>
              </w:rPr>
              <w:t xml:space="preserve"> quality learning and teaching </w:t>
            </w:r>
            <w:r w:rsidR="00F768DF" w:rsidRPr="007452CE">
              <w:rPr>
                <w:rFonts w:ascii="Footlight MT Light" w:eastAsia="Arial Unicode MS" w:hAnsi="Footlight MT Light" w:cs="Arial"/>
                <w:sz w:val="20"/>
                <w:szCs w:val="20"/>
              </w:rPr>
              <w:t xml:space="preserve">and by </w:t>
            </w:r>
            <w:r w:rsidR="000E5CC7" w:rsidRPr="007452CE">
              <w:rPr>
                <w:rFonts w:ascii="Footlight MT Light" w:eastAsia="Arial Unicode MS" w:hAnsi="Footlight MT Light" w:cs="Arial"/>
                <w:sz w:val="20"/>
                <w:szCs w:val="20"/>
              </w:rPr>
              <w:t>incorporating</w:t>
            </w:r>
            <w:r w:rsidR="00F768DF" w:rsidRPr="007452CE">
              <w:rPr>
                <w:rFonts w:ascii="Footlight MT Light" w:eastAsia="Arial Unicode MS" w:hAnsi="Footlight MT Light" w:cs="Arial"/>
                <w:sz w:val="20"/>
                <w:szCs w:val="20"/>
              </w:rPr>
              <w:t xml:space="preserve"> Glasgow’s progressive Pathways to improve </w:t>
            </w:r>
            <w:r w:rsidR="000E5CC7" w:rsidRPr="007452CE">
              <w:rPr>
                <w:rFonts w:ascii="Footlight MT Light" w:eastAsia="Arial Unicode MS" w:hAnsi="Footlight MT Light" w:cs="Arial"/>
                <w:sz w:val="20"/>
                <w:szCs w:val="20"/>
              </w:rPr>
              <w:t>standards</w:t>
            </w:r>
            <w:r w:rsidR="00F768DF" w:rsidRPr="007452CE">
              <w:rPr>
                <w:rFonts w:ascii="Footlight MT Light" w:eastAsia="Arial Unicode MS" w:hAnsi="Footlight MT Light" w:cs="Arial"/>
                <w:sz w:val="20"/>
                <w:szCs w:val="20"/>
              </w:rPr>
              <w:t>.</w:t>
            </w:r>
          </w:p>
        </w:tc>
        <w:tc>
          <w:tcPr>
            <w:tcW w:w="6379" w:type="dxa"/>
            <w:tcBorders>
              <w:top w:val="single" w:sz="4" w:space="0" w:color="auto"/>
              <w:left w:val="nil"/>
              <w:bottom w:val="single" w:sz="4" w:space="0" w:color="auto"/>
              <w:right w:val="single" w:sz="4" w:space="0" w:color="000000"/>
            </w:tcBorders>
            <w:tcMar>
              <w:top w:w="20" w:type="dxa"/>
              <w:left w:w="20" w:type="dxa"/>
              <w:bottom w:w="0" w:type="dxa"/>
              <w:right w:w="20" w:type="dxa"/>
            </w:tcMar>
          </w:tcPr>
          <w:p w:rsidR="002221FC" w:rsidRPr="007452CE" w:rsidRDefault="00F768DF" w:rsidP="007452CE">
            <w:pPr>
              <w:spacing w:before="60"/>
              <w:rPr>
                <w:rFonts w:ascii="Footlight MT Light" w:hAnsi="Footlight MT Light" w:cs="Arial"/>
                <w:sz w:val="20"/>
                <w:szCs w:val="20"/>
              </w:rPr>
            </w:pPr>
            <w:r w:rsidRPr="007452CE">
              <w:rPr>
                <w:rFonts w:ascii="Footlight MT Light" w:hAnsi="Footlight MT Light" w:cs="Arial"/>
                <w:sz w:val="20"/>
                <w:szCs w:val="20"/>
              </w:rPr>
              <w:t>Adoption of Glasgow’s Progressive pathway for numeracy.</w:t>
            </w:r>
          </w:p>
          <w:p w:rsidR="00F768DF" w:rsidRPr="007452CE" w:rsidRDefault="00F768DF" w:rsidP="007452CE">
            <w:pPr>
              <w:spacing w:before="60"/>
              <w:rPr>
                <w:rFonts w:ascii="Footlight MT Light" w:hAnsi="Footlight MT Light" w:cs="Arial"/>
                <w:sz w:val="20"/>
                <w:szCs w:val="20"/>
              </w:rPr>
            </w:pPr>
            <w:r w:rsidRPr="007452CE">
              <w:rPr>
                <w:rFonts w:ascii="Footlight MT Light" w:hAnsi="Footlight MT Light" w:cs="Arial"/>
                <w:sz w:val="20"/>
                <w:szCs w:val="20"/>
              </w:rPr>
              <w:t xml:space="preserve">Improved attainment as a result of numeracy pathways. </w:t>
            </w:r>
          </w:p>
          <w:p w:rsidR="000F026A" w:rsidRPr="007452CE" w:rsidRDefault="00120877" w:rsidP="007452CE">
            <w:pPr>
              <w:spacing w:before="60"/>
              <w:rPr>
                <w:rFonts w:ascii="Footlight MT Light" w:hAnsi="Footlight MT Light" w:cs="Arial"/>
                <w:sz w:val="20"/>
                <w:szCs w:val="20"/>
              </w:rPr>
            </w:pPr>
            <w:r w:rsidRPr="007452CE">
              <w:rPr>
                <w:rFonts w:ascii="Footlight MT Light" w:hAnsi="Footlight MT Light" w:cs="Arial"/>
                <w:sz w:val="20"/>
                <w:szCs w:val="20"/>
              </w:rPr>
              <w:t>Learners’</w:t>
            </w:r>
            <w:r w:rsidR="000F026A" w:rsidRPr="007452CE">
              <w:rPr>
                <w:rFonts w:ascii="Footlight MT Light" w:hAnsi="Footlight MT Light" w:cs="Arial"/>
                <w:sz w:val="20"/>
                <w:szCs w:val="20"/>
              </w:rPr>
              <w:t xml:space="preserve"> accuracy in increasingly complex mental calculations improved. </w:t>
            </w:r>
          </w:p>
        </w:tc>
      </w:tr>
    </w:tbl>
    <w:p w:rsidR="002221FC" w:rsidRDefault="002221FC" w:rsidP="002221FC">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4891"/>
        <w:gridCol w:w="2149"/>
        <w:gridCol w:w="2700"/>
        <w:gridCol w:w="4500"/>
      </w:tblGrid>
      <w:tr w:rsidR="002221FC" w:rsidRPr="00EA6BA8" w:rsidTr="007452CE">
        <w:trPr>
          <w:trHeight w:val="840"/>
          <w:tblHeader/>
        </w:trPr>
        <w:tc>
          <w:tcPr>
            <w:tcW w:w="4891"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rsidR="002221FC" w:rsidRPr="00EA6BA8" w:rsidRDefault="002221FC" w:rsidP="007452CE">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2149" w:type="dxa"/>
            <w:tcBorders>
              <w:top w:val="single" w:sz="4" w:space="0" w:color="auto"/>
              <w:left w:val="nil"/>
              <w:right w:val="single" w:sz="4" w:space="0" w:color="auto"/>
            </w:tcBorders>
            <w:shd w:val="clear" w:color="auto" w:fill="C0C0C0"/>
            <w:vAlign w:val="center"/>
          </w:tcPr>
          <w:p w:rsidR="002221FC" w:rsidRPr="00EA6BA8" w:rsidRDefault="002221FC" w:rsidP="007452CE">
            <w:pPr>
              <w:rPr>
                <w:rFonts w:ascii="Arial" w:hAnsi="Arial" w:cs="Arial"/>
                <w:b/>
                <w:bCs/>
                <w:sz w:val="22"/>
                <w:szCs w:val="22"/>
              </w:rPr>
            </w:pPr>
          </w:p>
          <w:p w:rsidR="002221FC" w:rsidRPr="00160431" w:rsidRDefault="002221FC" w:rsidP="007452CE">
            <w:pPr>
              <w:jc w:val="center"/>
              <w:rPr>
                <w:rFonts w:ascii="Arial" w:hAnsi="Arial" w:cs="Arial"/>
                <w:b/>
                <w:bCs/>
                <w:sz w:val="22"/>
                <w:szCs w:val="22"/>
              </w:rPr>
            </w:pPr>
            <w:r w:rsidRPr="00160431">
              <w:rPr>
                <w:rFonts w:ascii="Arial" w:hAnsi="Arial" w:cs="Arial"/>
                <w:b/>
                <w:bCs/>
                <w:sz w:val="22"/>
                <w:szCs w:val="22"/>
              </w:rPr>
              <w:t>Timescale</w:t>
            </w:r>
          </w:p>
          <w:p w:rsidR="002221FC" w:rsidRPr="00EA6BA8" w:rsidRDefault="002221FC" w:rsidP="007452CE">
            <w:pPr>
              <w:jc w:val="center"/>
              <w:rPr>
                <w:rFonts w:ascii="Arial" w:hAnsi="Arial" w:cs="Arial"/>
                <w:b/>
                <w:bCs/>
                <w:sz w:val="22"/>
                <w:szCs w:val="22"/>
              </w:rPr>
            </w:pPr>
            <w:r w:rsidRPr="00160431">
              <w:rPr>
                <w:rFonts w:ascii="Arial" w:hAnsi="Arial" w:cs="Arial"/>
                <w:b/>
                <w:bCs/>
                <w:sz w:val="22"/>
                <w:szCs w:val="22"/>
              </w:rPr>
              <w:t>and checkpoints</w:t>
            </w:r>
          </w:p>
        </w:tc>
        <w:tc>
          <w:tcPr>
            <w:tcW w:w="2700"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rsidR="002221FC" w:rsidRPr="00EA6BA8" w:rsidRDefault="002221FC" w:rsidP="007452CE">
            <w:pPr>
              <w:jc w:val="center"/>
              <w:rPr>
                <w:rFonts w:ascii="Arial" w:eastAsia="Arial Unicode MS" w:hAnsi="Arial" w:cs="Arial"/>
                <w:b/>
                <w:bCs/>
                <w:sz w:val="22"/>
                <w:szCs w:val="22"/>
              </w:rPr>
            </w:pPr>
            <w:r>
              <w:rPr>
                <w:rFonts w:ascii="Arial" w:hAnsi="Arial" w:cs="Arial"/>
                <w:b/>
                <w:bCs/>
                <w:sz w:val="22"/>
                <w:szCs w:val="22"/>
              </w:rPr>
              <w:t>Those involved – including partners</w:t>
            </w:r>
          </w:p>
        </w:tc>
        <w:tc>
          <w:tcPr>
            <w:tcW w:w="4500" w:type="dxa"/>
            <w:tcBorders>
              <w:top w:val="single" w:sz="4" w:space="0" w:color="auto"/>
              <w:left w:val="nil"/>
              <w:right w:val="single" w:sz="4" w:space="0" w:color="auto"/>
            </w:tcBorders>
            <w:shd w:val="clear" w:color="auto" w:fill="C0C0C0"/>
            <w:tcMar>
              <w:top w:w="20" w:type="dxa"/>
              <w:left w:w="20" w:type="dxa"/>
              <w:bottom w:w="0" w:type="dxa"/>
              <w:right w:w="20" w:type="dxa"/>
            </w:tcMar>
            <w:vAlign w:val="center"/>
          </w:tcPr>
          <w:p w:rsidR="002221FC" w:rsidRPr="00EA6BA8" w:rsidRDefault="002221FC" w:rsidP="007452CE">
            <w:pPr>
              <w:jc w:val="center"/>
              <w:rPr>
                <w:rFonts w:ascii="Arial" w:eastAsia="Arial Unicode MS" w:hAnsi="Arial" w:cs="Arial"/>
                <w:b/>
                <w:bCs/>
                <w:sz w:val="22"/>
                <w:szCs w:val="22"/>
              </w:rPr>
            </w:pP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2221FC" w:rsidRPr="00EA6BA8" w:rsidTr="00AB59AB">
        <w:trPr>
          <w:trHeight w:val="932"/>
        </w:trPr>
        <w:tc>
          <w:tcPr>
            <w:tcW w:w="4891" w:type="dxa"/>
            <w:tcBorders>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2221FC" w:rsidRPr="00AB59AB" w:rsidRDefault="000D410F" w:rsidP="00AB59AB">
            <w:pPr>
              <w:spacing w:before="4"/>
              <w:rPr>
                <w:rFonts w:ascii="Footlight MT Light" w:eastAsia="Arial Unicode MS" w:hAnsi="Footlight MT Light" w:cs="Arial"/>
                <w:sz w:val="22"/>
                <w:szCs w:val="22"/>
              </w:rPr>
            </w:pPr>
            <w:r w:rsidRPr="00AB59AB">
              <w:rPr>
                <w:rFonts w:ascii="Footlight MT Light" w:hAnsi="Footlight MT Light" w:cs="Arial"/>
                <w:sz w:val="22"/>
                <w:szCs w:val="22"/>
              </w:rPr>
              <w:t xml:space="preserve">Whole staff </w:t>
            </w:r>
            <w:r w:rsidRPr="00AB59AB">
              <w:rPr>
                <w:rFonts w:ascii="Footlight MT Light" w:hAnsi="Footlight MT Light" w:cs="Arial"/>
                <w:sz w:val="22"/>
                <w:szCs w:val="22"/>
              </w:rPr>
              <w:t>C</w:t>
            </w:r>
            <w:r w:rsidR="00AB59AB">
              <w:rPr>
                <w:rFonts w:ascii="Footlight MT Light" w:hAnsi="Footlight MT Light" w:cs="Arial"/>
                <w:sz w:val="22"/>
                <w:szCs w:val="22"/>
              </w:rPr>
              <w:t>LPL</w:t>
            </w:r>
            <w:r w:rsidRPr="00AB59AB">
              <w:rPr>
                <w:rFonts w:ascii="Footlight MT Light" w:hAnsi="Footlight MT Light" w:cs="Arial"/>
                <w:sz w:val="22"/>
                <w:szCs w:val="22"/>
              </w:rPr>
              <w:t xml:space="preserve"> on Glasgow Counts.</w:t>
            </w:r>
          </w:p>
        </w:tc>
        <w:tc>
          <w:tcPr>
            <w:tcW w:w="2149" w:type="dxa"/>
            <w:tcBorders>
              <w:left w:val="single" w:sz="4" w:space="0" w:color="auto"/>
              <w:bottom w:val="single" w:sz="4" w:space="0" w:color="auto"/>
              <w:right w:val="single" w:sz="4" w:space="0" w:color="auto"/>
            </w:tcBorders>
            <w:shd w:val="clear" w:color="auto" w:fill="auto"/>
          </w:tcPr>
          <w:p w:rsidR="002221FC" w:rsidRPr="00AB59AB" w:rsidRDefault="000D410F" w:rsidP="000D410F">
            <w:pPr>
              <w:spacing w:before="4"/>
              <w:rPr>
                <w:rFonts w:ascii="Footlight MT Light" w:eastAsia="Arial Unicode MS" w:hAnsi="Footlight MT Light" w:cs="Arial"/>
                <w:sz w:val="22"/>
                <w:szCs w:val="22"/>
              </w:rPr>
            </w:pPr>
            <w:r w:rsidRPr="00AB59AB">
              <w:rPr>
                <w:rFonts w:ascii="Footlight MT Light" w:eastAsia="Arial Unicode MS" w:hAnsi="Footlight MT Light" w:cs="Arial"/>
                <w:sz w:val="22"/>
                <w:szCs w:val="22"/>
              </w:rPr>
              <w:t>August 2016</w:t>
            </w:r>
          </w:p>
          <w:p w:rsidR="000D410F" w:rsidRPr="00AB59AB" w:rsidRDefault="000D410F" w:rsidP="000D410F">
            <w:pPr>
              <w:spacing w:before="4"/>
              <w:rPr>
                <w:rFonts w:ascii="Footlight MT Light" w:eastAsia="Arial Unicode MS" w:hAnsi="Footlight MT Light" w:cs="Arial"/>
                <w:sz w:val="22"/>
                <w:szCs w:val="22"/>
              </w:rPr>
            </w:pPr>
            <w:r w:rsidRPr="00AB59AB">
              <w:rPr>
                <w:rFonts w:ascii="Footlight MT Light" w:eastAsia="Arial Unicode MS" w:hAnsi="Footlight MT Light" w:cs="Arial"/>
                <w:sz w:val="22"/>
                <w:szCs w:val="22"/>
              </w:rPr>
              <w:t>November 2016</w:t>
            </w:r>
          </w:p>
        </w:tc>
        <w:tc>
          <w:tcPr>
            <w:tcW w:w="2700" w:type="dxa"/>
            <w:tcBorders>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rsidR="002221FC" w:rsidRPr="00AB59AB" w:rsidRDefault="00F768DF" w:rsidP="007452CE">
            <w:pPr>
              <w:spacing w:before="4"/>
              <w:rPr>
                <w:rFonts w:ascii="Footlight MT Light" w:eastAsia="Arial Unicode MS" w:hAnsi="Footlight MT Light" w:cs="Arial"/>
                <w:sz w:val="22"/>
                <w:szCs w:val="22"/>
              </w:rPr>
            </w:pPr>
            <w:r w:rsidRPr="00AB59AB">
              <w:rPr>
                <w:rFonts w:ascii="Footlight MT Light" w:eastAsia="Arial Unicode MS" w:hAnsi="Footlight MT Light" w:cs="Arial"/>
                <w:sz w:val="22"/>
                <w:szCs w:val="22"/>
              </w:rPr>
              <w:t>All staff</w:t>
            </w:r>
          </w:p>
        </w:tc>
        <w:tc>
          <w:tcPr>
            <w:tcW w:w="4500" w:type="dxa"/>
            <w:tcBorders>
              <w:left w:val="nil"/>
              <w:bottom w:val="single" w:sz="4" w:space="0" w:color="auto"/>
              <w:right w:val="single" w:sz="4" w:space="0" w:color="000000"/>
            </w:tcBorders>
            <w:shd w:val="clear" w:color="auto" w:fill="auto"/>
            <w:noWrap/>
            <w:tcMar>
              <w:top w:w="20" w:type="dxa"/>
              <w:left w:w="20" w:type="dxa"/>
              <w:bottom w:w="0" w:type="dxa"/>
              <w:right w:w="20" w:type="dxa"/>
            </w:tcMar>
          </w:tcPr>
          <w:p w:rsidR="000D410F" w:rsidRPr="00AB59AB" w:rsidRDefault="000D410F" w:rsidP="000D410F">
            <w:pPr>
              <w:spacing w:before="4"/>
              <w:rPr>
                <w:rFonts w:ascii="Footlight MT Light" w:hAnsi="Footlight MT Light" w:cs="Arial"/>
                <w:sz w:val="22"/>
                <w:szCs w:val="22"/>
              </w:rPr>
            </w:pPr>
            <w:r w:rsidRPr="00AB59AB">
              <w:rPr>
                <w:rFonts w:ascii="Footlight MT Light" w:hAnsi="Footlight MT Light" w:cs="Arial"/>
                <w:sz w:val="22"/>
                <w:szCs w:val="22"/>
              </w:rPr>
              <w:t>Identified staff to receive Glasgow Counts training and disseminate to whole staff.</w:t>
            </w:r>
          </w:p>
          <w:p w:rsidR="000D410F" w:rsidRPr="00AB59AB" w:rsidRDefault="00AB59AB" w:rsidP="000D410F">
            <w:pPr>
              <w:spacing w:before="4"/>
              <w:rPr>
                <w:rFonts w:ascii="Footlight MT Light" w:hAnsi="Footlight MT Light" w:cs="Arial"/>
                <w:sz w:val="22"/>
                <w:szCs w:val="22"/>
              </w:rPr>
            </w:pPr>
            <w:r>
              <w:rPr>
                <w:rFonts w:ascii="Footlight MT Light" w:hAnsi="Footlight MT Light" w:cs="Arial"/>
                <w:sz w:val="22"/>
                <w:szCs w:val="22"/>
              </w:rPr>
              <w:t xml:space="preserve">CLPL </w:t>
            </w:r>
            <w:r w:rsidR="000D410F" w:rsidRPr="00AB59AB">
              <w:rPr>
                <w:rFonts w:ascii="Footlight MT Light" w:hAnsi="Footlight MT Light" w:cs="Arial"/>
                <w:sz w:val="22"/>
                <w:szCs w:val="22"/>
              </w:rPr>
              <w:t xml:space="preserve"> opportunities </w:t>
            </w:r>
          </w:p>
          <w:p w:rsidR="00F768DF" w:rsidRPr="00AB59AB" w:rsidRDefault="000D410F" w:rsidP="00AB59AB">
            <w:pPr>
              <w:spacing w:before="4"/>
              <w:rPr>
                <w:rFonts w:ascii="Footlight MT Light" w:hAnsi="Footlight MT Light" w:cs="Arial"/>
                <w:sz w:val="22"/>
                <w:szCs w:val="22"/>
              </w:rPr>
            </w:pPr>
            <w:r w:rsidRPr="00AB59AB">
              <w:rPr>
                <w:rFonts w:ascii="Footlight MT Light" w:hAnsi="Footlight MT Light" w:cs="Arial"/>
                <w:sz w:val="22"/>
                <w:szCs w:val="22"/>
              </w:rPr>
              <w:t>Shared practice</w:t>
            </w:r>
          </w:p>
        </w:tc>
      </w:tr>
      <w:tr w:rsidR="002221FC" w:rsidRPr="00EA6BA8" w:rsidTr="00AB59AB">
        <w:trPr>
          <w:trHeight w:val="285"/>
        </w:trPr>
        <w:tc>
          <w:tcPr>
            <w:tcW w:w="4891"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0C1DCF" w:rsidRPr="00AB59AB" w:rsidRDefault="000D410F" w:rsidP="00AB59AB">
            <w:pPr>
              <w:spacing w:before="4"/>
              <w:rPr>
                <w:rFonts w:ascii="Footlight MT Light" w:eastAsia="Arial Unicode MS" w:hAnsi="Footlight MT Light" w:cs="Arial"/>
                <w:sz w:val="22"/>
                <w:szCs w:val="22"/>
              </w:rPr>
            </w:pPr>
            <w:r w:rsidRPr="00AB59AB">
              <w:rPr>
                <w:rFonts w:ascii="Footlight MT Light" w:eastAsia="Arial Unicode MS" w:hAnsi="Footlight MT Light" w:cs="Arial"/>
                <w:sz w:val="22"/>
                <w:szCs w:val="22"/>
              </w:rPr>
              <w:t xml:space="preserve">To establish and embed Glasgow’s Progressive Skills </w:t>
            </w:r>
            <w:r w:rsidRPr="00AB59AB">
              <w:rPr>
                <w:rFonts w:ascii="Footlight MT Light" w:eastAsia="Arial Unicode MS" w:hAnsi="Footlight MT Light" w:cs="Arial"/>
                <w:sz w:val="22"/>
                <w:szCs w:val="22"/>
              </w:rPr>
              <w:t xml:space="preserve">Pathway and create mental maths packs and activities. </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2221FC" w:rsidRPr="00AB59AB" w:rsidRDefault="000D410F" w:rsidP="000D410F">
            <w:pPr>
              <w:spacing w:before="4"/>
              <w:rPr>
                <w:rFonts w:ascii="Footlight MT Light" w:eastAsia="Arial Unicode MS" w:hAnsi="Footlight MT Light" w:cs="Arial"/>
                <w:sz w:val="22"/>
                <w:szCs w:val="22"/>
              </w:rPr>
            </w:pPr>
            <w:r w:rsidRPr="00AB59AB">
              <w:rPr>
                <w:rFonts w:ascii="Footlight MT Light" w:eastAsia="Arial Unicode MS" w:hAnsi="Footlight MT Light" w:cs="Arial"/>
                <w:sz w:val="22"/>
                <w:szCs w:val="22"/>
              </w:rPr>
              <w:t>September 2016</w:t>
            </w:r>
          </w:p>
        </w:tc>
        <w:tc>
          <w:tcPr>
            <w:tcW w:w="270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rsidR="002221FC" w:rsidRPr="00AB59AB" w:rsidRDefault="000D410F" w:rsidP="007452CE">
            <w:pPr>
              <w:spacing w:before="4"/>
              <w:rPr>
                <w:rFonts w:ascii="Footlight MT Light" w:eastAsia="Arial Unicode MS" w:hAnsi="Footlight MT Light" w:cs="Arial"/>
                <w:sz w:val="22"/>
                <w:szCs w:val="22"/>
              </w:rPr>
            </w:pPr>
            <w:r w:rsidRPr="00AB59AB">
              <w:rPr>
                <w:rFonts w:ascii="Footlight MT Light" w:eastAsia="Arial Unicode MS" w:hAnsi="Footlight MT Light" w:cs="Arial"/>
                <w:sz w:val="22"/>
                <w:szCs w:val="22"/>
              </w:rPr>
              <w:t>Focus Group</w:t>
            </w:r>
          </w:p>
          <w:p w:rsidR="000D410F" w:rsidRPr="00AB59AB" w:rsidRDefault="000D410F" w:rsidP="007452CE">
            <w:pPr>
              <w:spacing w:before="4"/>
              <w:rPr>
                <w:rFonts w:ascii="Footlight MT Light" w:eastAsia="Arial Unicode MS" w:hAnsi="Footlight MT Light" w:cs="Arial"/>
                <w:sz w:val="22"/>
                <w:szCs w:val="22"/>
              </w:rPr>
            </w:pPr>
            <w:r w:rsidRPr="00AB59AB">
              <w:rPr>
                <w:rFonts w:ascii="Footlight MT Light" w:eastAsia="Arial Unicode MS" w:hAnsi="Footlight MT Light" w:cs="Arial"/>
                <w:sz w:val="22"/>
                <w:szCs w:val="22"/>
              </w:rPr>
              <w:t>All Staff</w:t>
            </w:r>
          </w:p>
        </w:tc>
        <w:tc>
          <w:tcPr>
            <w:tcW w:w="4500" w:type="dxa"/>
            <w:tcBorders>
              <w:top w:val="single" w:sz="4" w:space="0" w:color="auto"/>
              <w:left w:val="nil"/>
              <w:bottom w:val="single" w:sz="4" w:space="0" w:color="auto"/>
              <w:right w:val="single" w:sz="4" w:space="0" w:color="000000"/>
            </w:tcBorders>
            <w:shd w:val="clear" w:color="auto" w:fill="auto"/>
            <w:noWrap/>
            <w:tcMar>
              <w:top w:w="20" w:type="dxa"/>
              <w:left w:w="20" w:type="dxa"/>
              <w:bottom w:w="0" w:type="dxa"/>
              <w:right w:w="20" w:type="dxa"/>
            </w:tcMar>
          </w:tcPr>
          <w:p w:rsidR="00F768DF" w:rsidRPr="00AB59AB" w:rsidRDefault="000D410F" w:rsidP="007452CE">
            <w:pPr>
              <w:spacing w:before="4"/>
              <w:rPr>
                <w:rFonts w:ascii="Footlight MT Light" w:hAnsi="Footlight MT Light" w:cs="Arial"/>
                <w:sz w:val="22"/>
                <w:szCs w:val="22"/>
              </w:rPr>
            </w:pPr>
            <w:r w:rsidRPr="00AB59AB">
              <w:rPr>
                <w:rFonts w:ascii="Footlight MT Light" w:hAnsi="Footlight MT Light" w:cs="Arial"/>
                <w:sz w:val="22"/>
                <w:szCs w:val="22"/>
              </w:rPr>
              <w:t xml:space="preserve">Reprographics </w:t>
            </w:r>
          </w:p>
        </w:tc>
      </w:tr>
      <w:tr w:rsidR="000D410F" w:rsidRPr="00EA6BA8" w:rsidTr="00AB59AB">
        <w:trPr>
          <w:trHeight w:val="285"/>
        </w:trPr>
        <w:tc>
          <w:tcPr>
            <w:tcW w:w="4891"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0D410F" w:rsidRPr="00AB59AB" w:rsidRDefault="000D410F" w:rsidP="000D410F">
            <w:pPr>
              <w:spacing w:before="4"/>
              <w:rPr>
                <w:rFonts w:ascii="Footlight MT Light" w:hAnsi="Footlight MT Light" w:cs="Arial"/>
                <w:sz w:val="22"/>
                <w:szCs w:val="22"/>
              </w:rPr>
            </w:pPr>
            <w:r w:rsidRPr="00AB59AB">
              <w:rPr>
                <w:rFonts w:ascii="Footlight MT Light" w:hAnsi="Footlight MT Light" w:cs="Arial"/>
                <w:sz w:val="22"/>
                <w:szCs w:val="22"/>
              </w:rPr>
              <w:t xml:space="preserve">To audit existing school resources and augment with further resources as required. </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0D410F" w:rsidRPr="00AB59AB" w:rsidRDefault="000D410F" w:rsidP="00D01C9F">
            <w:pPr>
              <w:spacing w:before="4"/>
              <w:rPr>
                <w:rFonts w:ascii="Footlight MT Light" w:eastAsia="Arial Unicode MS" w:hAnsi="Footlight MT Light" w:cs="Arial"/>
                <w:sz w:val="22"/>
                <w:szCs w:val="22"/>
              </w:rPr>
            </w:pPr>
            <w:r w:rsidRPr="00AB59AB">
              <w:rPr>
                <w:rFonts w:ascii="Footlight MT Light" w:eastAsia="Arial Unicode MS" w:hAnsi="Footlight MT Light" w:cs="Arial"/>
                <w:sz w:val="22"/>
                <w:szCs w:val="22"/>
              </w:rPr>
              <w:t>September 2016</w:t>
            </w:r>
          </w:p>
        </w:tc>
        <w:tc>
          <w:tcPr>
            <w:tcW w:w="270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rsidR="000D410F" w:rsidRPr="00AB59AB" w:rsidRDefault="000D410F" w:rsidP="00D01C9F">
            <w:pPr>
              <w:spacing w:before="4"/>
              <w:rPr>
                <w:rFonts w:ascii="Footlight MT Light" w:eastAsia="Arial Unicode MS" w:hAnsi="Footlight MT Light" w:cs="Arial"/>
                <w:sz w:val="22"/>
                <w:szCs w:val="22"/>
              </w:rPr>
            </w:pPr>
            <w:r w:rsidRPr="00AB59AB">
              <w:rPr>
                <w:rFonts w:ascii="Footlight MT Light" w:eastAsia="Arial Unicode MS" w:hAnsi="Footlight MT Light" w:cs="Arial"/>
                <w:sz w:val="22"/>
                <w:szCs w:val="22"/>
              </w:rPr>
              <w:t>Focus Group</w:t>
            </w:r>
          </w:p>
          <w:p w:rsidR="000D410F" w:rsidRPr="00AB59AB" w:rsidRDefault="000D410F" w:rsidP="00D01C9F">
            <w:pPr>
              <w:spacing w:before="4"/>
              <w:rPr>
                <w:rFonts w:ascii="Footlight MT Light" w:eastAsia="Arial Unicode MS" w:hAnsi="Footlight MT Light" w:cs="Arial"/>
                <w:sz w:val="22"/>
                <w:szCs w:val="22"/>
              </w:rPr>
            </w:pPr>
          </w:p>
        </w:tc>
        <w:tc>
          <w:tcPr>
            <w:tcW w:w="4500" w:type="dxa"/>
            <w:tcBorders>
              <w:top w:val="single" w:sz="4" w:space="0" w:color="auto"/>
              <w:left w:val="nil"/>
              <w:bottom w:val="single" w:sz="4" w:space="0" w:color="auto"/>
              <w:right w:val="single" w:sz="4" w:space="0" w:color="000000"/>
            </w:tcBorders>
            <w:shd w:val="clear" w:color="auto" w:fill="auto"/>
            <w:noWrap/>
            <w:tcMar>
              <w:top w:w="20" w:type="dxa"/>
              <w:left w:w="20" w:type="dxa"/>
              <w:bottom w:w="0" w:type="dxa"/>
              <w:right w:w="20" w:type="dxa"/>
            </w:tcMar>
          </w:tcPr>
          <w:p w:rsidR="000D410F" w:rsidRPr="00AB59AB" w:rsidRDefault="000D410F" w:rsidP="007452CE">
            <w:pPr>
              <w:spacing w:before="4"/>
              <w:rPr>
                <w:rFonts w:ascii="Footlight MT Light" w:hAnsi="Footlight MT Light" w:cs="Arial"/>
                <w:sz w:val="22"/>
                <w:szCs w:val="22"/>
              </w:rPr>
            </w:pPr>
            <w:r w:rsidRPr="00AB59AB">
              <w:rPr>
                <w:rFonts w:ascii="Footlight MT Light" w:hAnsi="Footlight MT Light" w:cs="Arial"/>
                <w:sz w:val="22"/>
                <w:szCs w:val="22"/>
              </w:rPr>
              <w:t>Maths r</w:t>
            </w:r>
            <w:r w:rsidRPr="00AB59AB">
              <w:rPr>
                <w:rFonts w:ascii="Footlight MT Light" w:hAnsi="Footlight MT Light" w:cs="Arial"/>
                <w:sz w:val="22"/>
                <w:szCs w:val="22"/>
              </w:rPr>
              <w:t>esources</w:t>
            </w:r>
            <w:r w:rsidRPr="00AB59AB">
              <w:rPr>
                <w:rFonts w:ascii="Footlight MT Light" w:hAnsi="Footlight MT Light" w:cs="Arial"/>
                <w:sz w:val="22"/>
                <w:szCs w:val="22"/>
              </w:rPr>
              <w:t xml:space="preserve"> as appropriate. </w:t>
            </w:r>
          </w:p>
        </w:tc>
      </w:tr>
      <w:tr w:rsidR="000D410F" w:rsidRPr="00EA6BA8" w:rsidTr="00AB59AB">
        <w:trPr>
          <w:trHeight w:val="285"/>
        </w:trPr>
        <w:tc>
          <w:tcPr>
            <w:tcW w:w="4891"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0D410F" w:rsidRPr="00AB59AB" w:rsidRDefault="000D410F" w:rsidP="000D410F">
            <w:pPr>
              <w:spacing w:before="4"/>
              <w:rPr>
                <w:rFonts w:ascii="Footlight MT Light" w:hAnsi="Footlight MT Light" w:cs="Arial"/>
                <w:sz w:val="22"/>
                <w:szCs w:val="22"/>
              </w:rPr>
            </w:pPr>
            <w:r w:rsidRPr="00AB59AB">
              <w:rPr>
                <w:rFonts w:ascii="Footlight MT Light" w:hAnsi="Footlight MT Light" w:cs="Arial"/>
                <w:sz w:val="22"/>
                <w:szCs w:val="22"/>
              </w:rPr>
              <w:t xml:space="preserve">To </w:t>
            </w:r>
            <w:r w:rsidRPr="00AB59AB">
              <w:rPr>
                <w:rFonts w:ascii="Footlight MT Light" w:hAnsi="Footlight MT Light" w:cs="Arial"/>
                <w:sz w:val="22"/>
                <w:szCs w:val="22"/>
              </w:rPr>
              <w:t xml:space="preserve">review Holy Cross </w:t>
            </w:r>
            <w:r w:rsidRPr="00AB59AB">
              <w:rPr>
                <w:rFonts w:ascii="Footlight MT Light" w:hAnsi="Footlight MT Light" w:cs="Arial"/>
                <w:sz w:val="22"/>
                <w:szCs w:val="22"/>
              </w:rPr>
              <w:t xml:space="preserve">planners as a result of Glasgow’s Pathway and Skills Progression framework. </w:t>
            </w:r>
          </w:p>
          <w:p w:rsidR="000D410F" w:rsidRPr="00AB59AB" w:rsidRDefault="000D410F" w:rsidP="00120877">
            <w:pPr>
              <w:spacing w:before="4"/>
              <w:rPr>
                <w:rFonts w:ascii="Footlight MT Light" w:hAnsi="Footlight MT Light" w:cs="Arial"/>
                <w:sz w:val="22"/>
                <w:szCs w:val="22"/>
              </w:rPr>
            </w:pP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0D410F" w:rsidRPr="00AB59AB" w:rsidRDefault="000D410F" w:rsidP="007452CE">
            <w:pPr>
              <w:spacing w:before="4"/>
              <w:rPr>
                <w:rFonts w:ascii="Footlight MT Light" w:eastAsia="Arial Unicode MS" w:hAnsi="Footlight MT Light" w:cs="Arial"/>
                <w:sz w:val="22"/>
                <w:szCs w:val="22"/>
              </w:rPr>
            </w:pPr>
            <w:r w:rsidRPr="00AB59AB">
              <w:rPr>
                <w:rFonts w:ascii="Footlight MT Light" w:eastAsia="Arial Unicode MS" w:hAnsi="Footlight MT Light" w:cs="Arial"/>
                <w:sz w:val="22"/>
                <w:szCs w:val="22"/>
              </w:rPr>
              <w:t>August 2016- November 2016</w:t>
            </w:r>
          </w:p>
        </w:tc>
        <w:tc>
          <w:tcPr>
            <w:tcW w:w="270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rsidR="000D410F" w:rsidRPr="00AB59AB" w:rsidRDefault="000D410F" w:rsidP="000D410F">
            <w:pPr>
              <w:spacing w:before="4"/>
              <w:rPr>
                <w:rFonts w:ascii="Footlight MT Light" w:eastAsia="Arial Unicode MS" w:hAnsi="Footlight MT Light" w:cs="Arial"/>
                <w:sz w:val="22"/>
                <w:szCs w:val="22"/>
              </w:rPr>
            </w:pPr>
            <w:r w:rsidRPr="00AB59AB">
              <w:rPr>
                <w:rFonts w:ascii="Footlight MT Light" w:eastAsia="Arial Unicode MS" w:hAnsi="Footlight MT Light" w:cs="Arial"/>
                <w:sz w:val="22"/>
                <w:szCs w:val="22"/>
              </w:rPr>
              <w:t>Focus Group</w:t>
            </w:r>
          </w:p>
          <w:p w:rsidR="000D410F" w:rsidRPr="00AB59AB" w:rsidRDefault="000D410F" w:rsidP="007452CE">
            <w:pPr>
              <w:spacing w:before="4"/>
              <w:rPr>
                <w:rFonts w:ascii="Footlight MT Light" w:eastAsia="Arial Unicode MS" w:hAnsi="Footlight MT Light" w:cs="Arial"/>
                <w:sz w:val="22"/>
                <w:szCs w:val="22"/>
              </w:rPr>
            </w:pPr>
          </w:p>
        </w:tc>
        <w:tc>
          <w:tcPr>
            <w:tcW w:w="4500" w:type="dxa"/>
            <w:tcBorders>
              <w:top w:val="single" w:sz="4" w:space="0" w:color="auto"/>
              <w:left w:val="nil"/>
              <w:bottom w:val="single" w:sz="4" w:space="0" w:color="auto"/>
              <w:right w:val="single" w:sz="4" w:space="0" w:color="000000"/>
            </w:tcBorders>
            <w:shd w:val="clear" w:color="auto" w:fill="auto"/>
            <w:noWrap/>
            <w:tcMar>
              <w:top w:w="20" w:type="dxa"/>
              <w:left w:w="20" w:type="dxa"/>
              <w:bottom w:w="0" w:type="dxa"/>
              <w:right w:w="20" w:type="dxa"/>
            </w:tcMar>
          </w:tcPr>
          <w:p w:rsidR="000D410F" w:rsidRPr="00AB59AB" w:rsidRDefault="000D410F" w:rsidP="007452CE">
            <w:pPr>
              <w:spacing w:before="4"/>
              <w:rPr>
                <w:rFonts w:ascii="Footlight MT Light" w:hAnsi="Footlight MT Light" w:cs="Arial"/>
                <w:sz w:val="22"/>
                <w:szCs w:val="22"/>
              </w:rPr>
            </w:pPr>
          </w:p>
        </w:tc>
      </w:tr>
      <w:tr w:rsidR="00B01ADA" w:rsidRPr="00EA6BA8" w:rsidTr="00AB59AB">
        <w:trPr>
          <w:trHeight w:val="285"/>
        </w:trPr>
        <w:tc>
          <w:tcPr>
            <w:tcW w:w="4891"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01ADA" w:rsidRPr="00AB59AB" w:rsidRDefault="00B01ADA" w:rsidP="000D410F">
            <w:pPr>
              <w:spacing w:before="4"/>
              <w:rPr>
                <w:rFonts w:ascii="Footlight MT Light" w:hAnsi="Footlight MT Light" w:cs="Arial"/>
                <w:sz w:val="22"/>
                <w:szCs w:val="22"/>
              </w:rPr>
            </w:pPr>
            <w:r w:rsidRPr="00AB59AB">
              <w:rPr>
                <w:rFonts w:ascii="Footlight MT Light" w:hAnsi="Footlight MT Light" w:cs="Arial"/>
                <w:sz w:val="22"/>
                <w:szCs w:val="22"/>
              </w:rPr>
              <w:t>To re-introduce the weekly Maths Challenge with stage / level visits to promote challenge in Numeracy.</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B01ADA" w:rsidRPr="00AB59AB" w:rsidRDefault="00B01ADA" w:rsidP="00D01C9F">
            <w:pPr>
              <w:spacing w:before="4"/>
              <w:rPr>
                <w:rFonts w:ascii="Footlight MT Light" w:eastAsia="Arial Unicode MS" w:hAnsi="Footlight MT Light" w:cs="Arial"/>
                <w:sz w:val="22"/>
                <w:szCs w:val="22"/>
              </w:rPr>
            </w:pPr>
            <w:r w:rsidRPr="00AB59AB">
              <w:rPr>
                <w:rFonts w:ascii="Footlight MT Light" w:eastAsia="Arial Unicode MS" w:hAnsi="Footlight MT Light" w:cs="Arial"/>
                <w:sz w:val="22"/>
                <w:szCs w:val="22"/>
              </w:rPr>
              <w:t>September 2016</w:t>
            </w:r>
          </w:p>
        </w:tc>
        <w:tc>
          <w:tcPr>
            <w:tcW w:w="270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rsidR="00B01ADA" w:rsidRPr="00AB59AB" w:rsidRDefault="00B01ADA" w:rsidP="00D01C9F">
            <w:pPr>
              <w:spacing w:before="4"/>
              <w:rPr>
                <w:rFonts w:ascii="Footlight MT Light" w:eastAsia="Arial Unicode MS" w:hAnsi="Footlight MT Light" w:cs="Arial"/>
                <w:sz w:val="22"/>
                <w:szCs w:val="22"/>
              </w:rPr>
            </w:pPr>
            <w:r w:rsidRPr="00AB59AB">
              <w:rPr>
                <w:rFonts w:ascii="Footlight MT Light" w:eastAsia="Arial Unicode MS" w:hAnsi="Footlight MT Light" w:cs="Arial"/>
                <w:sz w:val="22"/>
                <w:szCs w:val="22"/>
              </w:rPr>
              <w:t>All Staff</w:t>
            </w:r>
          </w:p>
        </w:tc>
        <w:tc>
          <w:tcPr>
            <w:tcW w:w="4500" w:type="dxa"/>
            <w:tcBorders>
              <w:top w:val="single" w:sz="4" w:space="0" w:color="auto"/>
              <w:left w:val="nil"/>
              <w:bottom w:val="single" w:sz="4" w:space="0" w:color="auto"/>
              <w:right w:val="single" w:sz="4" w:space="0" w:color="000000"/>
            </w:tcBorders>
            <w:shd w:val="clear" w:color="auto" w:fill="auto"/>
            <w:noWrap/>
            <w:tcMar>
              <w:top w:w="20" w:type="dxa"/>
              <w:left w:w="20" w:type="dxa"/>
              <w:bottom w:w="0" w:type="dxa"/>
              <w:right w:w="20" w:type="dxa"/>
            </w:tcMar>
          </w:tcPr>
          <w:p w:rsidR="00B01ADA" w:rsidRPr="00AB59AB" w:rsidRDefault="00B01ADA" w:rsidP="00D01C9F">
            <w:pPr>
              <w:spacing w:before="4"/>
              <w:rPr>
                <w:rFonts w:ascii="Footlight MT Light" w:hAnsi="Footlight MT Light" w:cs="Arial"/>
                <w:sz w:val="22"/>
                <w:szCs w:val="22"/>
              </w:rPr>
            </w:pPr>
            <w:r w:rsidRPr="00AB59AB">
              <w:rPr>
                <w:rFonts w:ascii="Footlight MT Light" w:hAnsi="Footlight MT Light" w:cs="Arial"/>
                <w:sz w:val="22"/>
                <w:szCs w:val="22"/>
              </w:rPr>
              <w:t xml:space="preserve">Programme of activities </w:t>
            </w:r>
          </w:p>
          <w:p w:rsidR="00B01ADA" w:rsidRPr="00AB59AB" w:rsidRDefault="00B01ADA" w:rsidP="00D01C9F">
            <w:pPr>
              <w:spacing w:before="4"/>
              <w:rPr>
                <w:rFonts w:ascii="Footlight MT Light" w:hAnsi="Footlight MT Light" w:cs="Arial"/>
                <w:sz w:val="22"/>
                <w:szCs w:val="22"/>
              </w:rPr>
            </w:pPr>
            <w:r w:rsidRPr="00AB59AB">
              <w:rPr>
                <w:rFonts w:ascii="Footlight MT Light" w:hAnsi="Footlight MT Light" w:cs="Arial"/>
                <w:sz w:val="22"/>
                <w:szCs w:val="22"/>
              </w:rPr>
              <w:t xml:space="preserve">Timetable of visits. </w:t>
            </w:r>
          </w:p>
        </w:tc>
      </w:tr>
      <w:tr w:rsidR="00B01ADA" w:rsidRPr="00EA6BA8" w:rsidTr="00AB59AB">
        <w:trPr>
          <w:trHeight w:val="285"/>
        </w:trPr>
        <w:tc>
          <w:tcPr>
            <w:tcW w:w="4891"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01ADA" w:rsidRPr="00AB59AB" w:rsidRDefault="00B01ADA" w:rsidP="007452CE">
            <w:pPr>
              <w:spacing w:before="4"/>
              <w:rPr>
                <w:rFonts w:ascii="Footlight MT Light" w:hAnsi="Footlight MT Light" w:cs="Arial"/>
                <w:sz w:val="22"/>
                <w:szCs w:val="22"/>
              </w:rPr>
            </w:pPr>
            <w:r w:rsidRPr="00AB59AB">
              <w:rPr>
                <w:rFonts w:ascii="Footlight MT Light" w:hAnsi="Footlight MT Light" w:cs="Arial"/>
                <w:sz w:val="22"/>
                <w:szCs w:val="22"/>
              </w:rPr>
              <w:t>Plan and launch a numeracy event to raise pupil and parent awareness with a particular focus on mental maths and real world application</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B01ADA" w:rsidRPr="00AB59AB" w:rsidRDefault="00B01ADA" w:rsidP="007452CE">
            <w:pPr>
              <w:spacing w:before="4"/>
              <w:rPr>
                <w:rFonts w:ascii="Footlight MT Light" w:eastAsia="Arial Unicode MS" w:hAnsi="Footlight MT Light" w:cs="Arial"/>
                <w:sz w:val="22"/>
                <w:szCs w:val="22"/>
              </w:rPr>
            </w:pPr>
            <w:r w:rsidRPr="00AB59AB">
              <w:rPr>
                <w:rFonts w:ascii="Footlight MT Light" w:eastAsia="Arial Unicode MS" w:hAnsi="Footlight MT Light" w:cs="Arial"/>
                <w:sz w:val="22"/>
                <w:szCs w:val="22"/>
              </w:rPr>
              <w:t>November 2016</w:t>
            </w:r>
          </w:p>
        </w:tc>
        <w:tc>
          <w:tcPr>
            <w:tcW w:w="270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rsidR="00B01ADA" w:rsidRPr="00AB59AB" w:rsidRDefault="00B01ADA" w:rsidP="007452CE">
            <w:pPr>
              <w:spacing w:before="4"/>
              <w:rPr>
                <w:rFonts w:ascii="Footlight MT Light" w:eastAsia="Arial Unicode MS" w:hAnsi="Footlight MT Light" w:cs="Arial"/>
                <w:sz w:val="22"/>
                <w:szCs w:val="22"/>
              </w:rPr>
            </w:pPr>
            <w:r w:rsidRPr="00AB59AB">
              <w:rPr>
                <w:rFonts w:ascii="Footlight MT Light" w:eastAsia="Arial Unicode MS" w:hAnsi="Footlight MT Light" w:cs="Arial"/>
                <w:sz w:val="22"/>
                <w:szCs w:val="22"/>
              </w:rPr>
              <w:t>Whole school</w:t>
            </w:r>
          </w:p>
          <w:p w:rsidR="00B01ADA" w:rsidRPr="00AB59AB" w:rsidRDefault="00B01ADA" w:rsidP="007452CE">
            <w:pPr>
              <w:spacing w:before="4"/>
              <w:rPr>
                <w:rFonts w:ascii="Footlight MT Light" w:eastAsia="Arial Unicode MS" w:hAnsi="Footlight MT Light" w:cs="Arial"/>
                <w:sz w:val="22"/>
                <w:szCs w:val="22"/>
              </w:rPr>
            </w:pPr>
            <w:r w:rsidRPr="00AB59AB">
              <w:rPr>
                <w:rFonts w:ascii="Footlight MT Light" w:eastAsia="Arial Unicode MS" w:hAnsi="Footlight MT Light" w:cs="Arial"/>
                <w:sz w:val="22"/>
                <w:szCs w:val="22"/>
              </w:rPr>
              <w:t>Pupils</w:t>
            </w:r>
          </w:p>
          <w:p w:rsidR="00B01ADA" w:rsidRPr="00AB59AB" w:rsidRDefault="00B01ADA" w:rsidP="007452CE">
            <w:pPr>
              <w:spacing w:before="4"/>
              <w:rPr>
                <w:rFonts w:ascii="Footlight MT Light" w:eastAsia="Arial Unicode MS" w:hAnsi="Footlight MT Light" w:cs="Arial"/>
                <w:sz w:val="22"/>
                <w:szCs w:val="22"/>
              </w:rPr>
            </w:pPr>
            <w:r w:rsidRPr="00AB59AB">
              <w:rPr>
                <w:rFonts w:ascii="Footlight MT Light" w:eastAsia="Arial Unicode MS" w:hAnsi="Footlight MT Light" w:cs="Arial"/>
                <w:sz w:val="22"/>
                <w:szCs w:val="22"/>
              </w:rPr>
              <w:t>Parents</w:t>
            </w:r>
          </w:p>
          <w:p w:rsidR="00B01ADA" w:rsidRPr="00AB59AB" w:rsidRDefault="00B01ADA" w:rsidP="007452CE">
            <w:pPr>
              <w:spacing w:before="4"/>
              <w:rPr>
                <w:rFonts w:ascii="Footlight MT Light" w:eastAsia="Arial Unicode MS" w:hAnsi="Footlight MT Light" w:cs="Arial"/>
                <w:sz w:val="22"/>
                <w:szCs w:val="22"/>
              </w:rPr>
            </w:pPr>
            <w:r w:rsidRPr="00AB59AB">
              <w:rPr>
                <w:rFonts w:ascii="Footlight MT Light" w:eastAsia="Arial Unicode MS" w:hAnsi="Footlight MT Light" w:cs="Arial"/>
                <w:sz w:val="22"/>
                <w:szCs w:val="22"/>
              </w:rPr>
              <w:t>Local Community</w:t>
            </w:r>
          </w:p>
        </w:tc>
        <w:tc>
          <w:tcPr>
            <w:tcW w:w="4500" w:type="dxa"/>
            <w:tcBorders>
              <w:top w:val="single" w:sz="4" w:space="0" w:color="auto"/>
              <w:left w:val="nil"/>
              <w:bottom w:val="single" w:sz="4" w:space="0" w:color="auto"/>
              <w:right w:val="single" w:sz="4" w:space="0" w:color="000000"/>
            </w:tcBorders>
            <w:shd w:val="clear" w:color="auto" w:fill="auto"/>
            <w:noWrap/>
            <w:tcMar>
              <w:top w:w="20" w:type="dxa"/>
              <w:left w:w="20" w:type="dxa"/>
              <w:bottom w:w="0" w:type="dxa"/>
              <w:right w:w="20" w:type="dxa"/>
            </w:tcMar>
          </w:tcPr>
          <w:p w:rsidR="00B01ADA" w:rsidRPr="00AB59AB" w:rsidRDefault="00B01ADA" w:rsidP="007452CE">
            <w:pPr>
              <w:spacing w:before="4"/>
              <w:rPr>
                <w:rFonts w:ascii="Footlight MT Light" w:hAnsi="Footlight MT Light" w:cs="Arial"/>
                <w:sz w:val="22"/>
                <w:szCs w:val="22"/>
              </w:rPr>
            </w:pPr>
          </w:p>
        </w:tc>
      </w:tr>
      <w:tr w:rsidR="00B01ADA" w:rsidRPr="00EA6BA8" w:rsidTr="00AB59AB">
        <w:trPr>
          <w:trHeight w:val="285"/>
        </w:trPr>
        <w:tc>
          <w:tcPr>
            <w:tcW w:w="4891"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B01ADA" w:rsidRPr="00AB59AB" w:rsidRDefault="00B01ADA" w:rsidP="007452CE">
            <w:pPr>
              <w:spacing w:before="4"/>
              <w:rPr>
                <w:rFonts w:ascii="Footlight MT Light" w:hAnsi="Footlight MT Light" w:cs="Arial"/>
                <w:sz w:val="22"/>
                <w:szCs w:val="22"/>
              </w:rPr>
            </w:pPr>
            <w:r w:rsidRPr="00AB59AB">
              <w:rPr>
                <w:rFonts w:ascii="Footlight MT Light" w:hAnsi="Footlight MT Light" w:cs="Arial"/>
                <w:sz w:val="22"/>
                <w:szCs w:val="22"/>
              </w:rPr>
              <w:t>Review mental maths programme</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B01ADA" w:rsidRPr="00AB59AB" w:rsidRDefault="00AB59AB" w:rsidP="007452CE">
            <w:pPr>
              <w:spacing w:before="4"/>
              <w:rPr>
                <w:rFonts w:ascii="Footlight MT Light" w:eastAsia="Arial Unicode MS" w:hAnsi="Footlight MT Light" w:cs="Arial"/>
                <w:sz w:val="22"/>
                <w:szCs w:val="22"/>
              </w:rPr>
            </w:pPr>
            <w:r w:rsidRPr="00AB59AB">
              <w:rPr>
                <w:rFonts w:ascii="Footlight MT Light" w:eastAsia="Arial Unicode MS" w:hAnsi="Footlight MT Light" w:cs="Arial"/>
                <w:sz w:val="22"/>
                <w:szCs w:val="22"/>
              </w:rPr>
              <w:t>May 2017</w:t>
            </w:r>
          </w:p>
        </w:tc>
        <w:tc>
          <w:tcPr>
            <w:tcW w:w="270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rsidR="00B01ADA" w:rsidRPr="00AB59AB" w:rsidRDefault="00B01ADA" w:rsidP="007452CE">
            <w:pPr>
              <w:spacing w:before="4"/>
              <w:rPr>
                <w:rFonts w:ascii="Arial" w:eastAsia="Arial Unicode MS" w:hAnsi="Arial" w:cs="Arial"/>
                <w:sz w:val="22"/>
                <w:szCs w:val="22"/>
              </w:rPr>
            </w:pPr>
          </w:p>
        </w:tc>
        <w:tc>
          <w:tcPr>
            <w:tcW w:w="4500" w:type="dxa"/>
            <w:tcBorders>
              <w:top w:val="single" w:sz="4" w:space="0" w:color="auto"/>
              <w:left w:val="nil"/>
              <w:bottom w:val="single" w:sz="4" w:space="0" w:color="auto"/>
              <w:right w:val="single" w:sz="4" w:space="0" w:color="000000"/>
            </w:tcBorders>
            <w:shd w:val="clear" w:color="auto" w:fill="auto"/>
            <w:noWrap/>
            <w:tcMar>
              <w:top w:w="20" w:type="dxa"/>
              <w:left w:w="20" w:type="dxa"/>
              <w:bottom w:w="0" w:type="dxa"/>
              <w:right w:w="20" w:type="dxa"/>
            </w:tcMar>
          </w:tcPr>
          <w:p w:rsidR="00B01ADA" w:rsidRPr="00AB59AB" w:rsidRDefault="00B01ADA" w:rsidP="007452CE">
            <w:pPr>
              <w:spacing w:before="4"/>
              <w:rPr>
                <w:rFonts w:ascii="Arial" w:hAnsi="Arial" w:cs="Arial"/>
                <w:sz w:val="22"/>
                <w:szCs w:val="22"/>
              </w:rPr>
            </w:pPr>
          </w:p>
        </w:tc>
      </w:tr>
    </w:tbl>
    <w:p w:rsidR="002221FC" w:rsidRDefault="002221FC" w:rsidP="002221FC">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5"/>
        <w:gridCol w:w="45"/>
      </w:tblGrid>
      <w:tr w:rsidR="002221FC" w:rsidRPr="007E0D88" w:rsidTr="002221FC">
        <w:tc>
          <w:tcPr>
            <w:tcW w:w="14220" w:type="dxa"/>
            <w:gridSpan w:val="2"/>
            <w:shd w:val="clear" w:color="auto" w:fill="B3B3B3"/>
          </w:tcPr>
          <w:p w:rsidR="002221FC" w:rsidRPr="00AB59AB" w:rsidRDefault="002221FC" w:rsidP="007452CE">
            <w:pPr>
              <w:rPr>
                <w:rFonts w:ascii="Footlight MT Light" w:hAnsi="Footlight MT Light" w:cs="Arial"/>
                <w:b/>
                <w:sz w:val="22"/>
                <w:szCs w:val="22"/>
              </w:rPr>
            </w:pPr>
            <w:r w:rsidRPr="00AB59AB">
              <w:rPr>
                <w:rFonts w:ascii="Footlight MT Light" w:hAnsi="Footlight MT Light" w:cs="Arial"/>
                <w:b/>
                <w:sz w:val="22"/>
                <w:szCs w:val="22"/>
              </w:rPr>
              <w:t xml:space="preserve">Evidence of Impact </w:t>
            </w:r>
          </w:p>
        </w:tc>
      </w:tr>
      <w:tr w:rsidR="002221FC" w:rsidRPr="007E0D88" w:rsidTr="002221FC">
        <w:tc>
          <w:tcPr>
            <w:tcW w:w="14220" w:type="dxa"/>
            <w:gridSpan w:val="2"/>
            <w:shd w:val="clear" w:color="auto" w:fill="auto"/>
          </w:tcPr>
          <w:p w:rsidR="002221FC" w:rsidRPr="00AB59AB" w:rsidRDefault="000F026A" w:rsidP="007452CE">
            <w:pPr>
              <w:rPr>
                <w:rFonts w:ascii="Footlight MT Light" w:hAnsi="Footlight MT Light" w:cs="Arial"/>
                <w:sz w:val="22"/>
                <w:szCs w:val="22"/>
              </w:rPr>
            </w:pPr>
            <w:r w:rsidRPr="00AB59AB">
              <w:rPr>
                <w:rFonts w:ascii="Footlight MT Light" w:hAnsi="Footlight MT Light" w:cs="Arial"/>
                <w:sz w:val="22"/>
                <w:szCs w:val="22"/>
              </w:rPr>
              <w:t xml:space="preserve">Children will perform consistently well and demonstrate improvement in increasingly complex mental agility assessments. </w:t>
            </w:r>
          </w:p>
          <w:p w:rsidR="002221FC" w:rsidRPr="00AB59AB" w:rsidRDefault="000F026A" w:rsidP="00727D89">
            <w:pPr>
              <w:rPr>
                <w:rFonts w:ascii="Footlight MT Light" w:hAnsi="Footlight MT Light" w:cs="Arial"/>
                <w:sz w:val="22"/>
                <w:szCs w:val="22"/>
              </w:rPr>
            </w:pPr>
            <w:r w:rsidRPr="00AB59AB">
              <w:rPr>
                <w:rFonts w:ascii="Footlight MT Light" w:hAnsi="Footlight MT Light" w:cs="Arial"/>
                <w:sz w:val="22"/>
                <w:szCs w:val="22"/>
              </w:rPr>
              <w:t xml:space="preserve">Children will apply their knowledge and understanding of increasingly complex calculations in other aspects of their learning. </w:t>
            </w:r>
          </w:p>
        </w:tc>
      </w:tr>
      <w:tr w:rsidR="002221FC" w:rsidRPr="00AB59AB" w:rsidTr="002221FC">
        <w:tblPrEx>
          <w:shd w:val="clear" w:color="auto" w:fill="C0C0C0"/>
          <w:tblLook w:val="00A0" w:firstRow="1" w:lastRow="0" w:firstColumn="1" w:lastColumn="0" w:noHBand="0" w:noVBand="0"/>
        </w:tblPrEx>
        <w:trPr>
          <w:gridAfter w:val="1"/>
          <w:wAfter w:w="45" w:type="dxa"/>
        </w:trPr>
        <w:tc>
          <w:tcPr>
            <w:tcW w:w="14175" w:type="dxa"/>
            <w:shd w:val="clear" w:color="auto" w:fill="C0C0C0"/>
          </w:tcPr>
          <w:p w:rsidR="002221FC" w:rsidRPr="00AB59AB" w:rsidRDefault="002221FC" w:rsidP="007452CE">
            <w:pPr>
              <w:rPr>
                <w:rFonts w:ascii="Footlight MT Light" w:hAnsi="Footlight MT Light" w:cs="Arial"/>
                <w:b/>
                <w:bCs/>
                <w:sz w:val="22"/>
                <w:szCs w:val="22"/>
              </w:rPr>
            </w:pPr>
            <w:r w:rsidRPr="00AB59AB">
              <w:rPr>
                <w:rFonts w:ascii="Footlight MT Light" w:hAnsi="Footlight MT Light" w:cs="Arial"/>
                <w:b/>
                <w:bCs/>
                <w:sz w:val="22"/>
                <w:szCs w:val="22"/>
              </w:rPr>
              <w:lastRenderedPageBreak/>
              <w:t>4.     Action Planning</w:t>
            </w:r>
          </w:p>
        </w:tc>
      </w:tr>
    </w:tbl>
    <w:p w:rsidR="002221FC" w:rsidRPr="00AB59AB" w:rsidRDefault="002221FC" w:rsidP="002221FC">
      <w:pPr>
        <w:rPr>
          <w:rFonts w:ascii="Footlight MT Light" w:hAnsi="Footlight MT Light" w:cs="Arial"/>
          <w:sz w:val="22"/>
          <w:szCs w:val="22"/>
        </w:rPr>
      </w:pPr>
    </w:p>
    <w:tbl>
      <w:tblPr>
        <w:tblW w:w="14195" w:type="dxa"/>
        <w:tblCellMar>
          <w:left w:w="0" w:type="dxa"/>
          <w:right w:w="0" w:type="dxa"/>
        </w:tblCellMar>
        <w:tblLook w:val="0000" w:firstRow="0" w:lastRow="0" w:firstColumn="0" w:lastColumn="0" w:noHBand="0" w:noVBand="0"/>
      </w:tblPr>
      <w:tblGrid>
        <w:gridCol w:w="956"/>
        <w:gridCol w:w="481"/>
        <w:gridCol w:w="6379"/>
        <w:gridCol w:w="6379"/>
      </w:tblGrid>
      <w:tr w:rsidR="002221FC" w:rsidRPr="00AB59AB" w:rsidTr="007452CE">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rsidR="002221FC" w:rsidRPr="00AB59AB" w:rsidRDefault="002221FC" w:rsidP="007452CE">
            <w:pPr>
              <w:jc w:val="center"/>
              <w:rPr>
                <w:rFonts w:ascii="Footlight MT Light" w:eastAsia="Arial Unicode MS" w:hAnsi="Footlight MT Light" w:cs="Arial"/>
                <w:b/>
                <w:bCs/>
                <w:sz w:val="22"/>
                <w:szCs w:val="22"/>
              </w:rPr>
            </w:pPr>
            <w:r w:rsidRPr="00AB59AB">
              <w:rPr>
                <w:rFonts w:ascii="Footlight MT Light" w:hAnsi="Footlight MT Light" w:cs="Arial"/>
                <w:b/>
                <w:bCs/>
                <w:sz w:val="22"/>
                <w:szCs w:val="22"/>
              </w:rPr>
              <w:t>Priority No.</w:t>
            </w:r>
          </w:p>
        </w:tc>
        <w:tc>
          <w:tcPr>
            <w:tcW w:w="481"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rsidR="002221FC" w:rsidRPr="00AB59AB" w:rsidRDefault="002221FC" w:rsidP="007452CE">
            <w:pPr>
              <w:jc w:val="center"/>
              <w:rPr>
                <w:rFonts w:ascii="Footlight MT Light" w:eastAsia="Arial Unicode MS" w:hAnsi="Footlight MT Light" w:cs="Arial"/>
                <w:b/>
                <w:bCs/>
                <w:sz w:val="22"/>
                <w:szCs w:val="22"/>
              </w:rPr>
            </w:pPr>
            <w:r w:rsidRPr="00AB59AB">
              <w:rPr>
                <w:rFonts w:ascii="Footlight MT Light" w:hAnsi="Footlight MT Light" w:cs="Arial"/>
                <w:b/>
                <w:bCs/>
                <w:sz w:val="22"/>
                <w:szCs w:val="22"/>
              </w:rPr>
              <w:t xml:space="preserve">QI </w:t>
            </w:r>
          </w:p>
        </w:tc>
        <w:tc>
          <w:tcPr>
            <w:tcW w:w="63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rsidR="002221FC" w:rsidRPr="00AB59AB" w:rsidRDefault="002221FC" w:rsidP="007452CE">
            <w:pPr>
              <w:pStyle w:val="Heading4"/>
              <w:rPr>
                <w:rFonts w:ascii="Footlight MT Light" w:hAnsi="Footlight MT Light"/>
                <w:sz w:val="22"/>
                <w:szCs w:val="22"/>
              </w:rPr>
            </w:pPr>
            <w:r w:rsidRPr="00AB59AB">
              <w:rPr>
                <w:rFonts w:ascii="Footlight MT Light" w:hAnsi="Footlight MT Light"/>
                <w:sz w:val="22"/>
                <w:szCs w:val="22"/>
              </w:rPr>
              <w:t xml:space="preserve"> </w:t>
            </w:r>
            <w:r w:rsidR="00331818" w:rsidRPr="00AB59AB">
              <w:rPr>
                <w:rFonts w:ascii="Footlight MT Light" w:hAnsi="Footlight MT Light" w:cstheme="minorBidi"/>
                <w:i w:val="0"/>
                <w:iCs w:val="0"/>
                <w:color w:val="auto"/>
                <w:sz w:val="22"/>
                <w:szCs w:val="22"/>
              </w:rPr>
              <w:t>Priority</w:t>
            </w:r>
          </w:p>
        </w:tc>
        <w:tc>
          <w:tcPr>
            <w:tcW w:w="63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rsidR="002221FC" w:rsidRPr="00AB59AB" w:rsidRDefault="002221FC" w:rsidP="007452CE">
            <w:pPr>
              <w:jc w:val="center"/>
              <w:rPr>
                <w:rFonts w:ascii="Footlight MT Light" w:eastAsia="Arial Unicode MS" w:hAnsi="Footlight MT Light" w:cs="Arial"/>
                <w:b/>
                <w:bCs/>
                <w:sz w:val="22"/>
                <w:szCs w:val="22"/>
              </w:rPr>
            </w:pPr>
            <w:r w:rsidRPr="00AB59AB">
              <w:rPr>
                <w:rFonts w:ascii="Footlight MT Light" w:eastAsia="Arial Unicode MS" w:hAnsi="Footlight MT Light" w:cs="Arial"/>
                <w:b/>
                <w:bCs/>
                <w:sz w:val="22"/>
                <w:szCs w:val="22"/>
              </w:rPr>
              <w:t>Expected outcomes for learners which are measurable or observable</w:t>
            </w:r>
          </w:p>
        </w:tc>
      </w:tr>
      <w:tr w:rsidR="002221FC" w:rsidRPr="00AB59AB" w:rsidTr="007452CE">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2221FC" w:rsidRPr="00AB59AB" w:rsidRDefault="00331818" w:rsidP="007452CE">
            <w:pPr>
              <w:spacing w:before="60"/>
              <w:jc w:val="center"/>
              <w:rPr>
                <w:rFonts w:ascii="Footlight MT Light" w:eastAsia="Arial Unicode MS" w:hAnsi="Footlight MT Light" w:cs="Arial"/>
                <w:b/>
                <w:bCs/>
                <w:sz w:val="20"/>
                <w:szCs w:val="20"/>
              </w:rPr>
            </w:pPr>
            <w:r w:rsidRPr="00AB59AB">
              <w:rPr>
                <w:rFonts w:ascii="Footlight MT Light" w:eastAsia="Arial Unicode MS" w:hAnsi="Footlight MT Light" w:cs="Arial"/>
                <w:b/>
                <w:bCs/>
                <w:sz w:val="20"/>
                <w:szCs w:val="20"/>
              </w:rPr>
              <w:t>3</w:t>
            </w:r>
          </w:p>
        </w:tc>
        <w:tc>
          <w:tcPr>
            <w:tcW w:w="481" w:type="dxa"/>
            <w:tcBorders>
              <w:top w:val="nil"/>
              <w:left w:val="nil"/>
              <w:bottom w:val="single" w:sz="4" w:space="0" w:color="auto"/>
              <w:right w:val="single" w:sz="4" w:space="0" w:color="auto"/>
            </w:tcBorders>
            <w:tcMar>
              <w:top w:w="20" w:type="dxa"/>
              <w:left w:w="20" w:type="dxa"/>
              <w:bottom w:w="0" w:type="dxa"/>
              <w:right w:w="20" w:type="dxa"/>
            </w:tcMar>
          </w:tcPr>
          <w:p w:rsidR="002221FC" w:rsidRPr="00AB59AB" w:rsidRDefault="00331818" w:rsidP="007452CE">
            <w:pPr>
              <w:spacing w:before="60"/>
              <w:jc w:val="center"/>
              <w:rPr>
                <w:rFonts w:ascii="Footlight MT Light" w:eastAsia="Arial Unicode MS" w:hAnsi="Footlight MT Light" w:cs="Arial"/>
                <w:b/>
                <w:bCs/>
                <w:sz w:val="20"/>
                <w:szCs w:val="20"/>
              </w:rPr>
            </w:pPr>
            <w:r w:rsidRPr="00AB59AB">
              <w:rPr>
                <w:rFonts w:ascii="Footlight MT Light" w:eastAsia="Arial Unicode MS" w:hAnsi="Footlight MT Light" w:cs="Arial"/>
                <w:b/>
                <w:bCs/>
                <w:sz w:val="20"/>
                <w:szCs w:val="20"/>
              </w:rPr>
              <w:t>2.2</w:t>
            </w:r>
          </w:p>
          <w:p w:rsidR="002221FC" w:rsidRPr="00AB59AB" w:rsidRDefault="00331818" w:rsidP="00331818">
            <w:pPr>
              <w:spacing w:before="60"/>
              <w:jc w:val="center"/>
              <w:rPr>
                <w:rFonts w:ascii="Footlight MT Light" w:eastAsia="Arial Unicode MS" w:hAnsi="Footlight MT Light" w:cs="Arial"/>
                <w:b/>
                <w:bCs/>
                <w:sz w:val="20"/>
                <w:szCs w:val="20"/>
              </w:rPr>
            </w:pPr>
            <w:r w:rsidRPr="00AB59AB">
              <w:rPr>
                <w:rFonts w:ascii="Footlight MT Light" w:eastAsia="Arial Unicode MS" w:hAnsi="Footlight MT Light" w:cs="Arial"/>
                <w:b/>
                <w:bCs/>
                <w:sz w:val="20"/>
                <w:szCs w:val="20"/>
              </w:rPr>
              <w:t>2.3</w:t>
            </w:r>
          </w:p>
        </w:tc>
        <w:tc>
          <w:tcPr>
            <w:tcW w:w="6379"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2221FC" w:rsidRPr="00AB59AB" w:rsidRDefault="00331818" w:rsidP="007452CE">
            <w:pPr>
              <w:spacing w:before="60"/>
              <w:rPr>
                <w:rFonts w:ascii="Footlight MT Light" w:eastAsia="Arial Unicode MS" w:hAnsi="Footlight MT Light" w:cs="Arial"/>
                <w:sz w:val="20"/>
                <w:szCs w:val="20"/>
              </w:rPr>
            </w:pPr>
            <w:r w:rsidRPr="00AB59AB">
              <w:rPr>
                <w:rFonts w:ascii="Footlight MT Light" w:eastAsia="Arial Unicode MS" w:hAnsi="Footlight MT Light" w:cs="Arial"/>
                <w:sz w:val="20"/>
                <w:szCs w:val="20"/>
              </w:rPr>
              <w:t>Computer Science and Technologies</w:t>
            </w:r>
          </w:p>
        </w:tc>
        <w:tc>
          <w:tcPr>
            <w:tcW w:w="6379" w:type="dxa"/>
            <w:tcBorders>
              <w:top w:val="single" w:sz="4" w:space="0" w:color="auto"/>
              <w:left w:val="nil"/>
              <w:bottom w:val="single" w:sz="4" w:space="0" w:color="auto"/>
              <w:right w:val="single" w:sz="4" w:space="0" w:color="000000"/>
            </w:tcBorders>
            <w:tcMar>
              <w:top w:w="20" w:type="dxa"/>
              <w:left w:w="20" w:type="dxa"/>
              <w:bottom w:w="0" w:type="dxa"/>
              <w:right w:w="20" w:type="dxa"/>
            </w:tcMar>
          </w:tcPr>
          <w:p w:rsidR="002221FC" w:rsidRPr="00AB59AB" w:rsidRDefault="00331818" w:rsidP="007452CE">
            <w:pPr>
              <w:spacing w:before="60"/>
              <w:rPr>
                <w:rFonts w:ascii="Footlight MT Light" w:hAnsi="Footlight MT Light" w:cs="Arial"/>
                <w:sz w:val="20"/>
                <w:szCs w:val="20"/>
              </w:rPr>
            </w:pPr>
            <w:r w:rsidRPr="00AB59AB">
              <w:rPr>
                <w:rFonts w:ascii="Footlight MT Light" w:hAnsi="Footlight MT Light" w:cs="Arial"/>
                <w:sz w:val="20"/>
                <w:szCs w:val="20"/>
              </w:rPr>
              <w:t>Review of rationale and design.</w:t>
            </w:r>
          </w:p>
          <w:p w:rsidR="00331818" w:rsidRPr="00AB59AB" w:rsidRDefault="00331818" w:rsidP="00331818">
            <w:pPr>
              <w:spacing w:before="60"/>
              <w:rPr>
                <w:rFonts w:ascii="Footlight MT Light" w:hAnsi="Footlight MT Light" w:cs="Arial"/>
                <w:sz w:val="20"/>
                <w:szCs w:val="20"/>
              </w:rPr>
            </w:pPr>
            <w:r w:rsidRPr="00AB59AB">
              <w:rPr>
                <w:rFonts w:ascii="Footlight MT Light" w:hAnsi="Footlight MT Light" w:cs="Arial"/>
                <w:sz w:val="20"/>
                <w:szCs w:val="20"/>
              </w:rPr>
              <w:t>Development of curriculum.</w:t>
            </w:r>
          </w:p>
          <w:p w:rsidR="00331818" w:rsidRPr="00AB59AB" w:rsidRDefault="00331818" w:rsidP="00331818">
            <w:pPr>
              <w:spacing w:before="60"/>
              <w:rPr>
                <w:rFonts w:ascii="Footlight MT Light" w:hAnsi="Footlight MT Light" w:cs="Arial"/>
                <w:sz w:val="20"/>
                <w:szCs w:val="20"/>
              </w:rPr>
            </w:pPr>
            <w:r w:rsidRPr="00AB59AB">
              <w:rPr>
                <w:rFonts w:ascii="Footlight MT Light" w:hAnsi="Footlight MT Light" w:cs="Arial"/>
                <w:sz w:val="20"/>
                <w:szCs w:val="20"/>
              </w:rPr>
              <w:t>Enhanced learning and engagement.</w:t>
            </w:r>
          </w:p>
          <w:p w:rsidR="00331818" w:rsidRPr="00AB59AB" w:rsidRDefault="00331818" w:rsidP="00331818">
            <w:pPr>
              <w:spacing w:before="60"/>
              <w:rPr>
                <w:rFonts w:ascii="Footlight MT Light" w:hAnsi="Footlight MT Light" w:cs="Arial"/>
                <w:sz w:val="20"/>
                <w:szCs w:val="20"/>
              </w:rPr>
            </w:pPr>
            <w:r w:rsidRPr="00AB59AB">
              <w:rPr>
                <w:rFonts w:ascii="Footlight MT Light" w:hAnsi="Footlight MT Light" w:cs="Arial"/>
                <w:sz w:val="20"/>
                <w:szCs w:val="20"/>
              </w:rPr>
              <w:t>Improved Quality of learning and teaching.</w:t>
            </w:r>
          </w:p>
        </w:tc>
      </w:tr>
    </w:tbl>
    <w:p w:rsidR="002221FC" w:rsidRPr="00AB59AB" w:rsidRDefault="002221FC" w:rsidP="002221FC">
      <w:pPr>
        <w:rPr>
          <w:rFonts w:ascii="Footlight MT Light" w:hAnsi="Footlight MT Light"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4891"/>
        <w:gridCol w:w="2149"/>
        <w:gridCol w:w="2700"/>
        <w:gridCol w:w="4500"/>
      </w:tblGrid>
      <w:tr w:rsidR="002221FC" w:rsidRPr="00AB59AB" w:rsidTr="005737A5">
        <w:trPr>
          <w:trHeight w:val="936"/>
          <w:tblHeader/>
        </w:trPr>
        <w:tc>
          <w:tcPr>
            <w:tcW w:w="4891"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rsidR="002221FC" w:rsidRPr="00AB59AB" w:rsidRDefault="002221FC" w:rsidP="007452CE">
            <w:pPr>
              <w:jc w:val="center"/>
              <w:rPr>
                <w:rFonts w:ascii="Footlight MT Light" w:hAnsi="Footlight MT Light" w:cs="Arial"/>
                <w:b/>
                <w:bCs/>
                <w:sz w:val="22"/>
                <w:szCs w:val="22"/>
              </w:rPr>
            </w:pPr>
            <w:r w:rsidRPr="00AB59AB">
              <w:rPr>
                <w:rFonts w:ascii="Footlight MT Light" w:hAnsi="Footlight MT Light" w:cs="Arial"/>
                <w:b/>
                <w:bCs/>
                <w:sz w:val="22"/>
                <w:szCs w:val="22"/>
              </w:rPr>
              <w:t xml:space="preserve">Tasks to achieve priority  </w:t>
            </w:r>
          </w:p>
        </w:tc>
        <w:tc>
          <w:tcPr>
            <w:tcW w:w="2149" w:type="dxa"/>
            <w:tcBorders>
              <w:top w:val="single" w:sz="4" w:space="0" w:color="auto"/>
              <w:left w:val="nil"/>
              <w:right w:val="single" w:sz="4" w:space="0" w:color="auto"/>
            </w:tcBorders>
            <w:shd w:val="clear" w:color="auto" w:fill="C0C0C0"/>
            <w:vAlign w:val="center"/>
          </w:tcPr>
          <w:p w:rsidR="002221FC" w:rsidRPr="00AB59AB" w:rsidRDefault="002221FC" w:rsidP="007452CE">
            <w:pPr>
              <w:rPr>
                <w:rFonts w:ascii="Footlight MT Light" w:hAnsi="Footlight MT Light" w:cs="Arial"/>
                <w:b/>
                <w:bCs/>
                <w:sz w:val="22"/>
                <w:szCs w:val="22"/>
              </w:rPr>
            </w:pPr>
          </w:p>
          <w:p w:rsidR="002221FC" w:rsidRPr="00AB59AB" w:rsidRDefault="002221FC" w:rsidP="007452CE">
            <w:pPr>
              <w:jc w:val="center"/>
              <w:rPr>
                <w:rFonts w:ascii="Footlight MT Light" w:hAnsi="Footlight MT Light" w:cs="Arial"/>
                <w:b/>
                <w:bCs/>
                <w:sz w:val="22"/>
                <w:szCs w:val="22"/>
              </w:rPr>
            </w:pPr>
            <w:r w:rsidRPr="00AB59AB">
              <w:rPr>
                <w:rFonts w:ascii="Footlight MT Light" w:hAnsi="Footlight MT Light" w:cs="Arial"/>
                <w:b/>
                <w:bCs/>
                <w:sz w:val="22"/>
                <w:szCs w:val="22"/>
              </w:rPr>
              <w:t>Timescale</w:t>
            </w:r>
          </w:p>
          <w:p w:rsidR="002221FC" w:rsidRPr="00AB59AB" w:rsidRDefault="002221FC" w:rsidP="007452CE">
            <w:pPr>
              <w:jc w:val="center"/>
              <w:rPr>
                <w:rFonts w:ascii="Footlight MT Light" w:hAnsi="Footlight MT Light" w:cs="Arial"/>
                <w:b/>
                <w:bCs/>
                <w:sz w:val="22"/>
                <w:szCs w:val="22"/>
              </w:rPr>
            </w:pPr>
            <w:r w:rsidRPr="00AB59AB">
              <w:rPr>
                <w:rFonts w:ascii="Footlight MT Light" w:hAnsi="Footlight MT Light" w:cs="Arial"/>
                <w:b/>
                <w:bCs/>
                <w:sz w:val="22"/>
                <w:szCs w:val="22"/>
              </w:rPr>
              <w:t>and checkpoints</w:t>
            </w:r>
          </w:p>
        </w:tc>
        <w:tc>
          <w:tcPr>
            <w:tcW w:w="2700"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rsidR="002221FC" w:rsidRPr="00AB59AB" w:rsidRDefault="002221FC" w:rsidP="007452CE">
            <w:pPr>
              <w:jc w:val="center"/>
              <w:rPr>
                <w:rFonts w:ascii="Footlight MT Light" w:eastAsia="Arial Unicode MS" w:hAnsi="Footlight MT Light" w:cs="Arial"/>
                <w:b/>
                <w:bCs/>
                <w:sz w:val="22"/>
                <w:szCs w:val="22"/>
              </w:rPr>
            </w:pPr>
            <w:r w:rsidRPr="00AB59AB">
              <w:rPr>
                <w:rFonts w:ascii="Footlight MT Light" w:hAnsi="Footlight MT Light" w:cs="Arial"/>
                <w:b/>
                <w:bCs/>
                <w:sz w:val="22"/>
                <w:szCs w:val="22"/>
              </w:rPr>
              <w:t>Those involved – including partners</w:t>
            </w:r>
          </w:p>
        </w:tc>
        <w:tc>
          <w:tcPr>
            <w:tcW w:w="4500" w:type="dxa"/>
            <w:tcBorders>
              <w:top w:val="single" w:sz="4" w:space="0" w:color="auto"/>
              <w:left w:val="nil"/>
              <w:right w:val="single" w:sz="4" w:space="0" w:color="auto"/>
            </w:tcBorders>
            <w:shd w:val="clear" w:color="auto" w:fill="C0C0C0"/>
            <w:tcMar>
              <w:top w:w="20" w:type="dxa"/>
              <w:left w:w="20" w:type="dxa"/>
              <w:bottom w:w="0" w:type="dxa"/>
              <w:right w:w="20" w:type="dxa"/>
            </w:tcMar>
            <w:vAlign w:val="center"/>
          </w:tcPr>
          <w:p w:rsidR="002221FC" w:rsidRPr="00AB59AB" w:rsidRDefault="002221FC" w:rsidP="007452CE">
            <w:pPr>
              <w:jc w:val="center"/>
              <w:rPr>
                <w:rFonts w:ascii="Footlight MT Light" w:eastAsia="Arial Unicode MS" w:hAnsi="Footlight MT Light" w:cs="Arial"/>
                <w:b/>
                <w:bCs/>
                <w:sz w:val="22"/>
                <w:szCs w:val="22"/>
              </w:rPr>
            </w:pPr>
            <w:r w:rsidRPr="00AB59AB">
              <w:rPr>
                <w:rFonts w:ascii="Footlight MT Light" w:hAnsi="Footlight MT Light" w:cs="Arial"/>
                <w:b/>
                <w:bCs/>
                <w:sz w:val="22"/>
                <w:szCs w:val="22"/>
              </w:rPr>
              <w:t>Resources and staff development</w:t>
            </w:r>
          </w:p>
        </w:tc>
      </w:tr>
      <w:tr w:rsidR="002221FC" w:rsidRPr="00AB59AB" w:rsidTr="00AB59AB">
        <w:trPr>
          <w:trHeight w:val="285"/>
        </w:trPr>
        <w:tc>
          <w:tcPr>
            <w:tcW w:w="4891" w:type="dxa"/>
            <w:tcBorders>
              <w:left w:val="single" w:sz="4" w:space="0" w:color="auto"/>
              <w:bottom w:val="single" w:sz="4" w:space="0" w:color="auto"/>
              <w:right w:val="single" w:sz="4" w:space="0" w:color="auto"/>
            </w:tcBorders>
            <w:tcMar>
              <w:top w:w="20" w:type="dxa"/>
              <w:left w:w="20" w:type="dxa"/>
              <w:bottom w:w="0" w:type="dxa"/>
              <w:right w:w="20" w:type="dxa"/>
            </w:tcMar>
          </w:tcPr>
          <w:p w:rsidR="002221FC" w:rsidRPr="00AB59AB" w:rsidRDefault="00AC7F85" w:rsidP="007452CE">
            <w:pPr>
              <w:spacing w:before="4"/>
              <w:rPr>
                <w:rFonts w:ascii="Footlight MT Light" w:eastAsia="Arial Unicode MS" w:hAnsi="Footlight MT Light" w:cs="Arial"/>
                <w:sz w:val="20"/>
                <w:szCs w:val="20"/>
              </w:rPr>
            </w:pPr>
            <w:r w:rsidRPr="00AB59AB">
              <w:rPr>
                <w:rFonts w:ascii="Footlight MT Light" w:eastAsia="Arial Unicode MS" w:hAnsi="Footlight MT Light" w:cs="Arial"/>
                <w:sz w:val="20"/>
                <w:szCs w:val="20"/>
              </w:rPr>
              <w:t>Audit current practice and resources</w:t>
            </w:r>
            <w:r w:rsidR="000C1DCF" w:rsidRPr="00AB59AB">
              <w:rPr>
                <w:rFonts w:ascii="Footlight MT Light" w:eastAsia="Arial Unicode MS" w:hAnsi="Footlight MT Light" w:cs="Arial"/>
                <w:sz w:val="20"/>
                <w:szCs w:val="20"/>
              </w:rPr>
              <w:t>.</w:t>
            </w:r>
          </w:p>
          <w:p w:rsidR="002221FC" w:rsidRPr="00AB59AB" w:rsidRDefault="002221FC" w:rsidP="007452CE">
            <w:pPr>
              <w:spacing w:before="4"/>
              <w:rPr>
                <w:rFonts w:ascii="Footlight MT Light" w:eastAsia="Arial Unicode MS" w:hAnsi="Footlight MT Light" w:cs="Arial"/>
                <w:sz w:val="20"/>
                <w:szCs w:val="20"/>
              </w:rPr>
            </w:pPr>
          </w:p>
        </w:tc>
        <w:tc>
          <w:tcPr>
            <w:tcW w:w="2149" w:type="dxa"/>
            <w:tcBorders>
              <w:left w:val="single" w:sz="4" w:space="0" w:color="auto"/>
              <w:bottom w:val="single" w:sz="4" w:space="0" w:color="auto"/>
              <w:right w:val="single" w:sz="4" w:space="0" w:color="auto"/>
            </w:tcBorders>
            <w:shd w:val="clear" w:color="auto" w:fill="auto"/>
          </w:tcPr>
          <w:p w:rsidR="002221FC" w:rsidRPr="00AB59AB" w:rsidRDefault="00AC7F85" w:rsidP="007452CE">
            <w:pPr>
              <w:spacing w:before="4"/>
              <w:rPr>
                <w:rFonts w:ascii="Footlight MT Light" w:eastAsia="Arial Unicode MS" w:hAnsi="Footlight MT Light" w:cs="Arial"/>
                <w:sz w:val="20"/>
                <w:szCs w:val="20"/>
              </w:rPr>
            </w:pPr>
            <w:r w:rsidRPr="00AB59AB">
              <w:rPr>
                <w:rFonts w:ascii="Footlight MT Light" w:eastAsia="Arial Unicode MS" w:hAnsi="Footlight MT Light" w:cs="Arial"/>
                <w:sz w:val="20"/>
                <w:szCs w:val="20"/>
              </w:rPr>
              <w:t>Sept</w:t>
            </w:r>
            <w:r w:rsidR="005737A5" w:rsidRPr="00AB59AB">
              <w:rPr>
                <w:rFonts w:ascii="Footlight MT Light" w:eastAsia="Arial Unicode MS" w:hAnsi="Footlight MT Light" w:cs="Arial"/>
                <w:sz w:val="20"/>
                <w:szCs w:val="20"/>
              </w:rPr>
              <w:t>ember</w:t>
            </w:r>
            <w:r w:rsidRPr="00AB59AB">
              <w:rPr>
                <w:rFonts w:ascii="Footlight MT Light" w:eastAsia="Arial Unicode MS" w:hAnsi="Footlight MT Light" w:cs="Arial"/>
                <w:sz w:val="20"/>
                <w:szCs w:val="20"/>
              </w:rPr>
              <w:t xml:space="preserve"> 16</w:t>
            </w:r>
          </w:p>
        </w:tc>
        <w:tc>
          <w:tcPr>
            <w:tcW w:w="2700" w:type="dxa"/>
            <w:tcBorders>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rsidR="002221FC" w:rsidRPr="00AB59AB" w:rsidRDefault="005737A5" w:rsidP="007452CE">
            <w:pPr>
              <w:spacing w:before="4"/>
              <w:rPr>
                <w:rFonts w:ascii="Footlight MT Light" w:eastAsia="Arial Unicode MS" w:hAnsi="Footlight MT Light" w:cs="Arial"/>
                <w:sz w:val="20"/>
                <w:szCs w:val="20"/>
              </w:rPr>
            </w:pPr>
            <w:r w:rsidRPr="00AB59AB">
              <w:rPr>
                <w:rFonts w:ascii="Footlight MT Light" w:eastAsia="Arial Unicode MS" w:hAnsi="Footlight MT Light" w:cs="Arial"/>
                <w:sz w:val="20"/>
                <w:szCs w:val="20"/>
              </w:rPr>
              <w:t>Focus Group</w:t>
            </w:r>
          </w:p>
        </w:tc>
        <w:tc>
          <w:tcPr>
            <w:tcW w:w="4500" w:type="dxa"/>
            <w:tcBorders>
              <w:left w:val="nil"/>
              <w:bottom w:val="single" w:sz="4" w:space="0" w:color="auto"/>
              <w:right w:val="single" w:sz="4" w:space="0" w:color="000000"/>
            </w:tcBorders>
            <w:shd w:val="clear" w:color="auto" w:fill="auto"/>
            <w:noWrap/>
            <w:tcMar>
              <w:top w:w="20" w:type="dxa"/>
              <w:left w:w="20" w:type="dxa"/>
              <w:bottom w:w="0" w:type="dxa"/>
              <w:right w:w="20" w:type="dxa"/>
            </w:tcMar>
          </w:tcPr>
          <w:p w:rsidR="002221FC" w:rsidRPr="00AB59AB" w:rsidRDefault="002221FC" w:rsidP="007452CE">
            <w:pPr>
              <w:spacing w:before="4"/>
              <w:rPr>
                <w:rFonts w:ascii="Footlight MT Light" w:eastAsia="Arial Unicode MS" w:hAnsi="Footlight MT Light" w:cs="Arial"/>
                <w:sz w:val="20"/>
                <w:szCs w:val="20"/>
              </w:rPr>
            </w:pPr>
            <w:r w:rsidRPr="00AB59AB">
              <w:rPr>
                <w:rFonts w:ascii="Footlight MT Light" w:hAnsi="Footlight MT Light" w:cs="Arial"/>
                <w:sz w:val="20"/>
                <w:szCs w:val="20"/>
              </w:rPr>
              <w:t> </w:t>
            </w:r>
            <w:r w:rsidR="005737A5" w:rsidRPr="00AB59AB">
              <w:rPr>
                <w:rFonts w:ascii="Footlight MT Light" w:hAnsi="Footlight MT Light" w:cs="Arial"/>
                <w:sz w:val="20"/>
                <w:szCs w:val="20"/>
              </w:rPr>
              <w:t>Reprographics</w:t>
            </w:r>
          </w:p>
        </w:tc>
      </w:tr>
      <w:tr w:rsidR="002221FC" w:rsidRPr="00AB59AB" w:rsidTr="00AB59AB">
        <w:trPr>
          <w:trHeight w:val="285"/>
        </w:trPr>
        <w:tc>
          <w:tcPr>
            <w:tcW w:w="489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221FC" w:rsidRPr="00AB59AB" w:rsidRDefault="00AC7F85" w:rsidP="007452CE">
            <w:pPr>
              <w:spacing w:before="4"/>
              <w:rPr>
                <w:rFonts w:ascii="Footlight MT Light" w:hAnsi="Footlight MT Light" w:cs="Arial"/>
                <w:sz w:val="20"/>
                <w:szCs w:val="20"/>
              </w:rPr>
            </w:pPr>
            <w:r w:rsidRPr="00AB59AB">
              <w:rPr>
                <w:rFonts w:ascii="Footlight MT Light" w:hAnsi="Footlight MT Light" w:cs="Arial"/>
                <w:sz w:val="20"/>
                <w:szCs w:val="20"/>
              </w:rPr>
              <w:t>Provide CLPL opportunities to support staff</w:t>
            </w:r>
            <w:r w:rsidR="000C1DCF" w:rsidRPr="00AB59AB">
              <w:rPr>
                <w:rFonts w:ascii="Footlight MT Light" w:hAnsi="Footlight MT Light" w:cs="Arial"/>
                <w:sz w:val="20"/>
                <w:szCs w:val="20"/>
              </w:rPr>
              <w:t>.</w:t>
            </w:r>
          </w:p>
          <w:p w:rsidR="002221FC" w:rsidRPr="00AB59AB" w:rsidRDefault="002221FC" w:rsidP="007452CE">
            <w:pPr>
              <w:spacing w:before="4"/>
              <w:rPr>
                <w:rFonts w:ascii="Footlight MT Light" w:hAnsi="Footlight MT Light" w:cs="Arial"/>
                <w:sz w:val="20"/>
                <w:szCs w:val="20"/>
              </w:rPr>
            </w:pP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2221FC" w:rsidRPr="00AB59AB" w:rsidRDefault="005737A5" w:rsidP="007452CE">
            <w:pPr>
              <w:spacing w:before="4"/>
              <w:rPr>
                <w:rFonts w:ascii="Footlight MT Light" w:eastAsia="Arial Unicode MS" w:hAnsi="Footlight MT Light" w:cs="Arial"/>
                <w:sz w:val="20"/>
                <w:szCs w:val="20"/>
              </w:rPr>
            </w:pPr>
            <w:r w:rsidRPr="00AB59AB">
              <w:rPr>
                <w:rFonts w:ascii="Footlight MT Light" w:eastAsia="Arial Unicode MS" w:hAnsi="Footlight MT Light" w:cs="Arial"/>
                <w:sz w:val="20"/>
                <w:szCs w:val="20"/>
              </w:rPr>
              <w:t xml:space="preserve">September </w:t>
            </w:r>
            <w:r w:rsidRPr="00AB59AB">
              <w:rPr>
                <w:rFonts w:ascii="Footlight MT Light" w:eastAsia="Arial Unicode MS" w:hAnsi="Footlight MT Light" w:cs="Arial"/>
                <w:sz w:val="20"/>
                <w:szCs w:val="20"/>
              </w:rPr>
              <w:t>20</w:t>
            </w:r>
            <w:r w:rsidR="00AC7F85" w:rsidRPr="00AB59AB">
              <w:rPr>
                <w:rFonts w:ascii="Footlight MT Light" w:eastAsia="Arial Unicode MS" w:hAnsi="Footlight MT Light" w:cs="Arial"/>
                <w:sz w:val="20"/>
                <w:szCs w:val="20"/>
              </w:rPr>
              <w:t>16</w:t>
            </w:r>
          </w:p>
          <w:p w:rsidR="00AC7F85" w:rsidRPr="00AB59AB" w:rsidRDefault="00AC7F85" w:rsidP="007452CE">
            <w:pPr>
              <w:spacing w:before="4"/>
              <w:rPr>
                <w:rFonts w:ascii="Footlight MT Light" w:eastAsia="Arial Unicode MS" w:hAnsi="Footlight MT Light" w:cs="Arial"/>
                <w:sz w:val="20"/>
                <w:szCs w:val="20"/>
              </w:rPr>
            </w:pPr>
            <w:r w:rsidRPr="00AB59AB">
              <w:rPr>
                <w:rFonts w:ascii="Footlight MT Light" w:eastAsia="Arial Unicode MS" w:hAnsi="Footlight MT Light" w:cs="Arial"/>
                <w:sz w:val="20"/>
                <w:szCs w:val="20"/>
              </w:rPr>
              <w:t>Dec</w:t>
            </w:r>
            <w:r w:rsidR="005737A5" w:rsidRPr="00AB59AB">
              <w:rPr>
                <w:rFonts w:ascii="Footlight MT Light" w:eastAsia="Arial Unicode MS" w:hAnsi="Footlight MT Light" w:cs="Arial"/>
                <w:sz w:val="20"/>
                <w:szCs w:val="20"/>
              </w:rPr>
              <w:t>ember</w:t>
            </w:r>
            <w:r w:rsidRPr="00AB59AB">
              <w:rPr>
                <w:rFonts w:ascii="Footlight MT Light" w:eastAsia="Arial Unicode MS" w:hAnsi="Footlight MT Light" w:cs="Arial"/>
                <w:sz w:val="20"/>
                <w:szCs w:val="20"/>
              </w:rPr>
              <w:t xml:space="preserve"> </w:t>
            </w:r>
            <w:r w:rsidR="005737A5" w:rsidRPr="00AB59AB">
              <w:rPr>
                <w:rFonts w:ascii="Footlight MT Light" w:eastAsia="Arial Unicode MS" w:hAnsi="Footlight MT Light" w:cs="Arial"/>
                <w:sz w:val="20"/>
                <w:szCs w:val="20"/>
              </w:rPr>
              <w:t>20</w:t>
            </w:r>
            <w:r w:rsidRPr="00AB59AB">
              <w:rPr>
                <w:rFonts w:ascii="Footlight MT Light" w:eastAsia="Arial Unicode MS" w:hAnsi="Footlight MT Light" w:cs="Arial"/>
                <w:sz w:val="20"/>
                <w:szCs w:val="20"/>
              </w:rPr>
              <w:t>16</w:t>
            </w:r>
          </w:p>
          <w:p w:rsidR="00AC7F85" w:rsidRPr="00AB59AB" w:rsidRDefault="00AC7F85" w:rsidP="007452CE">
            <w:pPr>
              <w:spacing w:before="4"/>
              <w:rPr>
                <w:rFonts w:ascii="Footlight MT Light" w:eastAsia="Arial Unicode MS" w:hAnsi="Footlight MT Light" w:cs="Arial"/>
                <w:sz w:val="20"/>
                <w:szCs w:val="20"/>
              </w:rPr>
            </w:pPr>
            <w:r w:rsidRPr="00AB59AB">
              <w:rPr>
                <w:rFonts w:ascii="Footlight MT Light" w:eastAsia="Arial Unicode MS" w:hAnsi="Footlight MT Light" w:cs="Arial"/>
                <w:sz w:val="20"/>
                <w:szCs w:val="20"/>
              </w:rPr>
              <w:t>Jan</w:t>
            </w:r>
            <w:r w:rsidR="005737A5" w:rsidRPr="00AB59AB">
              <w:rPr>
                <w:rFonts w:ascii="Footlight MT Light" w:eastAsia="Arial Unicode MS" w:hAnsi="Footlight MT Light" w:cs="Arial"/>
                <w:sz w:val="20"/>
                <w:szCs w:val="20"/>
              </w:rPr>
              <w:t>uary</w:t>
            </w:r>
            <w:r w:rsidRPr="00AB59AB">
              <w:rPr>
                <w:rFonts w:ascii="Footlight MT Light" w:eastAsia="Arial Unicode MS" w:hAnsi="Footlight MT Light" w:cs="Arial"/>
                <w:sz w:val="20"/>
                <w:szCs w:val="20"/>
              </w:rPr>
              <w:t xml:space="preserve"> </w:t>
            </w:r>
            <w:r w:rsidR="005737A5" w:rsidRPr="00AB59AB">
              <w:rPr>
                <w:rFonts w:ascii="Footlight MT Light" w:eastAsia="Arial Unicode MS" w:hAnsi="Footlight MT Light" w:cs="Arial"/>
                <w:sz w:val="20"/>
                <w:szCs w:val="20"/>
              </w:rPr>
              <w:t>20</w:t>
            </w:r>
            <w:r w:rsidRPr="00AB59AB">
              <w:rPr>
                <w:rFonts w:ascii="Footlight MT Light" w:eastAsia="Arial Unicode MS" w:hAnsi="Footlight MT Light" w:cs="Arial"/>
                <w:sz w:val="20"/>
                <w:szCs w:val="20"/>
              </w:rPr>
              <w:t>17</w:t>
            </w:r>
          </w:p>
          <w:p w:rsidR="00AC7F85" w:rsidRPr="00AB59AB" w:rsidRDefault="00AC7F85" w:rsidP="007452CE">
            <w:pPr>
              <w:spacing w:before="4"/>
              <w:rPr>
                <w:rFonts w:ascii="Footlight MT Light" w:eastAsia="Arial Unicode MS" w:hAnsi="Footlight MT Light" w:cs="Arial"/>
                <w:sz w:val="20"/>
                <w:szCs w:val="20"/>
              </w:rPr>
            </w:pPr>
            <w:r w:rsidRPr="00AB59AB">
              <w:rPr>
                <w:rFonts w:ascii="Footlight MT Light" w:eastAsia="Arial Unicode MS" w:hAnsi="Footlight MT Light" w:cs="Arial"/>
                <w:sz w:val="20"/>
                <w:szCs w:val="20"/>
              </w:rPr>
              <w:t xml:space="preserve">June </w:t>
            </w:r>
            <w:r w:rsidR="005737A5" w:rsidRPr="00AB59AB">
              <w:rPr>
                <w:rFonts w:ascii="Footlight MT Light" w:eastAsia="Arial Unicode MS" w:hAnsi="Footlight MT Light" w:cs="Arial"/>
                <w:sz w:val="20"/>
                <w:szCs w:val="20"/>
              </w:rPr>
              <w:t>20</w:t>
            </w:r>
            <w:r w:rsidRPr="00AB59AB">
              <w:rPr>
                <w:rFonts w:ascii="Footlight MT Light" w:eastAsia="Arial Unicode MS" w:hAnsi="Footlight MT Light" w:cs="Arial"/>
                <w:sz w:val="20"/>
                <w:szCs w:val="20"/>
              </w:rPr>
              <w:t>17</w:t>
            </w:r>
          </w:p>
        </w:tc>
        <w:tc>
          <w:tcPr>
            <w:tcW w:w="270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rsidR="002221FC" w:rsidRPr="00AB59AB" w:rsidRDefault="005737A5" w:rsidP="007452CE">
            <w:pPr>
              <w:spacing w:before="4"/>
              <w:rPr>
                <w:rFonts w:ascii="Footlight MT Light" w:eastAsia="Arial Unicode MS" w:hAnsi="Footlight MT Light" w:cs="Arial"/>
                <w:sz w:val="20"/>
                <w:szCs w:val="20"/>
              </w:rPr>
            </w:pPr>
            <w:r w:rsidRPr="00AB59AB">
              <w:rPr>
                <w:rFonts w:ascii="Footlight MT Light" w:eastAsia="Arial Unicode MS" w:hAnsi="Footlight MT Light" w:cs="Arial"/>
                <w:sz w:val="20"/>
                <w:szCs w:val="20"/>
              </w:rPr>
              <w:t>Teaching Staff</w:t>
            </w:r>
          </w:p>
          <w:p w:rsidR="005737A5" w:rsidRPr="00AB59AB" w:rsidRDefault="005737A5" w:rsidP="007452CE">
            <w:pPr>
              <w:spacing w:before="4"/>
              <w:rPr>
                <w:rFonts w:ascii="Footlight MT Light" w:eastAsia="Arial Unicode MS" w:hAnsi="Footlight MT Light" w:cs="Arial"/>
                <w:sz w:val="20"/>
                <w:szCs w:val="20"/>
              </w:rPr>
            </w:pPr>
            <w:r w:rsidRPr="00AB59AB">
              <w:rPr>
                <w:rFonts w:ascii="Footlight MT Light" w:eastAsia="Arial Unicode MS" w:hAnsi="Footlight MT Light" w:cs="Arial"/>
                <w:sz w:val="20"/>
                <w:szCs w:val="20"/>
              </w:rPr>
              <w:t>Support Staff</w:t>
            </w:r>
          </w:p>
        </w:tc>
        <w:tc>
          <w:tcPr>
            <w:tcW w:w="4500" w:type="dxa"/>
            <w:tcBorders>
              <w:top w:val="single" w:sz="4" w:space="0" w:color="auto"/>
              <w:left w:val="nil"/>
              <w:bottom w:val="single" w:sz="4" w:space="0" w:color="auto"/>
              <w:right w:val="single" w:sz="4" w:space="0" w:color="000000"/>
            </w:tcBorders>
            <w:shd w:val="clear" w:color="auto" w:fill="auto"/>
            <w:noWrap/>
            <w:tcMar>
              <w:top w:w="20" w:type="dxa"/>
              <w:left w:w="20" w:type="dxa"/>
              <w:bottom w:w="0" w:type="dxa"/>
              <w:right w:w="20" w:type="dxa"/>
            </w:tcMar>
          </w:tcPr>
          <w:p w:rsidR="002221FC" w:rsidRPr="00AB59AB" w:rsidRDefault="005737A5" w:rsidP="007452CE">
            <w:pPr>
              <w:spacing w:before="4"/>
              <w:rPr>
                <w:rFonts w:ascii="Footlight MT Light" w:hAnsi="Footlight MT Light" w:cs="Arial"/>
                <w:sz w:val="20"/>
                <w:szCs w:val="20"/>
              </w:rPr>
            </w:pPr>
            <w:r w:rsidRPr="00AB59AB">
              <w:rPr>
                <w:rFonts w:ascii="Footlight MT Light" w:hAnsi="Footlight MT Light" w:cs="Arial"/>
                <w:sz w:val="20"/>
                <w:szCs w:val="20"/>
              </w:rPr>
              <w:t xml:space="preserve">Staffing – team teaching / moderation trios. </w:t>
            </w:r>
          </w:p>
        </w:tc>
      </w:tr>
      <w:tr w:rsidR="005737A5" w:rsidRPr="00AB59AB" w:rsidTr="00AB59AB">
        <w:trPr>
          <w:trHeight w:val="285"/>
        </w:trPr>
        <w:tc>
          <w:tcPr>
            <w:tcW w:w="489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5737A5" w:rsidRPr="00AB59AB" w:rsidRDefault="005737A5" w:rsidP="007452CE">
            <w:pPr>
              <w:spacing w:before="4"/>
              <w:rPr>
                <w:rFonts w:ascii="Footlight MT Light" w:hAnsi="Footlight MT Light" w:cs="Arial"/>
                <w:sz w:val="20"/>
                <w:szCs w:val="20"/>
              </w:rPr>
            </w:pPr>
            <w:r w:rsidRPr="00AB59AB">
              <w:rPr>
                <w:rFonts w:ascii="Footlight MT Light" w:hAnsi="Footlight MT Light" w:cs="Arial"/>
                <w:sz w:val="20"/>
                <w:szCs w:val="20"/>
              </w:rPr>
              <w:t>Redevelop Technologies planners</w:t>
            </w:r>
            <w:r w:rsidR="007B57DA" w:rsidRPr="00AB59AB">
              <w:rPr>
                <w:rFonts w:ascii="Footlight MT Light" w:hAnsi="Footlight MT Light" w:cs="Arial"/>
                <w:sz w:val="20"/>
                <w:szCs w:val="20"/>
              </w:rPr>
              <w:t xml:space="preserve"> and assessments to implement on a pilot basis that provide children with improved learning experiences in STEM subjects. </w:t>
            </w:r>
          </w:p>
          <w:p w:rsidR="005737A5" w:rsidRPr="00AB59AB" w:rsidRDefault="005737A5" w:rsidP="007452CE">
            <w:pPr>
              <w:spacing w:before="4"/>
              <w:rPr>
                <w:rFonts w:ascii="Footlight MT Light" w:hAnsi="Footlight MT Light" w:cs="Arial"/>
                <w:sz w:val="20"/>
                <w:szCs w:val="20"/>
              </w:rPr>
            </w:pP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5737A5" w:rsidRPr="00AB59AB" w:rsidRDefault="005737A5" w:rsidP="007452CE">
            <w:pPr>
              <w:spacing w:before="4"/>
              <w:rPr>
                <w:rFonts w:ascii="Footlight MT Light" w:eastAsia="Arial Unicode MS" w:hAnsi="Footlight MT Light" w:cs="Arial"/>
                <w:sz w:val="20"/>
                <w:szCs w:val="20"/>
              </w:rPr>
            </w:pPr>
            <w:r w:rsidRPr="00AB59AB">
              <w:rPr>
                <w:rFonts w:ascii="Footlight MT Light" w:eastAsia="Arial Unicode MS" w:hAnsi="Footlight MT Light" w:cs="Arial"/>
                <w:sz w:val="20"/>
                <w:szCs w:val="20"/>
              </w:rPr>
              <w:t>January 17</w:t>
            </w:r>
          </w:p>
          <w:p w:rsidR="005737A5" w:rsidRPr="00AB59AB" w:rsidRDefault="005737A5" w:rsidP="007452CE">
            <w:pPr>
              <w:spacing w:before="4"/>
              <w:rPr>
                <w:rFonts w:ascii="Footlight MT Light" w:eastAsia="Arial Unicode MS" w:hAnsi="Footlight MT Light" w:cs="Arial"/>
                <w:sz w:val="20"/>
                <w:szCs w:val="20"/>
              </w:rPr>
            </w:pPr>
            <w:r w:rsidRPr="00AB59AB">
              <w:rPr>
                <w:rFonts w:ascii="Footlight MT Light" w:eastAsia="Arial Unicode MS" w:hAnsi="Footlight MT Light" w:cs="Arial"/>
                <w:sz w:val="20"/>
                <w:szCs w:val="20"/>
              </w:rPr>
              <w:t>April 17</w:t>
            </w:r>
          </w:p>
        </w:tc>
        <w:tc>
          <w:tcPr>
            <w:tcW w:w="270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rsidR="005737A5" w:rsidRPr="00AB59AB" w:rsidRDefault="005737A5" w:rsidP="00D01C9F">
            <w:pPr>
              <w:spacing w:before="4"/>
              <w:rPr>
                <w:rFonts w:ascii="Footlight MT Light" w:eastAsia="Arial Unicode MS" w:hAnsi="Footlight MT Light" w:cs="Arial"/>
                <w:sz w:val="20"/>
                <w:szCs w:val="20"/>
              </w:rPr>
            </w:pPr>
            <w:r w:rsidRPr="00AB59AB">
              <w:rPr>
                <w:rFonts w:ascii="Footlight MT Light" w:eastAsia="Arial Unicode MS" w:hAnsi="Footlight MT Light" w:cs="Arial"/>
                <w:sz w:val="20"/>
                <w:szCs w:val="20"/>
              </w:rPr>
              <w:t>Focus Group</w:t>
            </w:r>
          </w:p>
        </w:tc>
        <w:tc>
          <w:tcPr>
            <w:tcW w:w="4500" w:type="dxa"/>
            <w:tcBorders>
              <w:top w:val="single" w:sz="4" w:space="0" w:color="auto"/>
              <w:left w:val="nil"/>
              <w:bottom w:val="single" w:sz="4" w:space="0" w:color="auto"/>
              <w:right w:val="single" w:sz="4" w:space="0" w:color="000000"/>
            </w:tcBorders>
            <w:shd w:val="clear" w:color="auto" w:fill="auto"/>
            <w:noWrap/>
            <w:tcMar>
              <w:top w:w="20" w:type="dxa"/>
              <w:left w:w="20" w:type="dxa"/>
              <w:bottom w:w="0" w:type="dxa"/>
              <w:right w:w="20" w:type="dxa"/>
            </w:tcMar>
          </w:tcPr>
          <w:p w:rsidR="005737A5" w:rsidRPr="00AB59AB" w:rsidRDefault="005737A5" w:rsidP="00D01C9F">
            <w:pPr>
              <w:spacing w:before="4"/>
              <w:rPr>
                <w:rFonts w:ascii="Footlight MT Light" w:eastAsia="Arial Unicode MS" w:hAnsi="Footlight MT Light" w:cs="Arial"/>
                <w:sz w:val="20"/>
                <w:szCs w:val="20"/>
              </w:rPr>
            </w:pPr>
            <w:r w:rsidRPr="00AB59AB">
              <w:rPr>
                <w:rFonts w:ascii="Footlight MT Light" w:hAnsi="Footlight MT Light" w:cs="Arial"/>
                <w:sz w:val="20"/>
                <w:szCs w:val="20"/>
              </w:rPr>
              <w:t> Reprographics</w:t>
            </w:r>
          </w:p>
        </w:tc>
      </w:tr>
      <w:tr w:rsidR="002221FC" w:rsidRPr="00AB59AB" w:rsidTr="00AB59AB">
        <w:trPr>
          <w:trHeight w:val="285"/>
        </w:trPr>
        <w:tc>
          <w:tcPr>
            <w:tcW w:w="489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221FC" w:rsidRPr="00AB59AB" w:rsidRDefault="00AC7F85" w:rsidP="007B57DA">
            <w:pPr>
              <w:spacing w:before="4"/>
              <w:rPr>
                <w:rFonts w:ascii="Footlight MT Light" w:hAnsi="Footlight MT Light" w:cs="Arial"/>
                <w:sz w:val="20"/>
                <w:szCs w:val="20"/>
              </w:rPr>
            </w:pPr>
            <w:r w:rsidRPr="00AB59AB">
              <w:rPr>
                <w:rFonts w:ascii="Footlight MT Light" w:hAnsi="Footlight MT Light" w:cs="Arial"/>
                <w:sz w:val="20"/>
                <w:szCs w:val="20"/>
              </w:rPr>
              <w:t>Research available grants and fundraise for afterschool experiences for pupils and resources.</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2221FC" w:rsidRPr="00AB59AB" w:rsidRDefault="00AC7F85" w:rsidP="007452CE">
            <w:pPr>
              <w:spacing w:before="4"/>
              <w:rPr>
                <w:rFonts w:ascii="Footlight MT Light" w:eastAsia="Arial Unicode MS" w:hAnsi="Footlight MT Light" w:cs="Arial"/>
                <w:sz w:val="20"/>
                <w:szCs w:val="20"/>
              </w:rPr>
            </w:pPr>
            <w:r w:rsidRPr="00AB59AB">
              <w:rPr>
                <w:rFonts w:ascii="Footlight MT Light" w:eastAsia="Arial Unicode MS" w:hAnsi="Footlight MT Light" w:cs="Arial"/>
                <w:sz w:val="20"/>
                <w:szCs w:val="20"/>
              </w:rPr>
              <w:t>On</w:t>
            </w:r>
            <w:r w:rsidR="005737A5" w:rsidRPr="00AB59AB">
              <w:rPr>
                <w:rFonts w:ascii="Footlight MT Light" w:eastAsia="Arial Unicode MS" w:hAnsi="Footlight MT Light" w:cs="Arial"/>
                <w:sz w:val="20"/>
                <w:szCs w:val="20"/>
              </w:rPr>
              <w:t>-</w:t>
            </w:r>
            <w:r w:rsidRPr="00AB59AB">
              <w:rPr>
                <w:rFonts w:ascii="Footlight MT Light" w:eastAsia="Arial Unicode MS" w:hAnsi="Footlight MT Light" w:cs="Arial"/>
                <w:sz w:val="20"/>
                <w:szCs w:val="20"/>
              </w:rPr>
              <w:t>going</w:t>
            </w:r>
          </w:p>
        </w:tc>
        <w:tc>
          <w:tcPr>
            <w:tcW w:w="270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rsidR="002221FC" w:rsidRPr="00AB59AB" w:rsidRDefault="005737A5" w:rsidP="007452CE">
            <w:pPr>
              <w:spacing w:before="4"/>
              <w:rPr>
                <w:rFonts w:ascii="Footlight MT Light" w:eastAsia="Arial Unicode MS" w:hAnsi="Footlight MT Light" w:cs="Arial"/>
                <w:sz w:val="20"/>
                <w:szCs w:val="20"/>
              </w:rPr>
            </w:pPr>
            <w:r w:rsidRPr="00AB59AB">
              <w:rPr>
                <w:rFonts w:ascii="Footlight MT Light" w:eastAsia="Arial Unicode MS" w:hAnsi="Footlight MT Light" w:cs="Arial"/>
                <w:sz w:val="20"/>
                <w:szCs w:val="20"/>
              </w:rPr>
              <w:t>Focus Group</w:t>
            </w:r>
            <w:r w:rsidRPr="00AB59AB">
              <w:rPr>
                <w:rFonts w:ascii="Footlight MT Light" w:eastAsia="Arial Unicode MS" w:hAnsi="Footlight MT Light" w:cs="Arial"/>
                <w:sz w:val="20"/>
                <w:szCs w:val="20"/>
              </w:rPr>
              <w:t xml:space="preserve"> Coordinator </w:t>
            </w:r>
          </w:p>
        </w:tc>
        <w:tc>
          <w:tcPr>
            <w:tcW w:w="4500" w:type="dxa"/>
            <w:tcBorders>
              <w:top w:val="single" w:sz="4" w:space="0" w:color="auto"/>
              <w:left w:val="nil"/>
              <w:bottom w:val="single" w:sz="4" w:space="0" w:color="auto"/>
              <w:right w:val="single" w:sz="4" w:space="0" w:color="000000"/>
            </w:tcBorders>
            <w:shd w:val="clear" w:color="auto" w:fill="auto"/>
            <w:noWrap/>
            <w:tcMar>
              <w:top w:w="20" w:type="dxa"/>
              <w:left w:w="20" w:type="dxa"/>
              <w:bottom w:w="0" w:type="dxa"/>
              <w:right w:w="20" w:type="dxa"/>
            </w:tcMar>
          </w:tcPr>
          <w:p w:rsidR="002221FC" w:rsidRPr="00AB59AB" w:rsidRDefault="005737A5" w:rsidP="007452CE">
            <w:pPr>
              <w:spacing w:before="4"/>
              <w:rPr>
                <w:rFonts w:ascii="Footlight MT Light" w:hAnsi="Footlight MT Light" w:cs="Arial"/>
                <w:sz w:val="20"/>
                <w:szCs w:val="20"/>
              </w:rPr>
            </w:pPr>
            <w:r w:rsidRPr="00AB59AB">
              <w:rPr>
                <w:rFonts w:ascii="Footlight MT Light" w:hAnsi="Footlight MT Light" w:cs="Arial"/>
                <w:sz w:val="20"/>
                <w:szCs w:val="20"/>
              </w:rPr>
              <w:t>Events budgets.</w:t>
            </w:r>
          </w:p>
        </w:tc>
      </w:tr>
      <w:tr w:rsidR="002221FC" w:rsidRPr="00AB59AB" w:rsidTr="00AB59AB">
        <w:trPr>
          <w:trHeight w:val="285"/>
        </w:trPr>
        <w:tc>
          <w:tcPr>
            <w:tcW w:w="489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221FC" w:rsidRPr="00AB59AB" w:rsidRDefault="005737A5" w:rsidP="00AC7F85">
            <w:pPr>
              <w:spacing w:before="4"/>
              <w:rPr>
                <w:rFonts w:ascii="Footlight MT Light" w:hAnsi="Footlight MT Light" w:cs="Arial"/>
                <w:sz w:val="20"/>
                <w:szCs w:val="20"/>
              </w:rPr>
            </w:pPr>
            <w:r w:rsidRPr="00AB59AB">
              <w:rPr>
                <w:rFonts w:ascii="Footlight MT Light" w:hAnsi="Footlight MT Light" w:cs="Arial"/>
                <w:sz w:val="20"/>
                <w:szCs w:val="20"/>
              </w:rPr>
              <w:t>Liaise</w:t>
            </w:r>
            <w:r w:rsidR="00AC7F85" w:rsidRPr="00AB59AB">
              <w:rPr>
                <w:rFonts w:ascii="Footlight MT Light" w:hAnsi="Footlight MT Light" w:cs="Arial"/>
                <w:sz w:val="20"/>
                <w:szCs w:val="20"/>
              </w:rPr>
              <w:t xml:space="preserve"> with outside agencies,</w:t>
            </w:r>
            <w:r w:rsidRPr="00AB59AB">
              <w:rPr>
                <w:rFonts w:ascii="Footlight MT Light" w:hAnsi="Footlight MT Light" w:cs="Arial"/>
                <w:sz w:val="20"/>
                <w:szCs w:val="20"/>
              </w:rPr>
              <w:t xml:space="preserve"> community partners and parents to augment skills development for learning, life and work including a technologies launch event. </w:t>
            </w:r>
          </w:p>
          <w:p w:rsidR="002221FC" w:rsidRPr="00AB59AB" w:rsidRDefault="002221FC" w:rsidP="007452CE">
            <w:pPr>
              <w:spacing w:before="4"/>
              <w:rPr>
                <w:rFonts w:ascii="Footlight MT Light" w:hAnsi="Footlight MT Light" w:cs="Arial"/>
                <w:sz w:val="20"/>
                <w:szCs w:val="20"/>
              </w:rPr>
            </w:pP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2221FC" w:rsidRPr="00AB59AB" w:rsidRDefault="00AC7F85" w:rsidP="007452CE">
            <w:pPr>
              <w:spacing w:before="4"/>
              <w:rPr>
                <w:rFonts w:ascii="Footlight MT Light" w:eastAsia="Arial Unicode MS" w:hAnsi="Footlight MT Light" w:cs="Arial"/>
                <w:sz w:val="20"/>
                <w:szCs w:val="20"/>
              </w:rPr>
            </w:pPr>
            <w:r w:rsidRPr="00AB59AB">
              <w:rPr>
                <w:rFonts w:ascii="Footlight MT Light" w:eastAsia="Arial Unicode MS" w:hAnsi="Footlight MT Light" w:cs="Arial"/>
                <w:sz w:val="20"/>
                <w:szCs w:val="20"/>
              </w:rPr>
              <w:t>Oct</w:t>
            </w:r>
            <w:r w:rsidR="005737A5" w:rsidRPr="00AB59AB">
              <w:rPr>
                <w:rFonts w:ascii="Footlight MT Light" w:eastAsia="Arial Unicode MS" w:hAnsi="Footlight MT Light" w:cs="Arial"/>
                <w:sz w:val="20"/>
                <w:szCs w:val="20"/>
              </w:rPr>
              <w:t>ober</w:t>
            </w:r>
            <w:r w:rsidRPr="00AB59AB">
              <w:rPr>
                <w:rFonts w:ascii="Footlight MT Light" w:eastAsia="Arial Unicode MS" w:hAnsi="Footlight MT Light" w:cs="Arial"/>
                <w:sz w:val="20"/>
                <w:szCs w:val="20"/>
              </w:rPr>
              <w:t xml:space="preserve"> 16</w:t>
            </w:r>
          </w:p>
          <w:p w:rsidR="00AC7F85" w:rsidRPr="00AB59AB" w:rsidRDefault="00AC7F85" w:rsidP="007452CE">
            <w:pPr>
              <w:spacing w:before="4"/>
              <w:rPr>
                <w:rFonts w:ascii="Footlight MT Light" w:eastAsia="Arial Unicode MS" w:hAnsi="Footlight MT Light" w:cs="Arial"/>
                <w:sz w:val="20"/>
                <w:szCs w:val="20"/>
              </w:rPr>
            </w:pPr>
            <w:r w:rsidRPr="00AB59AB">
              <w:rPr>
                <w:rFonts w:ascii="Footlight MT Light" w:eastAsia="Arial Unicode MS" w:hAnsi="Footlight MT Light" w:cs="Arial"/>
                <w:sz w:val="20"/>
                <w:szCs w:val="20"/>
              </w:rPr>
              <w:t>March 17</w:t>
            </w:r>
          </w:p>
        </w:tc>
        <w:tc>
          <w:tcPr>
            <w:tcW w:w="270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rsidR="002221FC" w:rsidRPr="00AB59AB" w:rsidRDefault="005737A5" w:rsidP="007452CE">
            <w:pPr>
              <w:spacing w:before="4"/>
              <w:rPr>
                <w:rFonts w:ascii="Footlight MT Light" w:eastAsia="Arial Unicode MS" w:hAnsi="Footlight MT Light" w:cs="Arial"/>
                <w:sz w:val="20"/>
                <w:szCs w:val="20"/>
              </w:rPr>
            </w:pPr>
            <w:r w:rsidRPr="00AB59AB">
              <w:rPr>
                <w:rFonts w:ascii="Footlight MT Light" w:eastAsia="Arial Unicode MS" w:hAnsi="Footlight MT Light" w:cs="Arial"/>
                <w:sz w:val="20"/>
                <w:szCs w:val="20"/>
              </w:rPr>
              <w:t>Focus Group</w:t>
            </w:r>
          </w:p>
          <w:p w:rsidR="005737A5" w:rsidRPr="00AB59AB" w:rsidRDefault="005737A5" w:rsidP="007452CE">
            <w:pPr>
              <w:spacing w:before="4"/>
              <w:rPr>
                <w:rFonts w:ascii="Footlight MT Light" w:eastAsia="Arial Unicode MS" w:hAnsi="Footlight MT Light" w:cs="Arial"/>
                <w:sz w:val="20"/>
                <w:szCs w:val="20"/>
              </w:rPr>
            </w:pPr>
          </w:p>
        </w:tc>
        <w:tc>
          <w:tcPr>
            <w:tcW w:w="4500" w:type="dxa"/>
            <w:tcBorders>
              <w:top w:val="single" w:sz="4" w:space="0" w:color="auto"/>
              <w:left w:val="nil"/>
              <w:bottom w:val="single" w:sz="4" w:space="0" w:color="auto"/>
              <w:right w:val="single" w:sz="4" w:space="0" w:color="000000"/>
            </w:tcBorders>
            <w:shd w:val="clear" w:color="auto" w:fill="auto"/>
            <w:noWrap/>
            <w:tcMar>
              <w:top w:w="20" w:type="dxa"/>
              <w:left w:w="20" w:type="dxa"/>
              <w:bottom w:w="0" w:type="dxa"/>
              <w:right w:w="20" w:type="dxa"/>
            </w:tcMar>
          </w:tcPr>
          <w:p w:rsidR="002221FC" w:rsidRPr="00AB59AB" w:rsidRDefault="007B57DA" w:rsidP="007452CE">
            <w:pPr>
              <w:spacing w:before="4"/>
              <w:rPr>
                <w:rFonts w:ascii="Footlight MT Light" w:hAnsi="Footlight MT Light" w:cs="Arial"/>
                <w:sz w:val="20"/>
                <w:szCs w:val="20"/>
              </w:rPr>
            </w:pPr>
            <w:r w:rsidRPr="00AB59AB">
              <w:rPr>
                <w:rFonts w:ascii="Footlight MT Light" w:hAnsi="Footlight MT Light" w:cs="Arial"/>
                <w:sz w:val="20"/>
                <w:szCs w:val="20"/>
              </w:rPr>
              <w:t>Events budgets.</w:t>
            </w:r>
          </w:p>
        </w:tc>
      </w:tr>
      <w:tr w:rsidR="002221FC" w:rsidRPr="00AB59AB" w:rsidTr="00AB59AB">
        <w:trPr>
          <w:trHeight w:val="285"/>
        </w:trPr>
        <w:tc>
          <w:tcPr>
            <w:tcW w:w="489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221FC" w:rsidRPr="00AB59AB" w:rsidRDefault="007B57DA" w:rsidP="007B57DA">
            <w:pPr>
              <w:spacing w:before="4"/>
              <w:rPr>
                <w:rFonts w:ascii="Footlight MT Light" w:hAnsi="Footlight MT Light" w:cs="Arial"/>
                <w:sz w:val="20"/>
                <w:szCs w:val="20"/>
              </w:rPr>
            </w:pPr>
            <w:r w:rsidRPr="00AB59AB">
              <w:rPr>
                <w:rFonts w:ascii="Footlight MT Light" w:hAnsi="Footlight MT Light" w:cs="Arial"/>
                <w:sz w:val="20"/>
                <w:szCs w:val="20"/>
              </w:rPr>
              <w:t xml:space="preserve">Evaluate Technologies programme. </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2221FC" w:rsidRPr="00AB59AB" w:rsidRDefault="00596D97" w:rsidP="007452CE">
            <w:pPr>
              <w:spacing w:before="4"/>
              <w:rPr>
                <w:rFonts w:ascii="Footlight MT Light" w:eastAsia="Arial Unicode MS" w:hAnsi="Footlight MT Light" w:cs="Arial"/>
                <w:sz w:val="20"/>
                <w:szCs w:val="20"/>
              </w:rPr>
            </w:pPr>
            <w:r w:rsidRPr="00AB59AB">
              <w:rPr>
                <w:rFonts w:ascii="Footlight MT Light" w:eastAsia="Arial Unicode MS" w:hAnsi="Footlight MT Light" w:cs="Arial"/>
                <w:sz w:val="20"/>
                <w:szCs w:val="20"/>
              </w:rPr>
              <w:t>May 2017</w:t>
            </w:r>
          </w:p>
        </w:tc>
        <w:tc>
          <w:tcPr>
            <w:tcW w:w="270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rsidR="002221FC" w:rsidRPr="00AB59AB" w:rsidRDefault="00596D97" w:rsidP="00596D97">
            <w:pPr>
              <w:spacing w:before="4"/>
              <w:rPr>
                <w:rFonts w:ascii="Footlight MT Light" w:eastAsia="Arial Unicode MS" w:hAnsi="Footlight MT Light" w:cs="Arial"/>
                <w:sz w:val="20"/>
                <w:szCs w:val="20"/>
              </w:rPr>
            </w:pPr>
            <w:r w:rsidRPr="00AB59AB">
              <w:rPr>
                <w:rFonts w:ascii="Footlight MT Light" w:eastAsia="Arial Unicode MS" w:hAnsi="Footlight MT Light" w:cs="Arial"/>
                <w:sz w:val="20"/>
                <w:szCs w:val="20"/>
              </w:rPr>
              <w:t>Focus Group</w:t>
            </w:r>
          </w:p>
        </w:tc>
        <w:tc>
          <w:tcPr>
            <w:tcW w:w="4500" w:type="dxa"/>
            <w:tcBorders>
              <w:top w:val="single" w:sz="4" w:space="0" w:color="auto"/>
              <w:left w:val="nil"/>
              <w:bottom w:val="single" w:sz="4" w:space="0" w:color="auto"/>
              <w:right w:val="single" w:sz="4" w:space="0" w:color="000000"/>
            </w:tcBorders>
            <w:shd w:val="clear" w:color="auto" w:fill="auto"/>
            <w:noWrap/>
            <w:tcMar>
              <w:top w:w="20" w:type="dxa"/>
              <w:left w:w="20" w:type="dxa"/>
              <w:bottom w:w="0" w:type="dxa"/>
              <w:right w:w="20" w:type="dxa"/>
            </w:tcMar>
          </w:tcPr>
          <w:p w:rsidR="002221FC" w:rsidRPr="00AB59AB" w:rsidRDefault="002221FC" w:rsidP="007452CE">
            <w:pPr>
              <w:spacing w:before="4"/>
              <w:rPr>
                <w:rFonts w:ascii="Footlight MT Light" w:hAnsi="Footlight MT Light" w:cs="Arial"/>
                <w:sz w:val="20"/>
                <w:szCs w:val="20"/>
              </w:rPr>
            </w:pPr>
          </w:p>
        </w:tc>
      </w:tr>
    </w:tbl>
    <w:p w:rsidR="002221FC" w:rsidRPr="00AB59AB" w:rsidRDefault="002221FC" w:rsidP="002221FC">
      <w:pPr>
        <w:rPr>
          <w:rFonts w:ascii="Footlight MT Light" w:hAnsi="Footlight MT Light" w:cs="Arial"/>
          <w:sz w:val="22"/>
          <w:szCs w:val="22"/>
        </w:rPr>
      </w:pPr>
    </w:p>
    <w:p w:rsidR="002221FC" w:rsidRPr="00AB59AB" w:rsidRDefault="002221FC" w:rsidP="002221FC">
      <w:pPr>
        <w:rPr>
          <w:rFonts w:ascii="Footlight MT Light" w:hAnsi="Footlight MT Light"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5"/>
        <w:gridCol w:w="45"/>
      </w:tblGrid>
      <w:tr w:rsidR="002221FC" w:rsidRPr="00AB59AB" w:rsidTr="002221FC">
        <w:tc>
          <w:tcPr>
            <w:tcW w:w="14220" w:type="dxa"/>
            <w:gridSpan w:val="2"/>
            <w:shd w:val="clear" w:color="auto" w:fill="B3B3B3"/>
          </w:tcPr>
          <w:p w:rsidR="002221FC" w:rsidRPr="00AB59AB" w:rsidRDefault="002221FC" w:rsidP="007452CE">
            <w:pPr>
              <w:rPr>
                <w:rFonts w:ascii="Footlight MT Light" w:hAnsi="Footlight MT Light" w:cs="Arial"/>
                <w:b/>
                <w:sz w:val="22"/>
                <w:szCs w:val="22"/>
              </w:rPr>
            </w:pPr>
            <w:r w:rsidRPr="00AB59AB">
              <w:rPr>
                <w:rFonts w:ascii="Footlight MT Light" w:hAnsi="Footlight MT Light" w:cs="Arial"/>
                <w:b/>
                <w:sz w:val="22"/>
                <w:szCs w:val="22"/>
              </w:rPr>
              <w:t xml:space="preserve">Evidence of Impact </w:t>
            </w:r>
          </w:p>
        </w:tc>
      </w:tr>
      <w:tr w:rsidR="002221FC" w:rsidRPr="00AB59AB" w:rsidTr="00AB59AB">
        <w:tc>
          <w:tcPr>
            <w:tcW w:w="14220" w:type="dxa"/>
            <w:gridSpan w:val="2"/>
            <w:shd w:val="clear" w:color="auto" w:fill="auto"/>
          </w:tcPr>
          <w:p w:rsidR="002221FC" w:rsidRPr="00AB59AB" w:rsidRDefault="007B57DA" w:rsidP="007452CE">
            <w:pPr>
              <w:rPr>
                <w:rFonts w:ascii="Footlight MT Light" w:hAnsi="Footlight MT Light" w:cs="Arial"/>
                <w:sz w:val="22"/>
                <w:szCs w:val="22"/>
              </w:rPr>
            </w:pPr>
            <w:r w:rsidRPr="00AB59AB">
              <w:rPr>
                <w:rFonts w:ascii="Footlight MT Light" w:hAnsi="Footlight MT Light" w:cs="Arial"/>
                <w:sz w:val="22"/>
                <w:szCs w:val="22"/>
              </w:rPr>
              <w:t xml:space="preserve">Increased pupil engagement and achievement in STEM subjects. </w:t>
            </w:r>
          </w:p>
          <w:p w:rsidR="002221FC" w:rsidRDefault="007B57DA" w:rsidP="007B57DA">
            <w:pPr>
              <w:rPr>
                <w:rFonts w:ascii="Footlight MT Light" w:hAnsi="Footlight MT Light" w:cs="Arial"/>
                <w:sz w:val="22"/>
                <w:szCs w:val="22"/>
              </w:rPr>
            </w:pPr>
            <w:r w:rsidRPr="00AB59AB">
              <w:rPr>
                <w:rFonts w:ascii="Footlight MT Light" w:hAnsi="Footlight MT Light" w:cs="Arial"/>
                <w:sz w:val="22"/>
                <w:szCs w:val="22"/>
              </w:rPr>
              <w:t>Increased</w:t>
            </w:r>
            <w:r w:rsidRPr="00AB59AB">
              <w:rPr>
                <w:rFonts w:ascii="Footlight MT Light" w:hAnsi="Footlight MT Light" w:cs="Arial"/>
                <w:sz w:val="22"/>
                <w:szCs w:val="22"/>
              </w:rPr>
              <w:t xml:space="preserve"> staff confidence in teaching STEM subjects. </w:t>
            </w:r>
          </w:p>
          <w:p w:rsidR="00AB59AB" w:rsidRPr="00AB59AB" w:rsidRDefault="00AB59AB" w:rsidP="007B57DA">
            <w:pPr>
              <w:rPr>
                <w:rFonts w:ascii="Footlight MT Light" w:hAnsi="Footlight MT Light" w:cs="Arial"/>
                <w:sz w:val="22"/>
                <w:szCs w:val="22"/>
              </w:rPr>
            </w:pPr>
          </w:p>
        </w:tc>
      </w:tr>
      <w:tr w:rsidR="002221FC" w:rsidRPr="00AB59AB" w:rsidTr="002221FC">
        <w:tblPrEx>
          <w:shd w:val="clear" w:color="auto" w:fill="C0C0C0"/>
          <w:tblLook w:val="00A0" w:firstRow="1" w:lastRow="0" w:firstColumn="1" w:lastColumn="0" w:noHBand="0" w:noVBand="0"/>
        </w:tblPrEx>
        <w:trPr>
          <w:gridAfter w:val="1"/>
          <w:wAfter w:w="45" w:type="dxa"/>
        </w:trPr>
        <w:tc>
          <w:tcPr>
            <w:tcW w:w="14175" w:type="dxa"/>
            <w:shd w:val="clear" w:color="auto" w:fill="C0C0C0"/>
          </w:tcPr>
          <w:p w:rsidR="002221FC" w:rsidRPr="00AB59AB" w:rsidRDefault="002221FC" w:rsidP="00AB59AB">
            <w:pPr>
              <w:rPr>
                <w:rFonts w:ascii="Footlight MT Light" w:hAnsi="Footlight MT Light" w:cs="Arial"/>
                <w:b/>
                <w:bCs/>
                <w:sz w:val="22"/>
                <w:szCs w:val="22"/>
              </w:rPr>
            </w:pPr>
            <w:r w:rsidRPr="00AB59AB">
              <w:rPr>
                <w:rFonts w:ascii="Footlight MT Light" w:hAnsi="Footlight MT Light" w:cs="Arial"/>
                <w:b/>
                <w:bCs/>
                <w:sz w:val="22"/>
                <w:szCs w:val="22"/>
              </w:rPr>
              <w:lastRenderedPageBreak/>
              <w:t>4.     Action Planning</w:t>
            </w:r>
          </w:p>
        </w:tc>
      </w:tr>
    </w:tbl>
    <w:p w:rsidR="002221FC" w:rsidRPr="00AB59AB" w:rsidRDefault="002221FC" w:rsidP="00AB59AB">
      <w:pPr>
        <w:rPr>
          <w:rFonts w:ascii="Footlight MT Light" w:hAnsi="Footlight MT Light" w:cs="Arial"/>
          <w:sz w:val="22"/>
          <w:szCs w:val="22"/>
        </w:rPr>
      </w:pPr>
    </w:p>
    <w:tbl>
      <w:tblPr>
        <w:tblW w:w="14195" w:type="dxa"/>
        <w:tblCellMar>
          <w:left w:w="0" w:type="dxa"/>
          <w:right w:w="0" w:type="dxa"/>
        </w:tblCellMar>
        <w:tblLook w:val="0000" w:firstRow="0" w:lastRow="0" w:firstColumn="0" w:lastColumn="0" w:noHBand="0" w:noVBand="0"/>
      </w:tblPr>
      <w:tblGrid>
        <w:gridCol w:w="956"/>
        <w:gridCol w:w="481"/>
        <w:gridCol w:w="6379"/>
        <w:gridCol w:w="6379"/>
      </w:tblGrid>
      <w:tr w:rsidR="002221FC" w:rsidRPr="00AB59AB" w:rsidTr="007452CE">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rsidR="002221FC" w:rsidRPr="00AB59AB" w:rsidRDefault="002221FC" w:rsidP="00AB59AB">
            <w:pPr>
              <w:jc w:val="center"/>
              <w:rPr>
                <w:rFonts w:ascii="Footlight MT Light" w:eastAsia="Arial Unicode MS" w:hAnsi="Footlight MT Light" w:cs="Arial"/>
                <w:b/>
                <w:bCs/>
                <w:sz w:val="22"/>
                <w:szCs w:val="22"/>
              </w:rPr>
            </w:pPr>
            <w:r w:rsidRPr="00AB59AB">
              <w:rPr>
                <w:rFonts w:ascii="Footlight MT Light" w:hAnsi="Footlight MT Light" w:cs="Arial"/>
                <w:b/>
                <w:bCs/>
                <w:sz w:val="22"/>
                <w:szCs w:val="22"/>
              </w:rPr>
              <w:t>Priority No.</w:t>
            </w:r>
          </w:p>
        </w:tc>
        <w:tc>
          <w:tcPr>
            <w:tcW w:w="481"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rsidR="002221FC" w:rsidRPr="00AB59AB" w:rsidRDefault="002221FC" w:rsidP="00AB59AB">
            <w:pPr>
              <w:jc w:val="center"/>
              <w:rPr>
                <w:rFonts w:ascii="Footlight MT Light" w:eastAsia="Arial Unicode MS" w:hAnsi="Footlight MT Light" w:cs="Arial"/>
                <w:b/>
                <w:bCs/>
                <w:sz w:val="22"/>
                <w:szCs w:val="22"/>
              </w:rPr>
            </w:pPr>
            <w:r w:rsidRPr="00AB59AB">
              <w:rPr>
                <w:rFonts w:ascii="Footlight MT Light" w:hAnsi="Footlight MT Light" w:cs="Arial"/>
                <w:b/>
                <w:bCs/>
                <w:sz w:val="22"/>
                <w:szCs w:val="22"/>
              </w:rPr>
              <w:t xml:space="preserve">QI </w:t>
            </w:r>
          </w:p>
        </w:tc>
        <w:tc>
          <w:tcPr>
            <w:tcW w:w="63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rsidR="002221FC" w:rsidRPr="00AB59AB" w:rsidRDefault="002221FC" w:rsidP="00AB59AB">
            <w:pPr>
              <w:pStyle w:val="Heading4"/>
              <w:rPr>
                <w:rFonts w:ascii="Footlight MT Light" w:hAnsi="Footlight MT Light"/>
                <w:sz w:val="22"/>
                <w:szCs w:val="22"/>
              </w:rPr>
            </w:pPr>
            <w:r w:rsidRPr="00AB59AB">
              <w:rPr>
                <w:rFonts w:ascii="Footlight MT Light" w:hAnsi="Footlight MT Light"/>
                <w:sz w:val="22"/>
                <w:szCs w:val="22"/>
              </w:rPr>
              <w:t xml:space="preserve"> </w:t>
            </w:r>
            <w:r w:rsidR="00331818" w:rsidRPr="00AB59AB">
              <w:rPr>
                <w:rFonts w:ascii="Footlight MT Light" w:hAnsi="Footlight MT Light" w:cstheme="minorBidi"/>
                <w:i w:val="0"/>
                <w:iCs w:val="0"/>
                <w:color w:val="auto"/>
                <w:sz w:val="22"/>
                <w:szCs w:val="22"/>
              </w:rPr>
              <w:t>Priority</w:t>
            </w:r>
          </w:p>
        </w:tc>
        <w:tc>
          <w:tcPr>
            <w:tcW w:w="63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rsidR="002221FC" w:rsidRPr="00AB59AB" w:rsidRDefault="002221FC" w:rsidP="00AB59AB">
            <w:pPr>
              <w:jc w:val="center"/>
              <w:rPr>
                <w:rFonts w:ascii="Footlight MT Light" w:eastAsia="Arial Unicode MS" w:hAnsi="Footlight MT Light" w:cs="Arial"/>
                <w:b/>
                <w:bCs/>
                <w:sz w:val="22"/>
                <w:szCs w:val="22"/>
              </w:rPr>
            </w:pPr>
            <w:r w:rsidRPr="00AB59AB">
              <w:rPr>
                <w:rFonts w:ascii="Footlight MT Light" w:eastAsia="Arial Unicode MS" w:hAnsi="Footlight MT Light" w:cs="Arial"/>
                <w:b/>
                <w:bCs/>
                <w:sz w:val="22"/>
                <w:szCs w:val="22"/>
              </w:rPr>
              <w:t>Expected outcomes for learners which are measurable or observable</w:t>
            </w:r>
          </w:p>
        </w:tc>
      </w:tr>
      <w:tr w:rsidR="002221FC" w:rsidRPr="00AB59AB" w:rsidTr="007452CE">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2221FC" w:rsidRPr="00AB59AB" w:rsidRDefault="0004580F" w:rsidP="00AB59AB">
            <w:pPr>
              <w:spacing w:before="60"/>
              <w:jc w:val="center"/>
              <w:rPr>
                <w:rFonts w:ascii="Footlight MT Light" w:eastAsia="Arial Unicode MS" w:hAnsi="Footlight MT Light" w:cs="Arial"/>
                <w:b/>
                <w:bCs/>
                <w:sz w:val="22"/>
                <w:szCs w:val="22"/>
              </w:rPr>
            </w:pPr>
            <w:r w:rsidRPr="00AB59AB">
              <w:rPr>
                <w:rFonts w:ascii="Footlight MT Light" w:eastAsia="Arial Unicode MS" w:hAnsi="Footlight MT Light" w:cs="Arial"/>
                <w:b/>
                <w:bCs/>
                <w:sz w:val="22"/>
                <w:szCs w:val="22"/>
              </w:rPr>
              <w:t>4</w:t>
            </w:r>
          </w:p>
        </w:tc>
        <w:tc>
          <w:tcPr>
            <w:tcW w:w="481" w:type="dxa"/>
            <w:tcBorders>
              <w:top w:val="nil"/>
              <w:left w:val="nil"/>
              <w:bottom w:val="single" w:sz="4" w:space="0" w:color="auto"/>
              <w:right w:val="single" w:sz="4" w:space="0" w:color="auto"/>
            </w:tcBorders>
            <w:tcMar>
              <w:top w:w="20" w:type="dxa"/>
              <w:left w:w="20" w:type="dxa"/>
              <w:bottom w:w="0" w:type="dxa"/>
              <w:right w:w="20" w:type="dxa"/>
            </w:tcMar>
          </w:tcPr>
          <w:p w:rsidR="002221FC" w:rsidRPr="00AB59AB" w:rsidRDefault="0004580F" w:rsidP="00AB59AB">
            <w:pPr>
              <w:spacing w:before="60"/>
              <w:jc w:val="center"/>
              <w:rPr>
                <w:rFonts w:ascii="Footlight MT Light" w:eastAsia="Arial Unicode MS" w:hAnsi="Footlight MT Light" w:cs="Arial"/>
                <w:b/>
                <w:bCs/>
                <w:sz w:val="22"/>
                <w:szCs w:val="22"/>
              </w:rPr>
            </w:pPr>
            <w:r w:rsidRPr="00AB59AB">
              <w:rPr>
                <w:rFonts w:ascii="Footlight MT Light" w:eastAsia="Arial Unicode MS" w:hAnsi="Footlight MT Light" w:cs="Arial"/>
                <w:b/>
                <w:bCs/>
                <w:sz w:val="22"/>
                <w:szCs w:val="22"/>
              </w:rPr>
              <w:t>1.5</w:t>
            </w:r>
          </w:p>
          <w:p w:rsidR="002221FC" w:rsidRPr="00AB59AB" w:rsidRDefault="002221FC" w:rsidP="00AB59AB">
            <w:pPr>
              <w:spacing w:before="60"/>
              <w:jc w:val="center"/>
              <w:rPr>
                <w:rFonts w:ascii="Footlight MT Light" w:eastAsia="Arial Unicode MS" w:hAnsi="Footlight MT Light" w:cs="Arial"/>
                <w:b/>
                <w:bCs/>
                <w:sz w:val="22"/>
                <w:szCs w:val="22"/>
              </w:rPr>
            </w:pPr>
          </w:p>
        </w:tc>
        <w:tc>
          <w:tcPr>
            <w:tcW w:w="6379"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2221FC" w:rsidRPr="00AB59AB" w:rsidRDefault="0004580F" w:rsidP="00AB59AB">
            <w:pPr>
              <w:spacing w:before="60"/>
              <w:rPr>
                <w:rFonts w:ascii="Footlight MT Light" w:eastAsia="Arial Unicode MS" w:hAnsi="Footlight MT Light" w:cs="Arial"/>
                <w:sz w:val="22"/>
                <w:szCs w:val="22"/>
              </w:rPr>
            </w:pPr>
            <w:r w:rsidRPr="00AB59AB">
              <w:rPr>
                <w:rFonts w:ascii="Footlight MT Light" w:eastAsia="Arial Unicode MS" w:hAnsi="Footlight MT Light" w:cs="Arial"/>
                <w:sz w:val="22"/>
                <w:szCs w:val="22"/>
              </w:rPr>
              <w:t xml:space="preserve">Responsive Planning </w:t>
            </w:r>
          </w:p>
        </w:tc>
        <w:tc>
          <w:tcPr>
            <w:tcW w:w="6379" w:type="dxa"/>
            <w:tcBorders>
              <w:top w:val="single" w:sz="4" w:space="0" w:color="auto"/>
              <w:left w:val="nil"/>
              <w:bottom w:val="single" w:sz="4" w:space="0" w:color="auto"/>
              <w:right w:val="single" w:sz="4" w:space="0" w:color="000000"/>
            </w:tcBorders>
            <w:tcMar>
              <w:top w:w="20" w:type="dxa"/>
              <w:left w:w="20" w:type="dxa"/>
              <w:bottom w:w="0" w:type="dxa"/>
              <w:right w:w="20" w:type="dxa"/>
            </w:tcMar>
          </w:tcPr>
          <w:p w:rsidR="002221FC" w:rsidRPr="00AB59AB" w:rsidRDefault="0004580F" w:rsidP="00AB59AB">
            <w:pPr>
              <w:spacing w:before="60"/>
              <w:rPr>
                <w:rFonts w:ascii="Footlight MT Light" w:hAnsi="Footlight MT Light" w:cs="Arial"/>
                <w:sz w:val="22"/>
                <w:szCs w:val="22"/>
              </w:rPr>
            </w:pPr>
            <w:r w:rsidRPr="00AB59AB">
              <w:rPr>
                <w:rFonts w:ascii="Footlight MT Light" w:hAnsi="Footlight MT Light" w:cs="Arial"/>
                <w:sz w:val="22"/>
                <w:szCs w:val="22"/>
              </w:rPr>
              <w:t>Improved management of resources and learning.</w:t>
            </w:r>
          </w:p>
        </w:tc>
      </w:tr>
    </w:tbl>
    <w:p w:rsidR="002221FC" w:rsidRPr="00AB59AB" w:rsidRDefault="002221FC" w:rsidP="00AB59AB">
      <w:pPr>
        <w:rPr>
          <w:rFonts w:ascii="Footlight MT Light" w:hAnsi="Footlight MT Light"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4891"/>
        <w:gridCol w:w="2149"/>
        <w:gridCol w:w="2700"/>
        <w:gridCol w:w="4500"/>
      </w:tblGrid>
      <w:tr w:rsidR="002221FC" w:rsidRPr="00AB59AB" w:rsidTr="007452CE">
        <w:trPr>
          <w:trHeight w:val="840"/>
          <w:tblHeader/>
        </w:trPr>
        <w:tc>
          <w:tcPr>
            <w:tcW w:w="4891"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rsidR="002221FC" w:rsidRPr="00AB59AB" w:rsidRDefault="002221FC" w:rsidP="00AB59AB">
            <w:pPr>
              <w:jc w:val="center"/>
              <w:rPr>
                <w:rFonts w:ascii="Footlight MT Light" w:hAnsi="Footlight MT Light" w:cs="Arial"/>
                <w:b/>
                <w:bCs/>
                <w:sz w:val="22"/>
                <w:szCs w:val="22"/>
              </w:rPr>
            </w:pPr>
            <w:r w:rsidRPr="00AB59AB">
              <w:rPr>
                <w:rFonts w:ascii="Footlight MT Light" w:hAnsi="Footlight MT Light" w:cs="Arial"/>
                <w:b/>
                <w:bCs/>
                <w:sz w:val="22"/>
                <w:szCs w:val="22"/>
              </w:rPr>
              <w:t xml:space="preserve">Tasks to achieve priority  </w:t>
            </w:r>
          </w:p>
        </w:tc>
        <w:tc>
          <w:tcPr>
            <w:tcW w:w="2149" w:type="dxa"/>
            <w:tcBorders>
              <w:top w:val="single" w:sz="4" w:space="0" w:color="auto"/>
              <w:left w:val="nil"/>
              <w:right w:val="single" w:sz="4" w:space="0" w:color="auto"/>
            </w:tcBorders>
            <w:shd w:val="clear" w:color="auto" w:fill="C0C0C0"/>
            <w:vAlign w:val="center"/>
          </w:tcPr>
          <w:p w:rsidR="002221FC" w:rsidRPr="00AB59AB" w:rsidRDefault="002221FC" w:rsidP="00AB59AB">
            <w:pPr>
              <w:rPr>
                <w:rFonts w:ascii="Footlight MT Light" w:hAnsi="Footlight MT Light" w:cs="Arial"/>
                <w:b/>
                <w:bCs/>
                <w:sz w:val="22"/>
                <w:szCs w:val="22"/>
              </w:rPr>
            </w:pPr>
          </w:p>
          <w:p w:rsidR="002221FC" w:rsidRPr="00AB59AB" w:rsidRDefault="002221FC" w:rsidP="00AB59AB">
            <w:pPr>
              <w:jc w:val="center"/>
              <w:rPr>
                <w:rFonts w:ascii="Footlight MT Light" w:hAnsi="Footlight MT Light" w:cs="Arial"/>
                <w:b/>
                <w:bCs/>
                <w:sz w:val="22"/>
                <w:szCs w:val="22"/>
              </w:rPr>
            </w:pPr>
            <w:r w:rsidRPr="00AB59AB">
              <w:rPr>
                <w:rFonts w:ascii="Footlight MT Light" w:hAnsi="Footlight MT Light" w:cs="Arial"/>
                <w:b/>
                <w:bCs/>
                <w:sz w:val="22"/>
                <w:szCs w:val="22"/>
              </w:rPr>
              <w:t>Timescale</w:t>
            </w:r>
          </w:p>
          <w:p w:rsidR="002221FC" w:rsidRPr="00AB59AB" w:rsidRDefault="002221FC" w:rsidP="00AB59AB">
            <w:pPr>
              <w:jc w:val="center"/>
              <w:rPr>
                <w:rFonts w:ascii="Footlight MT Light" w:hAnsi="Footlight MT Light" w:cs="Arial"/>
                <w:b/>
                <w:bCs/>
                <w:sz w:val="22"/>
                <w:szCs w:val="22"/>
              </w:rPr>
            </w:pPr>
            <w:r w:rsidRPr="00AB59AB">
              <w:rPr>
                <w:rFonts w:ascii="Footlight MT Light" w:hAnsi="Footlight MT Light" w:cs="Arial"/>
                <w:b/>
                <w:bCs/>
                <w:sz w:val="22"/>
                <w:szCs w:val="22"/>
              </w:rPr>
              <w:t>and checkpoints</w:t>
            </w:r>
          </w:p>
        </w:tc>
        <w:tc>
          <w:tcPr>
            <w:tcW w:w="2700"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rsidR="002221FC" w:rsidRPr="00AB59AB" w:rsidRDefault="002221FC" w:rsidP="00AB59AB">
            <w:pPr>
              <w:jc w:val="center"/>
              <w:rPr>
                <w:rFonts w:ascii="Footlight MT Light" w:eastAsia="Arial Unicode MS" w:hAnsi="Footlight MT Light" w:cs="Arial"/>
                <w:b/>
                <w:bCs/>
                <w:sz w:val="22"/>
                <w:szCs w:val="22"/>
              </w:rPr>
            </w:pPr>
            <w:r w:rsidRPr="00AB59AB">
              <w:rPr>
                <w:rFonts w:ascii="Footlight MT Light" w:hAnsi="Footlight MT Light" w:cs="Arial"/>
                <w:b/>
                <w:bCs/>
                <w:sz w:val="22"/>
                <w:szCs w:val="22"/>
              </w:rPr>
              <w:t>Those involved – including partners</w:t>
            </w:r>
          </w:p>
        </w:tc>
        <w:tc>
          <w:tcPr>
            <w:tcW w:w="4500" w:type="dxa"/>
            <w:tcBorders>
              <w:top w:val="single" w:sz="4" w:space="0" w:color="auto"/>
              <w:left w:val="nil"/>
              <w:right w:val="single" w:sz="4" w:space="0" w:color="auto"/>
            </w:tcBorders>
            <w:shd w:val="clear" w:color="auto" w:fill="C0C0C0"/>
            <w:tcMar>
              <w:top w:w="20" w:type="dxa"/>
              <w:left w:w="20" w:type="dxa"/>
              <w:bottom w:w="0" w:type="dxa"/>
              <w:right w:w="20" w:type="dxa"/>
            </w:tcMar>
            <w:vAlign w:val="center"/>
          </w:tcPr>
          <w:p w:rsidR="002221FC" w:rsidRPr="00AB59AB" w:rsidRDefault="002221FC" w:rsidP="00AB59AB">
            <w:pPr>
              <w:jc w:val="center"/>
              <w:rPr>
                <w:rFonts w:ascii="Footlight MT Light" w:eastAsia="Arial Unicode MS" w:hAnsi="Footlight MT Light" w:cs="Arial"/>
                <w:b/>
                <w:bCs/>
                <w:sz w:val="22"/>
                <w:szCs w:val="22"/>
              </w:rPr>
            </w:pPr>
            <w:r w:rsidRPr="00AB59AB">
              <w:rPr>
                <w:rFonts w:ascii="Footlight MT Light" w:hAnsi="Footlight MT Light" w:cs="Arial"/>
                <w:b/>
                <w:bCs/>
                <w:sz w:val="22"/>
                <w:szCs w:val="22"/>
              </w:rPr>
              <w:t>Resources and staff development</w:t>
            </w:r>
          </w:p>
        </w:tc>
      </w:tr>
      <w:tr w:rsidR="002221FC" w:rsidRPr="00AB59AB" w:rsidTr="00AB59AB">
        <w:trPr>
          <w:trHeight w:val="285"/>
        </w:trPr>
        <w:tc>
          <w:tcPr>
            <w:tcW w:w="4891" w:type="dxa"/>
            <w:tcBorders>
              <w:left w:val="single" w:sz="4" w:space="0" w:color="auto"/>
              <w:bottom w:val="single" w:sz="4" w:space="0" w:color="auto"/>
              <w:right w:val="single" w:sz="4" w:space="0" w:color="auto"/>
            </w:tcBorders>
            <w:tcMar>
              <w:top w:w="20" w:type="dxa"/>
              <w:left w:w="20" w:type="dxa"/>
              <w:bottom w:w="0" w:type="dxa"/>
              <w:right w:w="20" w:type="dxa"/>
            </w:tcMar>
          </w:tcPr>
          <w:p w:rsidR="002221FC" w:rsidRPr="00AB59AB" w:rsidRDefault="002221FC" w:rsidP="00AB59AB">
            <w:pPr>
              <w:spacing w:before="4"/>
              <w:rPr>
                <w:rFonts w:ascii="Footlight MT Light" w:eastAsia="Arial Unicode MS" w:hAnsi="Footlight MT Light" w:cs="Arial"/>
                <w:sz w:val="22"/>
                <w:szCs w:val="22"/>
              </w:rPr>
            </w:pPr>
          </w:p>
          <w:p w:rsidR="002221FC" w:rsidRPr="00AB59AB" w:rsidRDefault="0004580F" w:rsidP="00AB59AB">
            <w:pPr>
              <w:spacing w:before="4"/>
              <w:rPr>
                <w:rFonts w:ascii="Footlight MT Light" w:eastAsia="Arial Unicode MS" w:hAnsi="Footlight MT Light" w:cs="Arial"/>
                <w:sz w:val="22"/>
                <w:szCs w:val="22"/>
              </w:rPr>
            </w:pPr>
            <w:r w:rsidRPr="00AB59AB">
              <w:rPr>
                <w:rFonts w:ascii="Footlight MT Light" w:eastAsia="Arial Unicode MS" w:hAnsi="Footlight MT Light" w:cs="Arial"/>
                <w:sz w:val="22"/>
                <w:szCs w:val="22"/>
              </w:rPr>
              <w:t>Classroom Organisation checklist</w:t>
            </w:r>
          </w:p>
        </w:tc>
        <w:tc>
          <w:tcPr>
            <w:tcW w:w="2149" w:type="dxa"/>
            <w:tcBorders>
              <w:left w:val="single" w:sz="4" w:space="0" w:color="auto"/>
              <w:bottom w:val="single" w:sz="4" w:space="0" w:color="auto"/>
              <w:right w:val="single" w:sz="4" w:space="0" w:color="auto"/>
            </w:tcBorders>
            <w:shd w:val="clear" w:color="auto" w:fill="auto"/>
          </w:tcPr>
          <w:p w:rsidR="002221FC" w:rsidRPr="00AB59AB" w:rsidRDefault="0004580F" w:rsidP="00AB59AB">
            <w:pPr>
              <w:spacing w:before="4"/>
              <w:rPr>
                <w:rFonts w:ascii="Footlight MT Light" w:eastAsia="Arial Unicode MS" w:hAnsi="Footlight MT Light" w:cs="Arial"/>
                <w:sz w:val="22"/>
                <w:szCs w:val="22"/>
              </w:rPr>
            </w:pPr>
            <w:r w:rsidRPr="00AB59AB">
              <w:rPr>
                <w:rFonts w:ascii="Footlight MT Light" w:eastAsia="Arial Unicode MS" w:hAnsi="Footlight MT Light" w:cs="Arial"/>
                <w:sz w:val="22"/>
                <w:szCs w:val="22"/>
              </w:rPr>
              <w:t>August - October</w:t>
            </w:r>
          </w:p>
        </w:tc>
        <w:tc>
          <w:tcPr>
            <w:tcW w:w="2700" w:type="dxa"/>
            <w:tcBorders>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rsidR="002221FC" w:rsidRPr="00AB59AB" w:rsidRDefault="0004580F" w:rsidP="00AB59AB">
            <w:pPr>
              <w:spacing w:before="4"/>
              <w:rPr>
                <w:rFonts w:ascii="Footlight MT Light" w:eastAsia="Arial Unicode MS" w:hAnsi="Footlight MT Light" w:cs="Arial"/>
                <w:sz w:val="22"/>
                <w:szCs w:val="22"/>
              </w:rPr>
            </w:pPr>
            <w:r w:rsidRPr="00AB59AB">
              <w:rPr>
                <w:rFonts w:ascii="Footlight MT Light" w:eastAsia="Arial Unicode MS" w:hAnsi="Footlight MT Light" w:cs="Arial"/>
                <w:sz w:val="22"/>
                <w:szCs w:val="22"/>
              </w:rPr>
              <w:t>Focus Group</w:t>
            </w:r>
          </w:p>
        </w:tc>
        <w:tc>
          <w:tcPr>
            <w:tcW w:w="4500" w:type="dxa"/>
            <w:tcBorders>
              <w:left w:val="nil"/>
              <w:bottom w:val="single" w:sz="4" w:space="0" w:color="auto"/>
              <w:right w:val="single" w:sz="4" w:space="0" w:color="000000"/>
            </w:tcBorders>
            <w:shd w:val="clear" w:color="auto" w:fill="auto"/>
            <w:noWrap/>
            <w:tcMar>
              <w:top w:w="20" w:type="dxa"/>
              <w:left w:w="20" w:type="dxa"/>
              <w:bottom w:w="0" w:type="dxa"/>
              <w:right w:w="20" w:type="dxa"/>
            </w:tcMar>
          </w:tcPr>
          <w:p w:rsidR="002221FC" w:rsidRPr="00AB59AB" w:rsidRDefault="002221FC" w:rsidP="00AB59AB">
            <w:pPr>
              <w:spacing w:before="4"/>
              <w:rPr>
                <w:rFonts w:ascii="Footlight MT Light" w:eastAsia="Arial Unicode MS" w:hAnsi="Footlight MT Light" w:cs="Arial"/>
                <w:sz w:val="22"/>
                <w:szCs w:val="22"/>
              </w:rPr>
            </w:pPr>
            <w:r w:rsidRPr="00AB59AB">
              <w:rPr>
                <w:rFonts w:ascii="Footlight MT Light" w:hAnsi="Footlight MT Light" w:cs="Arial"/>
                <w:sz w:val="22"/>
                <w:szCs w:val="22"/>
              </w:rPr>
              <w:t> </w:t>
            </w:r>
            <w:r w:rsidR="00185D6F">
              <w:rPr>
                <w:rFonts w:ascii="Footlight MT Light" w:hAnsi="Footlight MT Light" w:cs="Arial"/>
                <w:sz w:val="22"/>
                <w:szCs w:val="22"/>
              </w:rPr>
              <w:t>Current Checklist.</w:t>
            </w:r>
          </w:p>
        </w:tc>
      </w:tr>
      <w:tr w:rsidR="0004580F" w:rsidRPr="00AB59AB" w:rsidTr="00AB59AB">
        <w:trPr>
          <w:trHeight w:val="285"/>
        </w:trPr>
        <w:tc>
          <w:tcPr>
            <w:tcW w:w="489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580F" w:rsidRPr="00AB59AB" w:rsidRDefault="0004580F" w:rsidP="00AB59AB">
            <w:pPr>
              <w:spacing w:before="4"/>
              <w:rPr>
                <w:rFonts w:ascii="Footlight MT Light" w:hAnsi="Footlight MT Light" w:cs="Arial"/>
                <w:sz w:val="22"/>
                <w:szCs w:val="22"/>
              </w:rPr>
            </w:pPr>
            <w:r w:rsidRPr="00AB59AB">
              <w:rPr>
                <w:rFonts w:ascii="Footlight MT Light" w:hAnsi="Footlight MT Light" w:cs="Arial"/>
                <w:sz w:val="22"/>
                <w:szCs w:val="22"/>
              </w:rPr>
              <w:t xml:space="preserve">Consistent approach to </w:t>
            </w:r>
            <w:r w:rsidR="00F21EE7" w:rsidRPr="00AB59AB">
              <w:rPr>
                <w:rFonts w:ascii="Footlight MT Light" w:hAnsi="Footlight MT Light" w:cs="Arial"/>
                <w:sz w:val="22"/>
                <w:szCs w:val="22"/>
              </w:rPr>
              <w:t xml:space="preserve">good practice in </w:t>
            </w:r>
            <w:r w:rsidRPr="00AB59AB">
              <w:rPr>
                <w:rFonts w:ascii="Footlight MT Light" w:hAnsi="Footlight MT Light" w:cs="Arial"/>
                <w:sz w:val="22"/>
                <w:szCs w:val="22"/>
              </w:rPr>
              <w:t>teaching and learning.</w:t>
            </w:r>
          </w:p>
          <w:p w:rsidR="0004580F" w:rsidRPr="00AB59AB" w:rsidRDefault="0004580F" w:rsidP="00AB59AB">
            <w:pPr>
              <w:spacing w:before="4"/>
              <w:rPr>
                <w:rFonts w:ascii="Footlight MT Light" w:hAnsi="Footlight MT Light" w:cs="Arial"/>
                <w:sz w:val="22"/>
                <w:szCs w:val="22"/>
              </w:rPr>
            </w:pP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04580F" w:rsidRPr="00AB59AB" w:rsidRDefault="00F21EE7" w:rsidP="00AB59AB">
            <w:pPr>
              <w:spacing w:before="4"/>
              <w:rPr>
                <w:rFonts w:ascii="Footlight MT Light" w:eastAsia="Arial Unicode MS" w:hAnsi="Footlight MT Light" w:cs="Arial"/>
                <w:sz w:val="22"/>
                <w:szCs w:val="22"/>
              </w:rPr>
            </w:pPr>
            <w:r w:rsidRPr="00AB59AB">
              <w:rPr>
                <w:rFonts w:ascii="Footlight MT Light" w:eastAsia="Arial Unicode MS" w:hAnsi="Footlight MT Light" w:cs="Arial"/>
                <w:sz w:val="22"/>
                <w:szCs w:val="22"/>
              </w:rPr>
              <w:t>Aug -June</w:t>
            </w:r>
          </w:p>
        </w:tc>
        <w:tc>
          <w:tcPr>
            <w:tcW w:w="270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rsidR="0004580F" w:rsidRPr="00AB59AB" w:rsidRDefault="0004580F" w:rsidP="00AB59AB">
            <w:pPr>
              <w:rPr>
                <w:rFonts w:ascii="Footlight MT Light" w:hAnsi="Footlight MT Light"/>
              </w:rPr>
            </w:pPr>
            <w:r w:rsidRPr="00AB59AB">
              <w:rPr>
                <w:rFonts w:ascii="Footlight MT Light" w:eastAsia="Arial Unicode MS" w:hAnsi="Footlight MT Light" w:cs="Arial"/>
                <w:sz w:val="22"/>
                <w:szCs w:val="22"/>
              </w:rPr>
              <w:t>Focus Group</w:t>
            </w:r>
          </w:p>
        </w:tc>
        <w:tc>
          <w:tcPr>
            <w:tcW w:w="4500" w:type="dxa"/>
            <w:tcBorders>
              <w:top w:val="single" w:sz="4" w:space="0" w:color="auto"/>
              <w:left w:val="nil"/>
              <w:bottom w:val="single" w:sz="4" w:space="0" w:color="auto"/>
              <w:right w:val="single" w:sz="4" w:space="0" w:color="000000"/>
            </w:tcBorders>
            <w:shd w:val="clear" w:color="auto" w:fill="auto"/>
            <w:noWrap/>
            <w:tcMar>
              <w:top w:w="20" w:type="dxa"/>
              <w:left w:w="20" w:type="dxa"/>
              <w:bottom w:w="0" w:type="dxa"/>
              <w:right w:w="20" w:type="dxa"/>
            </w:tcMar>
          </w:tcPr>
          <w:p w:rsidR="0004580F" w:rsidRPr="00AB59AB" w:rsidRDefault="00185D6F" w:rsidP="00AB59AB">
            <w:pPr>
              <w:spacing w:before="4"/>
              <w:rPr>
                <w:rFonts w:ascii="Footlight MT Light" w:hAnsi="Footlight MT Light" w:cs="Arial"/>
                <w:sz w:val="22"/>
                <w:szCs w:val="22"/>
              </w:rPr>
            </w:pPr>
            <w:r>
              <w:rPr>
                <w:rFonts w:ascii="Footlight MT Light" w:hAnsi="Footlight MT Light" w:cs="Arial"/>
                <w:sz w:val="22"/>
                <w:szCs w:val="22"/>
              </w:rPr>
              <w:t xml:space="preserve">CLPL opportunities. </w:t>
            </w:r>
          </w:p>
        </w:tc>
      </w:tr>
      <w:tr w:rsidR="0004580F" w:rsidRPr="00AB59AB" w:rsidTr="00AB59AB">
        <w:trPr>
          <w:trHeight w:val="285"/>
        </w:trPr>
        <w:tc>
          <w:tcPr>
            <w:tcW w:w="489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580F" w:rsidRPr="00AB59AB" w:rsidRDefault="00F21EE7" w:rsidP="00AB59AB">
            <w:pPr>
              <w:spacing w:before="4"/>
              <w:rPr>
                <w:rFonts w:ascii="Footlight MT Light" w:hAnsi="Footlight MT Light" w:cs="Arial"/>
                <w:sz w:val="22"/>
                <w:szCs w:val="22"/>
              </w:rPr>
            </w:pPr>
            <w:r w:rsidRPr="00AB59AB">
              <w:rPr>
                <w:rFonts w:ascii="Footlight MT Light" w:hAnsi="Footlight MT Light" w:cs="Arial"/>
                <w:sz w:val="22"/>
                <w:szCs w:val="22"/>
              </w:rPr>
              <w:t>Creation of orientation and welcome pack for new members of staff.</w:t>
            </w:r>
          </w:p>
          <w:p w:rsidR="0004580F" w:rsidRPr="00AB59AB" w:rsidRDefault="0004580F" w:rsidP="00AB59AB">
            <w:pPr>
              <w:spacing w:before="4"/>
              <w:rPr>
                <w:rFonts w:ascii="Footlight MT Light" w:hAnsi="Footlight MT Light" w:cs="Arial"/>
                <w:sz w:val="22"/>
                <w:szCs w:val="22"/>
              </w:rPr>
            </w:pP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04580F" w:rsidRPr="00AB59AB" w:rsidRDefault="00F21EE7" w:rsidP="00AB59AB">
            <w:pPr>
              <w:spacing w:before="4"/>
              <w:rPr>
                <w:rFonts w:ascii="Footlight MT Light" w:eastAsia="Arial Unicode MS" w:hAnsi="Footlight MT Light" w:cs="Arial"/>
                <w:sz w:val="22"/>
                <w:szCs w:val="22"/>
              </w:rPr>
            </w:pPr>
            <w:r w:rsidRPr="00AB59AB">
              <w:rPr>
                <w:rFonts w:ascii="Footlight MT Light" w:eastAsia="Arial Unicode MS" w:hAnsi="Footlight MT Light" w:cs="Arial"/>
                <w:sz w:val="22"/>
                <w:szCs w:val="22"/>
              </w:rPr>
              <w:t>Aug – Dec</w:t>
            </w:r>
          </w:p>
        </w:tc>
        <w:tc>
          <w:tcPr>
            <w:tcW w:w="270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rsidR="0004580F" w:rsidRPr="00AB59AB" w:rsidRDefault="0004580F" w:rsidP="00AB59AB">
            <w:pPr>
              <w:rPr>
                <w:rFonts w:ascii="Footlight MT Light" w:hAnsi="Footlight MT Light"/>
              </w:rPr>
            </w:pPr>
            <w:r w:rsidRPr="00AB59AB">
              <w:rPr>
                <w:rFonts w:ascii="Footlight MT Light" w:eastAsia="Arial Unicode MS" w:hAnsi="Footlight MT Light" w:cs="Arial"/>
                <w:sz w:val="22"/>
                <w:szCs w:val="22"/>
              </w:rPr>
              <w:t>Focus Group</w:t>
            </w:r>
          </w:p>
        </w:tc>
        <w:tc>
          <w:tcPr>
            <w:tcW w:w="4500" w:type="dxa"/>
            <w:tcBorders>
              <w:top w:val="single" w:sz="4" w:space="0" w:color="auto"/>
              <w:left w:val="nil"/>
              <w:bottom w:val="single" w:sz="4" w:space="0" w:color="auto"/>
              <w:right w:val="single" w:sz="4" w:space="0" w:color="000000"/>
            </w:tcBorders>
            <w:shd w:val="clear" w:color="auto" w:fill="auto"/>
            <w:noWrap/>
            <w:tcMar>
              <w:top w:w="20" w:type="dxa"/>
              <w:left w:w="20" w:type="dxa"/>
              <w:bottom w:w="0" w:type="dxa"/>
              <w:right w:w="20" w:type="dxa"/>
            </w:tcMar>
          </w:tcPr>
          <w:p w:rsidR="0004580F" w:rsidRDefault="00185D6F" w:rsidP="00AB59AB">
            <w:pPr>
              <w:spacing w:before="4"/>
              <w:rPr>
                <w:rFonts w:ascii="Footlight MT Light" w:hAnsi="Footlight MT Light" w:cs="Arial"/>
                <w:sz w:val="22"/>
                <w:szCs w:val="22"/>
              </w:rPr>
            </w:pPr>
            <w:r>
              <w:rPr>
                <w:rFonts w:ascii="Footlight MT Light" w:hAnsi="Footlight MT Light" w:cs="Arial"/>
                <w:sz w:val="22"/>
                <w:szCs w:val="22"/>
              </w:rPr>
              <w:t>Folders.</w:t>
            </w:r>
          </w:p>
          <w:p w:rsidR="00185D6F" w:rsidRPr="00AB59AB" w:rsidRDefault="00185D6F" w:rsidP="00AB59AB">
            <w:pPr>
              <w:spacing w:before="4"/>
              <w:rPr>
                <w:rFonts w:ascii="Footlight MT Light" w:hAnsi="Footlight MT Light" w:cs="Arial"/>
                <w:sz w:val="22"/>
                <w:szCs w:val="22"/>
              </w:rPr>
            </w:pPr>
            <w:r>
              <w:rPr>
                <w:rFonts w:ascii="Footlight MT Light" w:hAnsi="Footlight MT Light" w:cs="Arial"/>
                <w:sz w:val="22"/>
                <w:szCs w:val="22"/>
              </w:rPr>
              <w:t>Reprographics.</w:t>
            </w:r>
          </w:p>
        </w:tc>
      </w:tr>
      <w:tr w:rsidR="0004580F" w:rsidRPr="00AB59AB" w:rsidTr="00AB59AB">
        <w:trPr>
          <w:trHeight w:val="285"/>
        </w:trPr>
        <w:tc>
          <w:tcPr>
            <w:tcW w:w="489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580F" w:rsidRPr="00AB59AB" w:rsidRDefault="00F21EE7" w:rsidP="00AB59AB">
            <w:pPr>
              <w:spacing w:before="4"/>
              <w:rPr>
                <w:rFonts w:ascii="Footlight MT Light" w:hAnsi="Footlight MT Light" w:cs="Arial"/>
                <w:sz w:val="22"/>
                <w:szCs w:val="22"/>
              </w:rPr>
            </w:pPr>
            <w:r w:rsidRPr="00AB59AB">
              <w:rPr>
                <w:rFonts w:ascii="Footlight MT Light" w:hAnsi="Footlight MT Light" w:cs="Arial"/>
                <w:sz w:val="22"/>
                <w:szCs w:val="22"/>
              </w:rPr>
              <w:t>Shared area organisation</w:t>
            </w:r>
          </w:p>
          <w:p w:rsidR="0004580F" w:rsidRPr="00AB59AB" w:rsidRDefault="0004580F" w:rsidP="00AB59AB">
            <w:pPr>
              <w:spacing w:before="4"/>
              <w:rPr>
                <w:rFonts w:ascii="Footlight MT Light" w:hAnsi="Footlight MT Light" w:cs="Arial"/>
                <w:sz w:val="22"/>
                <w:szCs w:val="22"/>
              </w:rPr>
            </w:pP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04580F" w:rsidRPr="00AB59AB" w:rsidRDefault="00F21EE7" w:rsidP="00AB59AB">
            <w:pPr>
              <w:spacing w:before="4"/>
              <w:rPr>
                <w:rFonts w:ascii="Footlight MT Light" w:eastAsia="Arial Unicode MS" w:hAnsi="Footlight MT Light" w:cs="Arial"/>
                <w:sz w:val="22"/>
                <w:szCs w:val="22"/>
              </w:rPr>
            </w:pPr>
            <w:r w:rsidRPr="00AB59AB">
              <w:rPr>
                <w:rFonts w:ascii="Footlight MT Light" w:eastAsia="Arial Unicode MS" w:hAnsi="Footlight MT Light" w:cs="Arial"/>
                <w:sz w:val="22"/>
                <w:szCs w:val="22"/>
              </w:rPr>
              <w:t>Jan – April</w:t>
            </w:r>
          </w:p>
        </w:tc>
        <w:tc>
          <w:tcPr>
            <w:tcW w:w="270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rsidR="0004580F" w:rsidRPr="00AB59AB" w:rsidRDefault="0004580F" w:rsidP="00AB59AB">
            <w:pPr>
              <w:rPr>
                <w:rFonts w:ascii="Footlight MT Light" w:hAnsi="Footlight MT Light"/>
              </w:rPr>
            </w:pPr>
            <w:r w:rsidRPr="00AB59AB">
              <w:rPr>
                <w:rFonts w:ascii="Footlight MT Light" w:eastAsia="Arial Unicode MS" w:hAnsi="Footlight MT Light" w:cs="Arial"/>
                <w:sz w:val="22"/>
                <w:szCs w:val="22"/>
              </w:rPr>
              <w:t>Focus Group</w:t>
            </w:r>
          </w:p>
        </w:tc>
        <w:tc>
          <w:tcPr>
            <w:tcW w:w="4500" w:type="dxa"/>
            <w:tcBorders>
              <w:top w:val="single" w:sz="4" w:space="0" w:color="auto"/>
              <w:left w:val="nil"/>
              <w:bottom w:val="single" w:sz="4" w:space="0" w:color="auto"/>
              <w:right w:val="single" w:sz="4" w:space="0" w:color="000000"/>
            </w:tcBorders>
            <w:shd w:val="clear" w:color="auto" w:fill="auto"/>
            <w:noWrap/>
            <w:tcMar>
              <w:top w:w="20" w:type="dxa"/>
              <w:left w:w="20" w:type="dxa"/>
              <w:bottom w:w="0" w:type="dxa"/>
              <w:right w:w="20" w:type="dxa"/>
            </w:tcMar>
          </w:tcPr>
          <w:p w:rsidR="0004580F" w:rsidRPr="00AB59AB" w:rsidRDefault="0004580F" w:rsidP="00AB59AB">
            <w:pPr>
              <w:spacing w:before="4"/>
              <w:rPr>
                <w:rFonts w:ascii="Footlight MT Light" w:hAnsi="Footlight MT Light" w:cs="Arial"/>
                <w:sz w:val="22"/>
                <w:szCs w:val="22"/>
              </w:rPr>
            </w:pPr>
          </w:p>
        </w:tc>
      </w:tr>
      <w:tr w:rsidR="0004580F" w:rsidRPr="00AB59AB" w:rsidTr="00AB59AB">
        <w:trPr>
          <w:trHeight w:val="285"/>
        </w:trPr>
        <w:tc>
          <w:tcPr>
            <w:tcW w:w="489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580F" w:rsidRPr="00AB59AB" w:rsidRDefault="0004580F" w:rsidP="00AB59AB">
            <w:pPr>
              <w:spacing w:before="4"/>
              <w:rPr>
                <w:rFonts w:ascii="Footlight MT Light" w:hAnsi="Footlight MT Light" w:cs="Arial"/>
                <w:sz w:val="22"/>
                <w:szCs w:val="22"/>
              </w:rPr>
            </w:pPr>
          </w:p>
          <w:p w:rsidR="0004580F" w:rsidRPr="00AB59AB" w:rsidRDefault="0004580F" w:rsidP="00AB59AB">
            <w:pPr>
              <w:spacing w:before="4"/>
              <w:rPr>
                <w:rFonts w:ascii="Footlight MT Light" w:hAnsi="Footlight MT Light" w:cs="Arial"/>
                <w:sz w:val="22"/>
                <w:szCs w:val="22"/>
              </w:rPr>
            </w:pP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04580F" w:rsidRPr="00AB59AB" w:rsidRDefault="0004580F" w:rsidP="00AB59AB">
            <w:pPr>
              <w:spacing w:before="4"/>
              <w:rPr>
                <w:rFonts w:ascii="Footlight MT Light" w:eastAsia="Arial Unicode MS" w:hAnsi="Footlight MT Light" w:cs="Arial"/>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rsidR="0004580F" w:rsidRPr="00AB59AB" w:rsidRDefault="0004580F" w:rsidP="00AB59AB">
            <w:pPr>
              <w:rPr>
                <w:rFonts w:ascii="Footlight MT Light" w:hAnsi="Footlight MT Light"/>
              </w:rPr>
            </w:pPr>
            <w:bookmarkStart w:id="0" w:name="_GoBack"/>
            <w:bookmarkEnd w:id="0"/>
          </w:p>
        </w:tc>
        <w:tc>
          <w:tcPr>
            <w:tcW w:w="4500" w:type="dxa"/>
            <w:tcBorders>
              <w:top w:val="single" w:sz="4" w:space="0" w:color="auto"/>
              <w:left w:val="nil"/>
              <w:bottom w:val="single" w:sz="4" w:space="0" w:color="auto"/>
              <w:right w:val="single" w:sz="4" w:space="0" w:color="000000"/>
            </w:tcBorders>
            <w:shd w:val="clear" w:color="auto" w:fill="auto"/>
            <w:noWrap/>
            <w:tcMar>
              <w:top w:w="20" w:type="dxa"/>
              <w:left w:w="20" w:type="dxa"/>
              <w:bottom w:w="0" w:type="dxa"/>
              <w:right w:w="20" w:type="dxa"/>
            </w:tcMar>
          </w:tcPr>
          <w:p w:rsidR="0004580F" w:rsidRPr="00AB59AB" w:rsidRDefault="0004580F" w:rsidP="00AB59AB">
            <w:pPr>
              <w:spacing w:before="4"/>
              <w:rPr>
                <w:rFonts w:ascii="Footlight MT Light" w:hAnsi="Footlight MT Light" w:cs="Arial"/>
                <w:sz w:val="22"/>
                <w:szCs w:val="22"/>
              </w:rPr>
            </w:pPr>
          </w:p>
        </w:tc>
      </w:tr>
      <w:tr w:rsidR="002221FC" w:rsidRPr="00AB59AB" w:rsidTr="00AB59AB">
        <w:trPr>
          <w:trHeight w:val="285"/>
        </w:trPr>
        <w:tc>
          <w:tcPr>
            <w:tcW w:w="489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2221FC" w:rsidRPr="00AB59AB" w:rsidRDefault="002221FC" w:rsidP="00AB59AB">
            <w:pPr>
              <w:spacing w:before="4"/>
              <w:rPr>
                <w:rFonts w:ascii="Footlight MT Light" w:hAnsi="Footlight MT Light" w:cs="Arial"/>
                <w:sz w:val="22"/>
                <w:szCs w:val="22"/>
              </w:rPr>
            </w:pPr>
          </w:p>
          <w:p w:rsidR="002221FC" w:rsidRPr="00AB59AB" w:rsidRDefault="002221FC" w:rsidP="00AB59AB">
            <w:pPr>
              <w:spacing w:before="4"/>
              <w:rPr>
                <w:rFonts w:ascii="Footlight MT Light" w:hAnsi="Footlight MT Light" w:cs="Arial"/>
                <w:sz w:val="22"/>
                <w:szCs w:val="22"/>
              </w:rPr>
            </w:pP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2221FC" w:rsidRPr="00AB59AB" w:rsidRDefault="002221FC" w:rsidP="00AB59AB">
            <w:pPr>
              <w:spacing w:before="4"/>
              <w:rPr>
                <w:rFonts w:ascii="Footlight MT Light" w:eastAsia="Arial Unicode MS" w:hAnsi="Footlight MT Light" w:cs="Arial"/>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rsidR="002221FC" w:rsidRPr="00AB59AB" w:rsidRDefault="002221FC" w:rsidP="00AB59AB">
            <w:pPr>
              <w:spacing w:before="4"/>
              <w:rPr>
                <w:rFonts w:ascii="Footlight MT Light" w:eastAsia="Arial Unicode MS" w:hAnsi="Footlight MT Light" w:cs="Arial"/>
                <w:sz w:val="22"/>
                <w:szCs w:val="22"/>
              </w:rPr>
            </w:pPr>
          </w:p>
        </w:tc>
        <w:tc>
          <w:tcPr>
            <w:tcW w:w="4500" w:type="dxa"/>
            <w:tcBorders>
              <w:top w:val="single" w:sz="4" w:space="0" w:color="auto"/>
              <w:left w:val="nil"/>
              <w:bottom w:val="single" w:sz="4" w:space="0" w:color="auto"/>
              <w:right w:val="single" w:sz="4" w:space="0" w:color="000000"/>
            </w:tcBorders>
            <w:shd w:val="clear" w:color="auto" w:fill="auto"/>
            <w:noWrap/>
            <w:tcMar>
              <w:top w:w="20" w:type="dxa"/>
              <w:left w:w="20" w:type="dxa"/>
              <w:bottom w:w="0" w:type="dxa"/>
              <w:right w:w="20" w:type="dxa"/>
            </w:tcMar>
          </w:tcPr>
          <w:p w:rsidR="002221FC" w:rsidRPr="00AB59AB" w:rsidRDefault="002221FC" w:rsidP="00AB59AB">
            <w:pPr>
              <w:spacing w:before="4"/>
              <w:rPr>
                <w:rFonts w:ascii="Footlight MT Light" w:hAnsi="Footlight MT Light" w:cs="Arial"/>
                <w:sz w:val="22"/>
                <w:szCs w:val="22"/>
              </w:rPr>
            </w:pPr>
          </w:p>
        </w:tc>
      </w:tr>
    </w:tbl>
    <w:p w:rsidR="002221FC" w:rsidRDefault="002221FC" w:rsidP="002221FC">
      <w:pPr>
        <w:rPr>
          <w:rFonts w:ascii="Arial" w:hAnsi="Arial" w:cs="Arial"/>
          <w:sz w:val="22"/>
          <w:szCs w:val="22"/>
        </w:rPr>
      </w:pPr>
    </w:p>
    <w:p w:rsidR="002221FC" w:rsidRDefault="002221FC" w:rsidP="002221FC">
      <w:pPr>
        <w:rPr>
          <w:rFonts w:ascii="Arial" w:hAnsi="Arial" w:cs="Arial"/>
          <w:sz w:val="22"/>
          <w:szCs w:val="2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14066"/>
        <w:gridCol w:w="154"/>
      </w:tblGrid>
      <w:tr w:rsidR="002221FC" w:rsidRPr="007E0D88" w:rsidTr="00727C9E">
        <w:trPr>
          <w:gridBefore w:val="1"/>
          <w:wBefore w:w="108" w:type="dxa"/>
        </w:trPr>
        <w:tc>
          <w:tcPr>
            <w:tcW w:w="14220" w:type="dxa"/>
            <w:gridSpan w:val="2"/>
            <w:shd w:val="clear" w:color="auto" w:fill="B3B3B3"/>
          </w:tcPr>
          <w:p w:rsidR="002221FC" w:rsidRPr="007E0D88" w:rsidRDefault="002221FC" w:rsidP="007452CE">
            <w:pPr>
              <w:rPr>
                <w:rFonts w:ascii="Arial" w:hAnsi="Arial" w:cs="Arial"/>
                <w:b/>
                <w:sz w:val="22"/>
                <w:szCs w:val="22"/>
              </w:rPr>
            </w:pPr>
            <w:r w:rsidRPr="007E0D88">
              <w:rPr>
                <w:rFonts w:ascii="Arial" w:hAnsi="Arial" w:cs="Arial"/>
                <w:b/>
                <w:sz w:val="22"/>
                <w:szCs w:val="22"/>
              </w:rPr>
              <w:t xml:space="preserve">Evidence of Impact </w:t>
            </w:r>
          </w:p>
        </w:tc>
      </w:tr>
      <w:tr w:rsidR="002221FC" w:rsidRPr="007E0D88" w:rsidTr="00AB59AB">
        <w:trPr>
          <w:gridBefore w:val="1"/>
          <w:wBefore w:w="108" w:type="dxa"/>
        </w:trPr>
        <w:tc>
          <w:tcPr>
            <w:tcW w:w="14220" w:type="dxa"/>
            <w:gridSpan w:val="2"/>
            <w:shd w:val="clear" w:color="auto" w:fill="auto"/>
          </w:tcPr>
          <w:p w:rsidR="002221FC" w:rsidRPr="007E0D88" w:rsidRDefault="002221FC" w:rsidP="007452CE">
            <w:pPr>
              <w:rPr>
                <w:rFonts w:ascii="Arial" w:hAnsi="Arial" w:cs="Arial"/>
                <w:sz w:val="22"/>
                <w:szCs w:val="22"/>
              </w:rPr>
            </w:pPr>
          </w:p>
          <w:p w:rsidR="002221FC" w:rsidRPr="001653AF" w:rsidRDefault="00185D6F" w:rsidP="00F21EE7">
            <w:pPr>
              <w:pStyle w:val="ListParagraph"/>
              <w:numPr>
                <w:ilvl w:val="0"/>
                <w:numId w:val="6"/>
              </w:numPr>
              <w:rPr>
                <w:rFonts w:ascii="Footlight MT Light" w:hAnsi="Footlight MT Light" w:cs="Arial"/>
                <w:sz w:val="22"/>
                <w:szCs w:val="22"/>
              </w:rPr>
            </w:pPr>
            <w:proofErr w:type="gramStart"/>
            <w:r w:rsidRPr="001653AF">
              <w:rPr>
                <w:rFonts w:ascii="Footlight MT Light" w:hAnsi="Footlight MT Light" w:cs="Arial"/>
                <w:sz w:val="22"/>
                <w:szCs w:val="22"/>
              </w:rPr>
              <w:t>Consistency across</w:t>
            </w:r>
            <w:r w:rsidR="001653AF" w:rsidRPr="001653AF">
              <w:rPr>
                <w:rFonts w:ascii="Footlight MT Light" w:hAnsi="Footlight MT Light" w:cs="Arial"/>
                <w:sz w:val="22"/>
                <w:szCs w:val="22"/>
              </w:rPr>
              <w:t xml:space="preserve"> the school ensuring updated resources are</w:t>
            </w:r>
            <w:proofErr w:type="gramEnd"/>
            <w:r w:rsidR="001653AF" w:rsidRPr="001653AF">
              <w:rPr>
                <w:rFonts w:ascii="Footlight MT Light" w:hAnsi="Footlight MT Light" w:cs="Arial"/>
                <w:sz w:val="22"/>
                <w:szCs w:val="22"/>
              </w:rPr>
              <w:t xml:space="preserve"> being used in all classrooms. </w:t>
            </w:r>
          </w:p>
          <w:p w:rsidR="001653AF" w:rsidRPr="001653AF" w:rsidRDefault="001653AF" w:rsidP="00F21EE7">
            <w:pPr>
              <w:pStyle w:val="ListParagraph"/>
              <w:numPr>
                <w:ilvl w:val="0"/>
                <w:numId w:val="6"/>
              </w:numPr>
              <w:rPr>
                <w:rFonts w:ascii="Footlight MT Light" w:hAnsi="Footlight MT Light" w:cs="Arial"/>
                <w:sz w:val="22"/>
                <w:szCs w:val="22"/>
              </w:rPr>
            </w:pPr>
            <w:r w:rsidRPr="001653AF">
              <w:rPr>
                <w:rFonts w:ascii="Footlight MT Light" w:hAnsi="Footlight MT Light" w:cs="Arial"/>
                <w:sz w:val="22"/>
                <w:szCs w:val="22"/>
              </w:rPr>
              <w:t>Pedagogical approaches are consistent and current.</w:t>
            </w:r>
          </w:p>
          <w:p w:rsidR="001653AF" w:rsidRPr="001653AF" w:rsidRDefault="001653AF" w:rsidP="00F21EE7">
            <w:pPr>
              <w:pStyle w:val="ListParagraph"/>
              <w:numPr>
                <w:ilvl w:val="0"/>
                <w:numId w:val="6"/>
              </w:numPr>
              <w:rPr>
                <w:rFonts w:ascii="Footlight MT Light" w:hAnsi="Footlight MT Light" w:cs="Arial"/>
                <w:sz w:val="22"/>
                <w:szCs w:val="22"/>
              </w:rPr>
            </w:pPr>
            <w:r w:rsidRPr="001653AF">
              <w:rPr>
                <w:rFonts w:ascii="Footlight MT Light" w:hAnsi="Footlight MT Light" w:cs="Arial"/>
                <w:sz w:val="22"/>
                <w:szCs w:val="22"/>
              </w:rPr>
              <w:t>New Staff are clear about expectations and are able to make the transitions more smoothly.</w:t>
            </w:r>
          </w:p>
          <w:p w:rsidR="00AB59AB" w:rsidRDefault="001653AF" w:rsidP="001653AF">
            <w:pPr>
              <w:pStyle w:val="ListParagraph"/>
              <w:numPr>
                <w:ilvl w:val="0"/>
                <w:numId w:val="6"/>
              </w:numPr>
              <w:rPr>
                <w:rFonts w:ascii="Footlight MT Light" w:hAnsi="Footlight MT Light" w:cs="Arial"/>
                <w:sz w:val="22"/>
                <w:szCs w:val="22"/>
              </w:rPr>
            </w:pPr>
            <w:proofErr w:type="gramStart"/>
            <w:r w:rsidRPr="001653AF">
              <w:rPr>
                <w:rFonts w:ascii="Footlight MT Light" w:hAnsi="Footlight MT Light" w:cs="Arial"/>
                <w:sz w:val="22"/>
                <w:szCs w:val="22"/>
              </w:rPr>
              <w:t>Staff are</w:t>
            </w:r>
            <w:proofErr w:type="gramEnd"/>
            <w:r w:rsidRPr="001653AF">
              <w:rPr>
                <w:rFonts w:ascii="Footlight MT Light" w:hAnsi="Footlight MT Light" w:cs="Arial"/>
                <w:sz w:val="22"/>
                <w:szCs w:val="22"/>
              </w:rPr>
              <w:t xml:space="preserve"> able to source resources and information efficiently. </w:t>
            </w:r>
          </w:p>
          <w:p w:rsidR="001653AF" w:rsidRPr="001653AF" w:rsidRDefault="001653AF" w:rsidP="001653AF">
            <w:pPr>
              <w:pStyle w:val="ListParagraph"/>
              <w:numPr>
                <w:ilvl w:val="0"/>
                <w:numId w:val="6"/>
              </w:numPr>
              <w:rPr>
                <w:rFonts w:ascii="Footlight MT Light" w:hAnsi="Footlight MT Light" w:cs="Arial"/>
                <w:sz w:val="22"/>
                <w:szCs w:val="22"/>
              </w:rPr>
            </w:pPr>
          </w:p>
          <w:p w:rsidR="002221FC" w:rsidRPr="007E0D88" w:rsidRDefault="002221FC" w:rsidP="007452CE">
            <w:pPr>
              <w:rPr>
                <w:rFonts w:ascii="Arial" w:hAnsi="Arial" w:cs="Arial"/>
                <w:sz w:val="22"/>
                <w:szCs w:val="22"/>
              </w:rPr>
            </w:pPr>
          </w:p>
        </w:tc>
      </w:tr>
      <w:tr w:rsidR="00727C9E" w:rsidRPr="00AB59AB" w:rsidTr="00727C9E">
        <w:tblPrEx>
          <w:tblLook w:val="00A0" w:firstRow="1" w:lastRow="0" w:firstColumn="1" w:lastColumn="0" w:noHBand="0" w:noVBand="0"/>
        </w:tblPrEx>
        <w:trPr>
          <w:gridAfter w:val="1"/>
          <w:wAfter w:w="154" w:type="dxa"/>
        </w:trPr>
        <w:tc>
          <w:tcPr>
            <w:tcW w:w="14174" w:type="dxa"/>
            <w:gridSpan w:val="2"/>
            <w:shd w:val="clear" w:color="auto" w:fill="C0C0C0"/>
          </w:tcPr>
          <w:p w:rsidR="00727C9E" w:rsidRPr="00AB59AB" w:rsidRDefault="00727C9E" w:rsidP="007452CE">
            <w:pPr>
              <w:pStyle w:val="Header"/>
              <w:tabs>
                <w:tab w:val="clear" w:pos="4153"/>
                <w:tab w:val="clear" w:pos="8306"/>
              </w:tabs>
              <w:rPr>
                <w:rFonts w:ascii="Footlight MT Light" w:hAnsi="Footlight MT Light" w:cs="Arial"/>
                <w:b/>
                <w:bCs/>
                <w:sz w:val="22"/>
                <w:szCs w:val="22"/>
              </w:rPr>
            </w:pPr>
            <w:r w:rsidRPr="00AB59AB">
              <w:rPr>
                <w:rFonts w:ascii="Footlight MT Light" w:hAnsi="Footlight MT Light" w:cs="Arial"/>
                <w:b/>
                <w:bCs/>
                <w:sz w:val="22"/>
                <w:szCs w:val="22"/>
              </w:rPr>
              <w:lastRenderedPageBreak/>
              <w:t>5.</w:t>
            </w:r>
            <w:r w:rsidRPr="00AB59AB">
              <w:rPr>
                <w:rFonts w:ascii="Footlight MT Light" w:hAnsi="Footlight MT Light" w:cs="Arial"/>
                <w:b/>
                <w:bCs/>
                <w:sz w:val="22"/>
                <w:szCs w:val="22"/>
              </w:rPr>
              <w:tab/>
              <w:t>Appendix a</w:t>
            </w:r>
          </w:p>
        </w:tc>
      </w:tr>
    </w:tbl>
    <w:p w:rsidR="00727C9E" w:rsidRPr="00AB59AB" w:rsidRDefault="00727C9E" w:rsidP="00727C9E">
      <w:pPr>
        <w:pStyle w:val="Header"/>
        <w:tabs>
          <w:tab w:val="clear" w:pos="4153"/>
          <w:tab w:val="clear" w:pos="8306"/>
        </w:tabs>
        <w:rPr>
          <w:rFonts w:ascii="Footlight MT Light" w:hAnsi="Footlight MT Light" w:cs="Arial"/>
          <w:b/>
          <w:bCs/>
          <w:sz w:val="22"/>
          <w:szCs w:val="22"/>
        </w:rPr>
      </w:pPr>
    </w:p>
    <w:p w:rsidR="00727C9E" w:rsidRPr="00AB59AB" w:rsidRDefault="00727C9E" w:rsidP="00727C9E">
      <w:pPr>
        <w:pStyle w:val="Header"/>
        <w:tabs>
          <w:tab w:val="clear" w:pos="4153"/>
          <w:tab w:val="clear" w:pos="8306"/>
        </w:tabs>
        <w:rPr>
          <w:rFonts w:ascii="Footlight MT Light" w:hAnsi="Footlight MT Light"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A0" w:firstRow="1" w:lastRow="0" w:firstColumn="1" w:lastColumn="0" w:noHBand="0" w:noVBand="0"/>
      </w:tblPr>
      <w:tblGrid>
        <w:gridCol w:w="14174"/>
      </w:tblGrid>
      <w:tr w:rsidR="00727C9E" w:rsidRPr="00AB59AB" w:rsidTr="007452CE">
        <w:tc>
          <w:tcPr>
            <w:tcW w:w="14174" w:type="dxa"/>
            <w:shd w:val="clear" w:color="auto" w:fill="C0C0C0"/>
          </w:tcPr>
          <w:p w:rsidR="00727C9E" w:rsidRPr="00AB59AB" w:rsidRDefault="00727C9E" w:rsidP="007452CE">
            <w:pPr>
              <w:pStyle w:val="Header"/>
              <w:tabs>
                <w:tab w:val="clear" w:pos="4153"/>
                <w:tab w:val="clear" w:pos="8306"/>
              </w:tabs>
              <w:rPr>
                <w:rFonts w:ascii="Footlight MT Light" w:hAnsi="Footlight MT Light" w:cs="Arial"/>
                <w:b/>
                <w:bCs/>
                <w:sz w:val="22"/>
                <w:szCs w:val="22"/>
              </w:rPr>
            </w:pPr>
            <w:r w:rsidRPr="00AB59AB">
              <w:rPr>
                <w:rFonts w:ascii="Footlight MT Light" w:hAnsi="Footlight MT Light" w:cs="Arial"/>
                <w:b/>
                <w:bCs/>
                <w:sz w:val="22"/>
                <w:szCs w:val="22"/>
              </w:rPr>
              <w:t>Action Plan Summary for Stakeholders</w:t>
            </w:r>
          </w:p>
        </w:tc>
      </w:tr>
    </w:tbl>
    <w:p w:rsidR="00727C9E" w:rsidRPr="00AB59AB" w:rsidRDefault="00727C9E" w:rsidP="00727C9E">
      <w:pPr>
        <w:pStyle w:val="Header"/>
        <w:tabs>
          <w:tab w:val="clear" w:pos="4153"/>
          <w:tab w:val="clear" w:pos="8306"/>
        </w:tabs>
        <w:rPr>
          <w:rFonts w:ascii="Footlight MT Light" w:hAnsi="Footlight MT Light" w:cs="Arial"/>
          <w:b/>
          <w:bCs/>
          <w:sz w:val="22"/>
          <w:szCs w:val="2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3623"/>
        <w:gridCol w:w="6743"/>
        <w:gridCol w:w="1701"/>
        <w:gridCol w:w="1418"/>
      </w:tblGrid>
      <w:tr w:rsidR="00727C9E" w:rsidRPr="00AB59AB" w:rsidTr="007452CE">
        <w:tc>
          <w:tcPr>
            <w:tcW w:w="657" w:type="dxa"/>
            <w:shd w:val="clear" w:color="auto" w:fill="C0C0C0"/>
          </w:tcPr>
          <w:p w:rsidR="00727C9E" w:rsidRPr="00AB59AB" w:rsidRDefault="00727C9E" w:rsidP="007452CE">
            <w:pPr>
              <w:pStyle w:val="Header"/>
              <w:tabs>
                <w:tab w:val="clear" w:pos="4153"/>
                <w:tab w:val="clear" w:pos="8306"/>
              </w:tabs>
              <w:jc w:val="center"/>
              <w:rPr>
                <w:rFonts w:ascii="Footlight MT Light" w:hAnsi="Footlight MT Light" w:cs="Arial"/>
                <w:b/>
                <w:bCs/>
              </w:rPr>
            </w:pPr>
          </w:p>
          <w:p w:rsidR="00727C9E" w:rsidRPr="00AB59AB" w:rsidRDefault="00727C9E" w:rsidP="007452CE">
            <w:pPr>
              <w:pStyle w:val="Header"/>
              <w:tabs>
                <w:tab w:val="clear" w:pos="4153"/>
                <w:tab w:val="clear" w:pos="8306"/>
              </w:tabs>
              <w:jc w:val="center"/>
              <w:rPr>
                <w:rFonts w:ascii="Footlight MT Light" w:hAnsi="Footlight MT Light" w:cs="Arial"/>
                <w:b/>
                <w:bCs/>
              </w:rPr>
            </w:pPr>
            <w:r w:rsidRPr="00AB59AB">
              <w:rPr>
                <w:rFonts w:ascii="Footlight MT Light" w:hAnsi="Footlight MT Light" w:cs="Arial"/>
                <w:b/>
                <w:bCs/>
              </w:rPr>
              <w:t>No.</w:t>
            </w:r>
          </w:p>
        </w:tc>
        <w:tc>
          <w:tcPr>
            <w:tcW w:w="3623" w:type="dxa"/>
            <w:shd w:val="clear" w:color="auto" w:fill="C0C0C0"/>
          </w:tcPr>
          <w:p w:rsidR="00727C9E" w:rsidRPr="00AB59AB" w:rsidRDefault="00727C9E" w:rsidP="007452CE">
            <w:pPr>
              <w:pStyle w:val="Header"/>
              <w:tabs>
                <w:tab w:val="clear" w:pos="4153"/>
                <w:tab w:val="clear" w:pos="8306"/>
              </w:tabs>
              <w:jc w:val="center"/>
              <w:rPr>
                <w:rFonts w:ascii="Footlight MT Light" w:hAnsi="Footlight MT Light" w:cs="Arial"/>
                <w:b/>
                <w:bCs/>
                <w:sz w:val="22"/>
                <w:szCs w:val="22"/>
              </w:rPr>
            </w:pPr>
            <w:r w:rsidRPr="00AB59AB">
              <w:rPr>
                <w:rFonts w:ascii="Footlight MT Light" w:hAnsi="Footlight MT Light" w:cs="Arial"/>
                <w:b/>
                <w:bCs/>
                <w:sz w:val="22"/>
                <w:szCs w:val="22"/>
              </w:rPr>
              <w:t>Priority</w:t>
            </w:r>
          </w:p>
        </w:tc>
        <w:tc>
          <w:tcPr>
            <w:tcW w:w="6743" w:type="dxa"/>
            <w:shd w:val="clear" w:color="auto" w:fill="C0C0C0"/>
          </w:tcPr>
          <w:p w:rsidR="00727C9E" w:rsidRPr="00AB59AB" w:rsidRDefault="00727C9E" w:rsidP="007452CE">
            <w:pPr>
              <w:pStyle w:val="Header"/>
              <w:tabs>
                <w:tab w:val="clear" w:pos="4153"/>
                <w:tab w:val="clear" w:pos="8306"/>
              </w:tabs>
              <w:jc w:val="center"/>
              <w:rPr>
                <w:rFonts w:ascii="Footlight MT Light" w:hAnsi="Footlight MT Light" w:cs="Arial"/>
                <w:b/>
                <w:bCs/>
                <w:sz w:val="22"/>
                <w:szCs w:val="22"/>
              </w:rPr>
            </w:pPr>
            <w:r w:rsidRPr="00AB59AB">
              <w:rPr>
                <w:rFonts w:ascii="Footlight MT Light" w:eastAsia="Arial Unicode MS" w:hAnsi="Footlight MT Light" w:cs="Arial"/>
                <w:b/>
                <w:bCs/>
                <w:sz w:val="22"/>
                <w:szCs w:val="22"/>
              </w:rPr>
              <w:t>Expected outcomes for learners which are measurable or observable</w:t>
            </w:r>
          </w:p>
        </w:tc>
        <w:tc>
          <w:tcPr>
            <w:tcW w:w="1701" w:type="dxa"/>
            <w:shd w:val="clear" w:color="auto" w:fill="C0C0C0"/>
          </w:tcPr>
          <w:p w:rsidR="00727C9E" w:rsidRPr="00AB59AB" w:rsidRDefault="00727C9E" w:rsidP="007452CE">
            <w:pPr>
              <w:pStyle w:val="Header"/>
              <w:tabs>
                <w:tab w:val="clear" w:pos="4153"/>
                <w:tab w:val="clear" w:pos="8306"/>
              </w:tabs>
              <w:jc w:val="center"/>
              <w:rPr>
                <w:rFonts w:ascii="Footlight MT Light" w:hAnsi="Footlight MT Light" w:cs="Arial"/>
                <w:b/>
                <w:bCs/>
                <w:sz w:val="22"/>
                <w:szCs w:val="22"/>
              </w:rPr>
            </w:pPr>
            <w:r w:rsidRPr="00AB59AB">
              <w:rPr>
                <w:rFonts w:ascii="Footlight MT Light" w:hAnsi="Footlight MT Light" w:cs="Arial"/>
                <w:b/>
                <w:bCs/>
                <w:sz w:val="22"/>
                <w:szCs w:val="22"/>
              </w:rPr>
              <w:t>Lead  responsibility</w:t>
            </w:r>
          </w:p>
        </w:tc>
        <w:tc>
          <w:tcPr>
            <w:tcW w:w="1418" w:type="dxa"/>
            <w:shd w:val="clear" w:color="auto" w:fill="C0C0C0"/>
          </w:tcPr>
          <w:p w:rsidR="00727C9E" w:rsidRPr="00AB59AB" w:rsidRDefault="00727C9E" w:rsidP="007452CE">
            <w:pPr>
              <w:pStyle w:val="Header"/>
              <w:tabs>
                <w:tab w:val="clear" w:pos="4153"/>
                <w:tab w:val="clear" w:pos="8306"/>
              </w:tabs>
              <w:jc w:val="center"/>
              <w:rPr>
                <w:rFonts w:ascii="Footlight MT Light" w:hAnsi="Footlight MT Light" w:cs="Arial"/>
                <w:b/>
                <w:bCs/>
                <w:sz w:val="22"/>
                <w:szCs w:val="22"/>
              </w:rPr>
            </w:pPr>
            <w:r w:rsidRPr="00AB59AB">
              <w:rPr>
                <w:rFonts w:ascii="Footlight MT Light" w:hAnsi="Footlight MT Light" w:cs="Arial"/>
                <w:b/>
                <w:bCs/>
                <w:sz w:val="22"/>
                <w:szCs w:val="22"/>
              </w:rPr>
              <w:t>Timescales</w:t>
            </w:r>
          </w:p>
        </w:tc>
      </w:tr>
      <w:tr w:rsidR="000C1DCF" w:rsidRPr="00AB59AB" w:rsidTr="007452CE">
        <w:tc>
          <w:tcPr>
            <w:tcW w:w="657" w:type="dxa"/>
          </w:tcPr>
          <w:p w:rsidR="000C1DCF" w:rsidRPr="00AB59AB" w:rsidRDefault="000C1DCF" w:rsidP="007452CE">
            <w:pPr>
              <w:pStyle w:val="Header"/>
              <w:tabs>
                <w:tab w:val="clear" w:pos="4153"/>
                <w:tab w:val="clear" w:pos="8306"/>
              </w:tabs>
              <w:jc w:val="center"/>
              <w:rPr>
                <w:rFonts w:ascii="Footlight MT Light" w:hAnsi="Footlight MT Light" w:cs="Arial"/>
              </w:rPr>
            </w:pPr>
            <w:r w:rsidRPr="00AB59AB">
              <w:rPr>
                <w:rFonts w:ascii="Footlight MT Light" w:hAnsi="Footlight MT Light" w:cs="Arial"/>
              </w:rPr>
              <w:t>1</w:t>
            </w:r>
          </w:p>
          <w:p w:rsidR="000C1DCF" w:rsidRPr="00AB59AB" w:rsidRDefault="000C1DCF" w:rsidP="007452CE">
            <w:pPr>
              <w:pStyle w:val="Header"/>
              <w:tabs>
                <w:tab w:val="clear" w:pos="4153"/>
                <w:tab w:val="clear" w:pos="8306"/>
              </w:tabs>
              <w:jc w:val="center"/>
              <w:rPr>
                <w:rFonts w:ascii="Footlight MT Light" w:hAnsi="Footlight MT Light" w:cs="Arial"/>
              </w:rPr>
            </w:pPr>
          </w:p>
          <w:p w:rsidR="000C1DCF" w:rsidRPr="00AB59AB" w:rsidRDefault="000C1DCF" w:rsidP="007452CE">
            <w:pPr>
              <w:pStyle w:val="Header"/>
              <w:tabs>
                <w:tab w:val="clear" w:pos="4153"/>
                <w:tab w:val="clear" w:pos="8306"/>
              </w:tabs>
              <w:jc w:val="center"/>
              <w:rPr>
                <w:rFonts w:ascii="Footlight MT Light" w:hAnsi="Footlight MT Light" w:cs="Arial"/>
              </w:rPr>
            </w:pPr>
          </w:p>
          <w:p w:rsidR="000C1DCF" w:rsidRPr="00AB59AB" w:rsidRDefault="000C1DCF" w:rsidP="007452CE">
            <w:pPr>
              <w:pStyle w:val="Header"/>
              <w:tabs>
                <w:tab w:val="clear" w:pos="4153"/>
                <w:tab w:val="clear" w:pos="8306"/>
              </w:tabs>
              <w:jc w:val="center"/>
              <w:rPr>
                <w:rFonts w:ascii="Footlight MT Light" w:hAnsi="Footlight MT Light" w:cs="Arial"/>
              </w:rPr>
            </w:pPr>
          </w:p>
        </w:tc>
        <w:tc>
          <w:tcPr>
            <w:tcW w:w="3623" w:type="dxa"/>
          </w:tcPr>
          <w:p w:rsidR="000C1DCF" w:rsidRPr="00AB59AB" w:rsidRDefault="000C1DCF" w:rsidP="007452CE">
            <w:pPr>
              <w:spacing w:before="60"/>
              <w:rPr>
                <w:rFonts w:ascii="Footlight MT Light" w:eastAsia="Arial Unicode MS" w:hAnsi="Footlight MT Light" w:cs="Arial"/>
              </w:rPr>
            </w:pPr>
            <w:r w:rsidRPr="00AB59AB">
              <w:rPr>
                <w:rFonts w:ascii="Footlight MT Light" w:eastAsia="Arial Unicode MS" w:hAnsi="Footlight MT Light" w:cs="Arial"/>
              </w:rPr>
              <w:t>Raising attainment in reading</w:t>
            </w:r>
          </w:p>
        </w:tc>
        <w:tc>
          <w:tcPr>
            <w:tcW w:w="6743" w:type="dxa"/>
          </w:tcPr>
          <w:p w:rsidR="000C1DCF" w:rsidRPr="00AB59AB" w:rsidRDefault="000C1DCF" w:rsidP="007452CE">
            <w:pPr>
              <w:spacing w:before="60"/>
              <w:rPr>
                <w:rFonts w:ascii="Footlight MT Light" w:hAnsi="Footlight MT Light" w:cs="Arial"/>
              </w:rPr>
            </w:pPr>
            <w:r w:rsidRPr="00AB59AB">
              <w:rPr>
                <w:rFonts w:ascii="Footlight MT Light" w:hAnsi="Footlight MT Light" w:cs="Arial"/>
              </w:rPr>
              <w:t>Enhanced learning pathways.</w:t>
            </w:r>
          </w:p>
          <w:p w:rsidR="000C1DCF" w:rsidRPr="00AB59AB" w:rsidRDefault="000C1DCF" w:rsidP="007452CE">
            <w:pPr>
              <w:spacing w:before="60"/>
              <w:rPr>
                <w:rFonts w:ascii="Footlight MT Light" w:hAnsi="Footlight MT Light" w:cs="Arial"/>
              </w:rPr>
            </w:pPr>
            <w:r w:rsidRPr="00AB59AB">
              <w:rPr>
                <w:rFonts w:ascii="Footlight MT Light" w:hAnsi="Footlight MT Light" w:cs="Arial"/>
              </w:rPr>
              <w:t>Learning and engagement</w:t>
            </w:r>
          </w:p>
          <w:p w:rsidR="000C1DCF" w:rsidRPr="00AB59AB" w:rsidRDefault="000C1DCF" w:rsidP="007452CE">
            <w:pPr>
              <w:spacing w:before="60"/>
              <w:rPr>
                <w:rFonts w:ascii="Footlight MT Light" w:hAnsi="Footlight MT Light" w:cs="Arial"/>
              </w:rPr>
            </w:pPr>
            <w:r w:rsidRPr="00AB59AB">
              <w:rPr>
                <w:rFonts w:ascii="Footlight MT Light" w:hAnsi="Footlight MT Light" w:cs="Arial"/>
              </w:rPr>
              <w:t xml:space="preserve">Quality of teaching </w:t>
            </w:r>
          </w:p>
          <w:p w:rsidR="000C1DCF" w:rsidRPr="00AB59AB" w:rsidRDefault="000C1DCF" w:rsidP="007452CE">
            <w:pPr>
              <w:spacing w:before="60"/>
              <w:rPr>
                <w:rFonts w:ascii="Footlight MT Light" w:hAnsi="Footlight MT Light" w:cs="Arial"/>
              </w:rPr>
            </w:pPr>
            <w:r w:rsidRPr="00AB59AB">
              <w:rPr>
                <w:rFonts w:ascii="Footlight MT Light" w:hAnsi="Footlight MT Light" w:cs="Arial"/>
              </w:rPr>
              <w:t>Targeted support</w:t>
            </w:r>
          </w:p>
          <w:p w:rsidR="000C1DCF" w:rsidRPr="00AB59AB" w:rsidRDefault="000C1DCF" w:rsidP="007452CE">
            <w:pPr>
              <w:spacing w:before="60"/>
              <w:rPr>
                <w:rFonts w:ascii="Footlight MT Light" w:hAnsi="Footlight MT Light" w:cs="Arial"/>
              </w:rPr>
            </w:pPr>
            <w:r w:rsidRPr="00AB59AB">
              <w:rPr>
                <w:rFonts w:ascii="Footlight MT Light" w:hAnsi="Footlight MT Light" w:cs="Arial"/>
              </w:rPr>
              <w:t>The development and promotion of parental partnerships</w:t>
            </w:r>
          </w:p>
        </w:tc>
        <w:tc>
          <w:tcPr>
            <w:tcW w:w="1701" w:type="dxa"/>
          </w:tcPr>
          <w:p w:rsidR="000C1DCF" w:rsidRPr="00AB59AB" w:rsidRDefault="000C1DCF" w:rsidP="007452CE">
            <w:pPr>
              <w:pStyle w:val="Header"/>
              <w:tabs>
                <w:tab w:val="clear" w:pos="4153"/>
                <w:tab w:val="clear" w:pos="8306"/>
              </w:tabs>
              <w:rPr>
                <w:rFonts w:ascii="Footlight MT Light" w:hAnsi="Footlight MT Light" w:cs="Arial"/>
              </w:rPr>
            </w:pPr>
            <w:r w:rsidRPr="00AB59AB">
              <w:rPr>
                <w:rFonts w:ascii="Footlight MT Light" w:hAnsi="Footlight MT Light" w:cs="Arial"/>
              </w:rPr>
              <w:t>Miss Collins</w:t>
            </w:r>
          </w:p>
        </w:tc>
        <w:tc>
          <w:tcPr>
            <w:tcW w:w="1418" w:type="dxa"/>
          </w:tcPr>
          <w:p w:rsidR="000C1DCF" w:rsidRPr="00AB59AB" w:rsidRDefault="000C1DCF" w:rsidP="007452CE">
            <w:pPr>
              <w:pStyle w:val="Header"/>
              <w:tabs>
                <w:tab w:val="clear" w:pos="4153"/>
                <w:tab w:val="clear" w:pos="8306"/>
              </w:tabs>
              <w:rPr>
                <w:rFonts w:ascii="Footlight MT Light" w:hAnsi="Footlight MT Light" w:cs="Arial"/>
              </w:rPr>
            </w:pPr>
            <w:r w:rsidRPr="00AB59AB">
              <w:rPr>
                <w:rFonts w:ascii="Footlight MT Light" w:hAnsi="Footlight MT Light" w:cs="Arial"/>
              </w:rPr>
              <w:t>August 2016- March 2017</w:t>
            </w:r>
          </w:p>
        </w:tc>
      </w:tr>
      <w:tr w:rsidR="000C1DCF" w:rsidRPr="00AB59AB" w:rsidTr="007452CE">
        <w:tc>
          <w:tcPr>
            <w:tcW w:w="657" w:type="dxa"/>
          </w:tcPr>
          <w:p w:rsidR="000C1DCF" w:rsidRPr="00AB59AB" w:rsidRDefault="000C1DCF" w:rsidP="007452CE">
            <w:pPr>
              <w:pStyle w:val="Header"/>
              <w:tabs>
                <w:tab w:val="clear" w:pos="4153"/>
                <w:tab w:val="clear" w:pos="8306"/>
              </w:tabs>
              <w:jc w:val="center"/>
              <w:rPr>
                <w:rFonts w:ascii="Footlight MT Light" w:hAnsi="Footlight MT Light" w:cs="Arial"/>
              </w:rPr>
            </w:pPr>
          </w:p>
          <w:p w:rsidR="000C1DCF" w:rsidRPr="00AB59AB" w:rsidRDefault="000C1DCF" w:rsidP="007452CE">
            <w:pPr>
              <w:pStyle w:val="Header"/>
              <w:tabs>
                <w:tab w:val="clear" w:pos="4153"/>
                <w:tab w:val="clear" w:pos="8306"/>
              </w:tabs>
              <w:jc w:val="center"/>
              <w:rPr>
                <w:rFonts w:ascii="Footlight MT Light" w:hAnsi="Footlight MT Light" w:cs="Arial"/>
              </w:rPr>
            </w:pPr>
            <w:r w:rsidRPr="00AB59AB">
              <w:rPr>
                <w:rFonts w:ascii="Footlight MT Light" w:hAnsi="Footlight MT Light" w:cs="Arial"/>
              </w:rPr>
              <w:t>2</w:t>
            </w:r>
          </w:p>
          <w:p w:rsidR="000C1DCF" w:rsidRPr="00AB59AB" w:rsidRDefault="000C1DCF" w:rsidP="007452CE">
            <w:pPr>
              <w:pStyle w:val="Header"/>
              <w:tabs>
                <w:tab w:val="clear" w:pos="4153"/>
                <w:tab w:val="clear" w:pos="8306"/>
              </w:tabs>
              <w:rPr>
                <w:rFonts w:ascii="Footlight MT Light" w:hAnsi="Footlight MT Light" w:cs="Arial"/>
              </w:rPr>
            </w:pPr>
          </w:p>
          <w:p w:rsidR="000C1DCF" w:rsidRPr="00AB59AB" w:rsidRDefault="000C1DCF" w:rsidP="007452CE">
            <w:pPr>
              <w:pStyle w:val="Header"/>
              <w:tabs>
                <w:tab w:val="clear" w:pos="4153"/>
                <w:tab w:val="clear" w:pos="8306"/>
              </w:tabs>
              <w:jc w:val="center"/>
              <w:rPr>
                <w:rFonts w:ascii="Footlight MT Light" w:hAnsi="Footlight MT Light" w:cs="Arial"/>
              </w:rPr>
            </w:pPr>
          </w:p>
        </w:tc>
        <w:tc>
          <w:tcPr>
            <w:tcW w:w="3623" w:type="dxa"/>
          </w:tcPr>
          <w:p w:rsidR="000C1DCF" w:rsidRPr="00AB59AB" w:rsidRDefault="000C1DCF" w:rsidP="007452CE">
            <w:pPr>
              <w:spacing w:before="60"/>
              <w:rPr>
                <w:rFonts w:ascii="Footlight MT Light" w:eastAsia="Arial Unicode MS" w:hAnsi="Footlight MT Light" w:cs="Arial"/>
              </w:rPr>
            </w:pPr>
            <w:r w:rsidRPr="00AB59AB">
              <w:rPr>
                <w:rFonts w:ascii="Footlight MT Light" w:eastAsia="Arial Unicode MS" w:hAnsi="Footlight MT Light" w:cs="Arial"/>
              </w:rPr>
              <w:t>Continue to develop numeracy across learning through quality learning and teaching and by incorporating Glasgow’s progressive Pathways to improve standards.</w:t>
            </w:r>
          </w:p>
        </w:tc>
        <w:tc>
          <w:tcPr>
            <w:tcW w:w="6743" w:type="dxa"/>
          </w:tcPr>
          <w:p w:rsidR="000C1DCF" w:rsidRPr="00AB59AB" w:rsidRDefault="000C1DCF" w:rsidP="007452CE">
            <w:pPr>
              <w:spacing w:before="60"/>
              <w:rPr>
                <w:rFonts w:ascii="Footlight MT Light" w:hAnsi="Footlight MT Light" w:cs="Arial"/>
              </w:rPr>
            </w:pPr>
            <w:r w:rsidRPr="00AB59AB">
              <w:rPr>
                <w:rFonts w:ascii="Footlight MT Light" w:hAnsi="Footlight MT Light" w:cs="Arial"/>
              </w:rPr>
              <w:t>Adoption of Glasgow’s Progressive pathway for numeracy.</w:t>
            </w:r>
          </w:p>
          <w:p w:rsidR="000C1DCF" w:rsidRPr="00AB59AB" w:rsidRDefault="000C1DCF" w:rsidP="007452CE">
            <w:pPr>
              <w:spacing w:before="60"/>
              <w:rPr>
                <w:rFonts w:ascii="Footlight MT Light" w:hAnsi="Footlight MT Light" w:cs="Arial"/>
              </w:rPr>
            </w:pPr>
            <w:r w:rsidRPr="00AB59AB">
              <w:rPr>
                <w:rFonts w:ascii="Footlight MT Light" w:hAnsi="Footlight MT Light" w:cs="Arial"/>
              </w:rPr>
              <w:t xml:space="preserve">Improved attainment as a result of numeracy pathways. </w:t>
            </w:r>
          </w:p>
          <w:p w:rsidR="000C1DCF" w:rsidRPr="00AB59AB" w:rsidRDefault="000C1DCF" w:rsidP="007452CE">
            <w:pPr>
              <w:spacing w:before="60"/>
              <w:rPr>
                <w:rFonts w:ascii="Footlight MT Light" w:hAnsi="Footlight MT Light" w:cs="Arial"/>
              </w:rPr>
            </w:pPr>
            <w:r w:rsidRPr="00AB59AB">
              <w:rPr>
                <w:rFonts w:ascii="Footlight MT Light" w:hAnsi="Footlight MT Light" w:cs="Arial"/>
              </w:rPr>
              <w:t xml:space="preserve">Learners’ accuracy in increasingly complex mental calculations improved. </w:t>
            </w:r>
          </w:p>
        </w:tc>
        <w:tc>
          <w:tcPr>
            <w:tcW w:w="1701" w:type="dxa"/>
          </w:tcPr>
          <w:p w:rsidR="000C1DCF" w:rsidRPr="00AB59AB" w:rsidRDefault="000C1DCF" w:rsidP="007452CE">
            <w:pPr>
              <w:pStyle w:val="Header"/>
              <w:tabs>
                <w:tab w:val="clear" w:pos="4153"/>
                <w:tab w:val="clear" w:pos="8306"/>
              </w:tabs>
              <w:rPr>
                <w:rFonts w:ascii="Footlight MT Light" w:hAnsi="Footlight MT Light" w:cs="Arial"/>
              </w:rPr>
            </w:pPr>
            <w:r w:rsidRPr="00AB59AB">
              <w:rPr>
                <w:rFonts w:ascii="Footlight MT Light" w:hAnsi="Footlight MT Light" w:cs="Arial"/>
              </w:rPr>
              <w:t>Mrs Healy</w:t>
            </w:r>
          </w:p>
        </w:tc>
        <w:tc>
          <w:tcPr>
            <w:tcW w:w="1418" w:type="dxa"/>
          </w:tcPr>
          <w:p w:rsidR="000C1DCF" w:rsidRPr="00AB59AB" w:rsidRDefault="000C1DCF" w:rsidP="007452CE">
            <w:pPr>
              <w:pStyle w:val="Header"/>
              <w:tabs>
                <w:tab w:val="clear" w:pos="4153"/>
                <w:tab w:val="clear" w:pos="8306"/>
              </w:tabs>
              <w:rPr>
                <w:rFonts w:ascii="Footlight MT Light" w:hAnsi="Footlight MT Light" w:cs="Arial"/>
              </w:rPr>
            </w:pPr>
            <w:r w:rsidRPr="00AB59AB">
              <w:rPr>
                <w:rFonts w:ascii="Footlight MT Light" w:hAnsi="Footlight MT Light" w:cs="Arial"/>
              </w:rPr>
              <w:t>August 2016- March 2017</w:t>
            </w:r>
          </w:p>
        </w:tc>
      </w:tr>
      <w:tr w:rsidR="000C1DCF" w:rsidRPr="00AB59AB" w:rsidTr="007452CE">
        <w:tc>
          <w:tcPr>
            <w:tcW w:w="657" w:type="dxa"/>
          </w:tcPr>
          <w:p w:rsidR="000C1DCF" w:rsidRPr="00AB59AB" w:rsidRDefault="000C1DCF" w:rsidP="007452CE">
            <w:pPr>
              <w:pStyle w:val="Header"/>
              <w:tabs>
                <w:tab w:val="clear" w:pos="4153"/>
                <w:tab w:val="clear" w:pos="8306"/>
              </w:tabs>
              <w:jc w:val="center"/>
              <w:rPr>
                <w:rFonts w:ascii="Footlight MT Light" w:hAnsi="Footlight MT Light" w:cs="Arial"/>
              </w:rPr>
            </w:pPr>
          </w:p>
          <w:p w:rsidR="000C1DCF" w:rsidRPr="00AB59AB" w:rsidRDefault="000C1DCF" w:rsidP="007452CE">
            <w:pPr>
              <w:pStyle w:val="Header"/>
              <w:tabs>
                <w:tab w:val="clear" w:pos="4153"/>
                <w:tab w:val="clear" w:pos="8306"/>
              </w:tabs>
              <w:jc w:val="center"/>
              <w:rPr>
                <w:rFonts w:ascii="Footlight MT Light" w:hAnsi="Footlight MT Light" w:cs="Arial"/>
              </w:rPr>
            </w:pPr>
            <w:r w:rsidRPr="00AB59AB">
              <w:rPr>
                <w:rFonts w:ascii="Footlight MT Light" w:hAnsi="Footlight MT Light" w:cs="Arial"/>
              </w:rPr>
              <w:t>3</w:t>
            </w:r>
          </w:p>
          <w:p w:rsidR="000C1DCF" w:rsidRPr="00AB59AB" w:rsidRDefault="000C1DCF" w:rsidP="007452CE">
            <w:pPr>
              <w:pStyle w:val="Header"/>
              <w:tabs>
                <w:tab w:val="clear" w:pos="4153"/>
                <w:tab w:val="clear" w:pos="8306"/>
              </w:tabs>
              <w:jc w:val="center"/>
              <w:rPr>
                <w:rFonts w:ascii="Footlight MT Light" w:hAnsi="Footlight MT Light" w:cs="Arial"/>
              </w:rPr>
            </w:pPr>
          </w:p>
          <w:p w:rsidR="000C1DCF" w:rsidRPr="00AB59AB" w:rsidRDefault="000C1DCF" w:rsidP="007452CE">
            <w:pPr>
              <w:pStyle w:val="Header"/>
              <w:tabs>
                <w:tab w:val="clear" w:pos="4153"/>
                <w:tab w:val="clear" w:pos="8306"/>
              </w:tabs>
              <w:jc w:val="center"/>
              <w:rPr>
                <w:rFonts w:ascii="Footlight MT Light" w:hAnsi="Footlight MT Light" w:cs="Arial"/>
              </w:rPr>
            </w:pPr>
          </w:p>
        </w:tc>
        <w:tc>
          <w:tcPr>
            <w:tcW w:w="3623" w:type="dxa"/>
          </w:tcPr>
          <w:p w:rsidR="000C1DCF" w:rsidRPr="00AB59AB" w:rsidRDefault="000C1DCF" w:rsidP="007452CE">
            <w:pPr>
              <w:spacing w:before="60"/>
              <w:rPr>
                <w:rFonts w:ascii="Footlight MT Light" w:eastAsia="Arial Unicode MS" w:hAnsi="Footlight MT Light" w:cs="Arial"/>
              </w:rPr>
            </w:pPr>
            <w:r w:rsidRPr="00AB59AB">
              <w:rPr>
                <w:rFonts w:ascii="Footlight MT Light" w:eastAsia="Arial Unicode MS" w:hAnsi="Footlight MT Light" w:cs="Arial"/>
              </w:rPr>
              <w:t>Computer Science and Technologies</w:t>
            </w:r>
          </w:p>
        </w:tc>
        <w:tc>
          <w:tcPr>
            <w:tcW w:w="6743" w:type="dxa"/>
          </w:tcPr>
          <w:p w:rsidR="000C1DCF" w:rsidRPr="00AB59AB" w:rsidRDefault="000C1DCF" w:rsidP="007452CE">
            <w:pPr>
              <w:spacing w:before="60"/>
              <w:rPr>
                <w:rFonts w:ascii="Footlight MT Light" w:hAnsi="Footlight MT Light" w:cs="Arial"/>
              </w:rPr>
            </w:pPr>
            <w:r w:rsidRPr="00AB59AB">
              <w:rPr>
                <w:rFonts w:ascii="Footlight MT Light" w:hAnsi="Footlight MT Light" w:cs="Arial"/>
              </w:rPr>
              <w:t>Review of rationale and design.</w:t>
            </w:r>
          </w:p>
          <w:p w:rsidR="000C1DCF" w:rsidRPr="00AB59AB" w:rsidRDefault="000C1DCF" w:rsidP="007452CE">
            <w:pPr>
              <w:spacing w:before="60"/>
              <w:rPr>
                <w:rFonts w:ascii="Footlight MT Light" w:hAnsi="Footlight MT Light" w:cs="Arial"/>
              </w:rPr>
            </w:pPr>
            <w:r w:rsidRPr="00AB59AB">
              <w:rPr>
                <w:rFonts w:ascii="Footlight MT Light" w:hAnsi="Footlight MT Light" w:cs="Arial"/>
              </w:rPr>
              <w:t>Development of curriculum.</w:t>
            </w:r>
          </w:p>
          <w:p w:rsidR="000C1DCF" w:rsidRPr="00AB59AB" w:rsidRDefault="000C1DCF" w:rsidP="007452CE">
            <w:pPr>
              <w:spacing w:before="60"/>
              <w:rPr>
                <w:rFonts w:ascii="Footlight MT Light" w:hAnsi="Footlight MT Light" w:cs="Arial"/>
              </w:rPr>
            </w:pPr>
            <w:r w:rsidRPr="00AB59AB">
              <w:rPr>
                <w:rFonts w:ascii="Footlight MT Light" w:hAnsi="Footlight MT Light" w:cs="Arial"/>
              </w:rPr>
              <w:t>Enhanced learning and engagement.</w:t>
            </w:r>
          </w:p>
          <w:p w:rsidR="000C1DCF" w:rsidRPr="00AB59AB" w:rsidRDefault="000C1DCF" w:rsidP="007452CE">
            <w:pPr>
              <w:spacing w:before="60"/>
              <w:rPr>
                <w:rFonts w:ascii="Footlight MT Light" w:hAnsi="Footlight MT Light" w:cs="Arial"/>
              </w:rPr>
            </w:pPr>
            <w:r w:rsidRPr="00AB59AB">
              <w:rPr>
                <w:rFonts w:ascii="Footlight MT Light" w:hAnsi="Footlight MT Light" w:cs="Arial"/>
              </w:rPr>
              <w:t>Improved Quality of learning and teaching.</w:t>
            </w:r>
          </w:p>
        </w:tc>
        <w:tc>
          <w:tcPr>
            <w:tcW w:w="1701" w:type="dxa"/>
          </w:tcPr>
          <w:p w:rsidR="000C1DCF" w:rsidRPr="00AB59AB" w:rsidRDefault="000C1DCF" w:rsidP="007452CE">
            <w:pPr>
              <w:pStyle w:val="Header"/>
              <w:tabs>
                <w:tab w:val="clear" w:pos="4153"/>
                <w:tab w:val="clear" w:pos="8306"/>
              </w:tabs>
              <w:rPr>
                <w:rFonts w:ascii="Footlight MT Light" w:hAnsi="Footlight MT Light" w:cs="Arial"/>
              </w:rPr>
            </w:pPr>
            <w:r w:rsidRPr="00AB59AB">
              <w:rPr>
                <w:rFonts w:ascii="Footlight MT Light" w:hAnsi="Footlight MT Light" w:cs="Arial"/>
              </w:rPr>
              <w:t xml:space="preserve">Miss </w:t>
            </w:r>
            <w:proofErr w:type="spellStart"/>
            <w:r w:rsidRPr="00AB59AB">
              <w:rPr>
                <w:rFonts w:ascii="Footlight MT Light" w:hAnsi="Footlight MT Light" w:cs="Arial"/>
              </w:rPr>
              <w:t>Collum</w:t>
            </w:r>
            <w:proofErr w:type="spellEnd"/>
          </w:p>
        </w:tc>
        <w:tc>
          <w:tcPr>
            <w:tcW w:w="1418" w:type="dxa"/>
          </w:tcPr>
          <w:p w:rsidR="000C1DCF" w:rsidRPr="00AB59AB" w:rsidRDefault="000C1DCF" w:rsidP="007452CE">
            <w:pPr>
              <w:pStyle w:val="Header"/>
              <w:tabs>
                <w:tab w:val="clear" w:pos="4153"/>
                <w:tab w:val="clear" w:pos="8306"/>
              </w:tabs>
              <w:rPr>
                <w:rFonts w:ascii="Footlight MT Light" w:hAnsi="Footlight MT Light" w:cs="Arial"/>
              </w:rPr>
            </w:pPr>
            <w:r w:rsidRPr="00AB59AB">
              <w:rPr>
                <w:rFonts w:ascii="Footlight MT Light" w:hAnsi="Footlight MT Light" w:cs="Arial"/>
              </w:rPr>
              <w:t>August 2016- March 2017</w:t>
            </w:r>
          </w:p>
        </w:tc>
      </w:tr>
      <w:tr w:rsidR="000C1DCF" w:rsidRPr="00AB59AB" w:rsidTr="007452CE">
        <w:tc>
          <w:tcPr>
            <w:tcW w:w="657" w:type="dxa"/>
          </w:tcPr>
          <w:p w:rsidR="000C1DCF" w:rsidRPr="00AB59AB" w:rsidRDefault="000C1DCF" w:rsidP="007452CE">
            <w:pPr>
              <w:pStyle w:val="Header"/>
              <w:tabs>
                <w:tab w:val="clear" w:pos="4153"/>
                <w:tab w:val="clear" w:pos="8306"/>
              </w:tabs>
              <w:jc w:val="center"/>
              <w:rPr>
                <w:rFonts w:ascii="Footlight MT Light" w:hAnsi="Footlight MT Light" w:cs="Arial"/>
              </w:rPr>
            </w:pPr>
            <w:r w:rsidRPr="00AB59AB">
              <w:rPr>
                <w:rFonts w:ascii="Footlight MT Light" w:hAnsi="Footlight MT Light" w:cs="Arial"/>
              </w:rPr>
              <w:t>4</w:t>
            </w:r>
          </w:p>
        </w:tc>
        <w:tc>
          <w:tcPr>
            <w:tcW w:w="3623" w:type="dxa"/>
          </w:tcPr>
          <w:p w:rsidR="000C1DCF" w:rsidRPr="00AB59AB" w:rsidRDefault="000C1DCF" w:rsidP="007452CE">
            <w:pPr>
              <w:spacing w:before="60"/>
              <w:rPr>
                <w:rFonts w:ascii="Footlight MT Light" w:eastAsia="Arial Unicode MS" w:hAnsi="Footlight MT Light" w:cs="Arial"/>
              </w:rPr>
            </w:pPr>
            <w:r w:rsidRPr="00AB59AB">
              <w:rPr>
                <w:rFonts w:ascii="Footlight MT Light" w:eastAsia="Arial Unicode MS" w:hAnsi="Footlight MT Light" w:cs="Arial"/>
              </w:rPr>
              <w:t xml:space="preserve">Responsive Planning </w:t>
            </w:r>
          </w:p>
        </w:tc>
        <w:tc>
          <w:tcPr>
            <w:tcW w:w="6743" w:type="dxa"/>
          </w:tcPr>
          <w:p w:rsidR="000C1DCF" w:rsidRPr="00AB59AB" w:rsidRDefault="000C1DCF" w:rsidP="007452CE">
            <w:pPr>
              <w:spacing w:before="60"/>
              <w:rPr>
                <w:rFonts w:ascii="Footlight MT Light" w:hAnsi="Footlight MT Light" w:cs="Arial"/>
              </w:rPr>
            </w:pPr>
            <w:r w:rsidRPr="00AB59AB">
              <w:rPr>
                <w:rFonts w:ascii="Footlight MT Light" w:hAnsi="Footlight MT Light" w:cs="Arial"/>
              </w:rPr>
              <w:t>Improved management of resources and learning.</w:t>
            </w:r>
          </w:p>
        </w:tc>
        <w:tc>
          <w:tcPr>
            <w:tcW w:w="1701" w:type="dxa"/>
          </w:tcPr>
          <w:p w:rsidR="000C1DCF" w:rsidRPr="00AB59AB" w:rsidRDefault="000C1DCF" w:rsidP="00F50C02">
            <w:pPr>
              <w:pStyle w:val="Header"/>
              <w:tabs>
                <w:tab w:val="clear" w:pos="4153"/>
                <w:tab w:val="clear" w:pos="8306"/>
              </w:tabs>
              <w:rPr>
                <w:rFonts w:ascii="Footlight MT Light" w:hAnsi="Footlight MT Light" w:cs="Arial"/>
              </w:rPr>
            </w:pPr>
            <w:r w:rsidRPr="00AB59AB">
              <w:rPr>
                <w:rFonts w:ascii="Footlight MT Light" w:hAnsi="Footlight MT Light" w:cs="Arial"/>
              </w:rPr>
              <w:t>M</w:t>
            </w:r>
            <w:r w:rsidR="00F50C02" w:rsidRPr="00AB59AB">
              <w:rPr>
                <w:rFonts w:ascii="Footlight MT Light" w:hAnsi="Footlight MT Light" w:cs="Arial"/>
              </w:rPr>
              <w:t xml:space="preserve">rs </w:t>
            </w:r>
            <w:proofErr w:type="spellStart"/>
            <w:r w:rsidR="00F50C02" w:rsidRPr="00AB59AB">
              <w:rPr>
                <w:rFonts w:ascii="Footlight MT Light" w:hAnsi="Footlight MT Light" w:cs="Arial"/>
              </w:rPr>
              <w:t>Gray</w:t>
            </w:r>
            <w:proofErr w:type="spellEnd"/>
          </w:p>
          <w:p w:rsidR="00F50C02" w:rsidRPr="00AB59AB" w:rsidRDefault="00F50C02" w:rsidP="00F50C02">
            <w:pPr>
              <w:pStyle w:val="Header"/>
              <w:tabs>
                <w:tab w:val="clear" w:pos="4153"/>
                <w:tab w:val="clear" w:pos="8306"/>
              </w:tabs>
              <w:rPr>
                <w:rFonts w:ascii="Footlight MT Light" w:hAnsi="Footlight MT Light" w:cs="Arial"/>
              </w:rPr>
            </w:pPr>
            <w:r w:rsidRPr="00AB59AB">
              <w:rPr>
                <w:rFonts w:ascii="Footlight MT Light" w:hAnsi="Footlight MT Light" w:cs="Arial"/>
              </w:rPr>
              <w:t xml:space="preserve">Miss </w:t>
            </w:r>
            <w:proofErr w:type="spellStart"/>
            <w:r w:rsidRPr="00AB59AB">
              <w:rPr>
                <w:rFonts w:ascii="Footlight MT Light" w:hAnsi="Footlight MT Light" w:cs="Arial"/>
              </w:rPr>
              <w:t>MacCormick</w:t>
            </w:r>
            <w:proofErr w:type="spellEnd"/>
          </w:p>
        </w:tc>
        <w:tc>
          <w:tcPr>
            <w:tcW w:w="1418" w:type="dxa"/>
          </w:tcPr>
          <w:p w:rsidR="000C1DCF" w:rsidRPr="00AB59AB" w:rsidRDefault="000C1DCF" w:rsidP="007452CE">
            <w:pPr>
              <w:pStyle w:val="Header"/>
              <w:tabs>
                <w:tab w:val="clear" w:pos="4153"/>
                <w:tab w:val="clear" w:pos="8306"/>
              </w:tabs>
              <w:rPr>
                <w:rFonts w:ascii="Footlight MT Light" w:hAnsi="Footlight MT Light" w:cs="Arial"/>
              </w:rPr>
            </w:pPr>
            <w:r w:rsidRPr="00AB59AB">
              <w:rPr>
                <w:rFonts w:ascii="Footlight MT Light" w:hAnsi="Footlight MT Light" w:cs="Arial"/>
              </w:rPr>
              <w:t>August 2016- March 2017</w:t>
            </w:r>
          </w:p>
        </w:tc>
      </w:tr>
    </w:tbl>
    <w:p w:rsidR="00727C9E" w:rsidRDefault="00727C9E" w:rsidP="00727C9E">
      <w:pPr>
        <w:pStyle w:val="Header"/>
        <w:tabs>
          <w:tab w:val="clear" w:pos="4153"/>
          <w:tab w:val="clear" w:pos="8306"/>
        </w:tabs>
        <w:rPr>
          <w:rFonts w:ascii="Arial" w:hAnsi="Arial" w:cs="Arial"/>
          <w:b/>
          <w:bCs/>
          <w:sz w:val="22"/>
          <w:szCs w:val="22"/>
        </w:rPr>
      </w:pPr>
    </w:p>
    <w:p w:rsidR="002221FC" w:rsidRDefault="002221FC">
      <w:pPr>
        <w:rPr>
          <w:rFonts w:ascii="Footlight MT Light" w:hAnsi="Footlight MT Light"/>
          <w:b/>
        </w:rPr>
      </w:pPr>
    </w:p>
    <w:p w:rsidR="002221FC" w:rsidRPr="00BE5241" w:rsidRDefault="002221FC">
      <w:pPr>
        <w:rPr>
          <w:rFonts w:ascii="Footlight MT Light" w:hAnsi="Footlight MT Light"/>
          <w:b/>
        </w:rPr>
      </w:pPr>
    </w:p>
    <w:sectPr w:rsidR="002221FC" w:rsidRPr="00BE5241" w:rsidSect="003301A1">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2CE" w:rsidRDefault="007452CE" w:rsidP="003301A1">
      <w:r>
        <w:separator/>
      </w:r>
    </w:p>
  </w:endnote>
  <w:endnote w:type="continuationSeparator" w:id="0">
    <w:p w:rsidR="007452CE" w:rsidRDefault="007452CE" w:rsidP="0033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2CE" w:rsidRPr="00EA6BA8" w:rsidRDefault="007452CE" w:rsidP="003301A1">
    <w:pPr>
      <w:pStyle w:val="Heading1"/>
      <w:spacing w:before="0" w:after="0"/>
      <w:rPr>
        <w:rFonts w:cs="Arial"/>
        <w:bCs/>
        <w:kern w:val="0"/>
        <w:sz w:val="20"/>
        <w:lang w:val="en-GB" w:eastAsia="en-US"/>
      </w:rPr>
    </w:pPr>
    <w:r w:rsidRPr="00EA6BA8">
      <w:rPr>
        <w:kern w:val="0"/>
        <w:sz w:val="20"/>
      </w:rPr>
      <w:t xml:space="preserve">Glasgow </w:t>
    </w:r>
    <w:smartTag w:uri="urn:schemas-microsoft-com:office:smarttags" w:element="PlaceType">
      <w:r w:rsidRPr="00EA6BA8">
        <w:rPr>
          <w:kern w:val="0"/>
          <w:sz w:val="20"/>
        </w:rPr>
        <w:t>City</w:t>
      </w:r>
    </w:smartTag>
    <w:r w:rsidRPr="00EA6BA8">
      <w:rPr>
        <w:kern w:val="0"/>
        <w:sz w:val="20"/>
      </w:rPr>
      <w:t xml:space="preserve"> Co</w:t>
    </w:r>
    <w:r>
      <w:rPr>
        <w:kern w:val="0"/>
        <w:sz w:val="20"/>
      </w:rPr>
      <w:t xml:space="preserve">uncil Education Services: </w:t>
    </w:r>
    <w:r w:rsidRPr="00EA6BA8">
      <w:rPr>
        <w:kern w:val="0"/>
        <w:sz w:val="20"/>
      </w:rPr>
      <w:t xml:space="preserve">Improvement Planning   </w:t>
    </w:r>
  </w:p>
  <w:p w:rsidR="007452CE" w:rsidRDefault="007452CE" w:rsidP="003301A1">
    <w:pPr>
      <w:pStyle w:val="Footer"/>
    </w:pPr>
  </w:p>
  <w:p w:rsidR="007452CE" w:rsidRDefault="007452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2CE" w:rsidRDefault="007452CE" w:rsidP="003301A1">
      <w:r>
        <w:separator/>
      </w:r>
    </w:p>
  </w:footnote>
  <w:footnote w:type="continuationSeparator" w:id="0">
    <w:p w:rsidR="007452CE" w:rsidRDefault="007452CE" w:rsidP="00330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29.75pt;height:189.75pt" o:bullet="t">
        <v:imagedata r:id="rId1" o:title="clip_image001"/>
      </v:shape>
    </w:pict>
  </w:numPicBullet>
  <w:abstractNum w:abstractNumId="0">
    <w:nsid w:val="071F6645"/>
    <w:multiLevelType w:val="hybridMultilevel"/>
    <w:tmpl w:val="57607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2B2460"/>
    <w:multiLevelType w:val="hybridMultilevel"/>
    <w:tmpl w:val="7456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DE79BC"/>
    <w:multiLevelType w:val="hybridMultilevel"/>
    <w:tmpl w:val="D60C2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4708D0"/>
    <w:multiLevelType w:val="hybridMultilevel"/>
    <w:tmpl w:val="68143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8E3C63"/>
    <w:multiLevelType w:val="hybridMultilevel"/>
    <w:tmpl w:val="B474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FB0361"/>
    <w:multiLevelType w:val="hybridMultilevel"/>
    <w:tmpl w:val="33F21894"/>
    <w:lvl w:ilvl="0" w:tplc="EA2AD7F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8CF05DE"/>
    <w:multiLevelType w:val="hybridMultilevel"/>
    <w:tmpl w:val="8B50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4F1446"/>
    <w:multiLevelType w:val="hybridMultilevel"/>
    <w:tmpl w:val="E6D05DCA"/>
    <w:lvl w:ilvl="0" w:tplc="6AE8DBFC">
      <w:start w:val="1"/>
      <w:numFmt w:val="bullet"/>
      <w:lvlText w:val=""/>
      <w:lvlJc w:val="left"/>
      <w:pPr>
        <w:tabs>
          <w:tab w:val="num" w:pos="281"/>
        </w:tabs>
        <w:ind w:left="-76" w:firstLine="0"/>
      </w:pPr>
      <w:rPr>
        <w:rFonts w:ascii="Wingdings" w:hAnsi="Wingdings"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nsid w:val="2632022D"/>
    <w:multiLevelType w:val="hybridMultilevel"/>
    <w:tmpl w:val="6D0E2A1E"/>
    <w:lvl w:ilvl="0" w:tplc="6AE8DBFC">
      <w:start w:val="1"/>
      <w:numFmt w:val="bullet"/>
      <w:lvlText w:val=""/>
      <w:lvlJc w:val="left"/>
      <w:pPr>
        <w:tabs>
          <w:tab w:val="num" w:pos="357"/>
        </w:tabs>
        <w:ind w:left="0" w:firstLine="0"/>
      </w:pPr>
      <w:rPr>
        <w:rFonts w:ascii="Wingdings" w:hAnsi="Wingdings"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58F04589"/>
    <w:multiLevelType w:val="hybridMultilevel"/>
    <w:tmpl w:val="C6AE83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B260753"/>
    <w:multiLevelType w:val="hybridMultilevel"/>
    <w:tmpl w:val="5A807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CB787F"/>
    <w:multiLevelType w:val="hybridMultilevel"/>
    <w:tmpl w:val="92E27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09031C"/>
    <w:multiLevelType w:val="hybridMultilevel"/>
    <w:tmpl w:val="9350F0C8"/>
    <w:lvl w:ilvl="0" w:tplc="6AE8DBFC">
      <w:start w:val="1"/>
      <w:numFmt w:val="bullet"/>
      <w:lvlText w:val=""/>
      <w:lvlJc w:val="left"/>
      <w:pPr>
        <w:tabs>
          <w:tab w:val="num" w:pos="357"/>
        </w:tabs>
        <w:ind w:left="0" w:firstLine="0"/>
      </w:pPr>
      <w:rPr>
        <w:rFonts w:ascii="Wingdings" w:hAnsi="Wingdings" w:hint="default"/>
        <w:color w:val="auto"/>
      </w:rPr>
    </w:lvl>
    <w:lvl w:ilvl="1" w:tplc="1D12C636">
      <w:start w:val="1"/>
      <w:numFmt w:val="bullet"/>
      <w:lvlText w:val=""/>
      <w:lvlPicBulletId w:val="0"/>
      <w:lvlJc w:val="left"/>
      <w:pPr>
        <w:tabs>
          <w:tab w:val="num" w:pos="1440"/>
        </w:tabs>
        <w:ind w:left="1004" w:firstLine="76"/>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747323E5"/>
    <w:multiLevelType w:val="hybridMultilevel"/>
    <w:tmpl w:val="9AECF192"/>
    <w:lvl w:ilvl="0" w:tplc="14AA1EA2">
      <w:start w:val="5"/>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3"/>
  </w:num>
  <w:num w:numId="2">
    <w:abstractNumId w:val="12"/>
  </w:num>
  <w:num w:numId="3">
    <w:abstractNumId w:val="8"/>
  </w:num>
  <w:num w:numId="4">
    <w:abstractNumId w:val="7"/>
  </w:num>
  <w:num w:numId="5">
    <w:abstractNumId w:val="5"/>
  </w:num>
  <w:num w:numId="6">
    <w:abstractNumId w:val="4"/>
  </w:num>
  <w:num w:numId="7">
    <w:abstractNumId w:val="1"/>
  </w:num>
  <w:num w:numId="8">
    <w:abstractNumId w:val="2"/>
  </w:num>
  <w:num w:numId="9">
    <w:abstractNumId w:val="11"/>
  </w:num>
  <w:num w:numId="10">
    <w:abstractNumId w:val="10"/>
  </w:num>
  <w:num w:numId="11">
    <w:abstractNumId w:val="6"/>
  </w:num>
  <w:num w:numId="12">
    <w:abstractNumId w:val="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1A1"/>
    <w:rsid w:val="000121C2"/>
    <w:rsid w:val="00021A8B"/>
    <w:rsid w:val="0004580F"/>
    <w:rsid w:val="00045E66"/>
    <w:rsid w:val="00046EE9"/>
    <w:rsid w:val="000C1DCF"/>
    <w:rsid w:val="000D410F"/>
    <w:rsid w:val="000E5CC7"/>
    <w:rsid w:val="000F026A"/>
    <w:rsid w:val="00120877"/>
    <w:rsid w:val="001653AF"/>
    <w:rsid w:val="00185D6F"/>
    <w:rsid w:val="00194995"/>
    <w:rsid w:val="001C780C"/>
    <w:rsid w:val="002221FC"/>
    <w:rsid w:val="002A15A2"/>
    <w:rsid w:val="003301A1"/>
    <w:rsid w:val="00331818"/>
    <w:rsid w:val="00376CA4"/>
    <w:rsid w:val="004A293A"/>
    <w:rsid w:val="004C6A30"/>
    <w:rsid w:val="005737A5"/>
    <w:rsid w:val="00596D97"/>
    <w:rsid w:val="005D22DF"/>
    <w:rsid w:val="006104F3"/>
    <w:rsid w:val="00672DA1"/>
    <w:rsid w:val="007137F0"/>
    <w:rsid w:val="00727C9E"/>
    <w:rsid w:val="00727D89"/>
    <w:rsid w:val="007452CE"/>
    <w:rsid w:val="007A5957"/>
    <w:rsid w:val="007B57DA"/>
    <w:rsid w:val="00807A5A"/>
    <w:rsid w:val="008A4BB3"/>
    <w:rsid w:val="00957C12"/>
    <w:rsid w:val="009859CA"/>
    <w:rsid w:val="009B1388"/>
    <w:rsid w:val="009D1612"/>
    <w:rsid w:val="00AB59AB"/>
    <w:rsid w:val="00AC7F85"/>
    <w:rsid w:val="00B01ADA"/>
    <w:rsid w:val="00B06753"/>
    <w:rsid w:val="00BE5241"/>
    <w:rsid w:val="00C1570B"/>
    <w:rsid w:val="00C23734"/>
    <w:rsid w:val="00CF0AF5"/>
    <w:rsid w:val="00D052EB"/>
    <w:rsid w:val="00D11AD0"/>
    <w:rsid w:val="00D81052"/>
    <w:rsid w:val="00D96DB0"/>
    <w:rsid w:val="00E61155"/>
    <w:rsid w:val="00E9250A"/>
    <w:rsid w:val="00F03D61"/>
    <w:rsid w:val="00F21EE7"/>
    <w:rsid w:val="00F346C7"/>
    <w:rsid w:val="00F37749"/>
    <w:rsid w:val="00F50C02"/>
    <w:rsid w:val="00F768DF"/>
    <w:rsid w:val="00FA3107"/>
    <w:rsid w:val="00FD28A0"/>
    <w:rsid w:val="00FE2E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301A1"/>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3301A1"/>
    <w:pPr>
      <w:keepNext/>
      <w:outlineLvl w:val="2"/>
    </w:pPr>
    <w:rPr>
      <w:b/>
      <w:color w:val="FFFFFF"/>
    </w:rPr>
  </w:style>
  <w:style w:type="paragraph" w:styleId="Heading4">
    <w:name w:val="heading 4"/>
    <w:basedOn w:val="Normal"/>
    <w:next w:val="Normal"/>
    <w:link w:val="Heading4Char"/>
    <w:uiPriority w:val="9"/>
    <w:semiHidden/>
    <w:unhideWhenUsed/>
    <w:qFormat/>
    <w:rsid w:val="002221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1A1"/>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3301A1"/>
    <w:rPr>
      <w:rFonts w:ascii="Times New Roman" w:eastAsia="Times New Roman" w:hAnsi="Times New Roman" w:cs="Times New Roman"/>
      <w:b/>
      <w:color w:val="FFFFFF"/>
      <w:sz w:val="24"/>
      <w:szCs w:val="24"/>
    </w:rPr>
  </w:style>
  <w:style w:type="paragraph" w:styleId="Header">
    <w:name w:val="header"/>
    <w:basedOn w:val="Normal"/>
    <w:link w:val="HeaderChar"/>
    <w:rsid w:val="003301A1"/>
    <w:pPr>
      <w:tabs>
        <w:tab w:val="center" w:pos="4153"/>
        <w:tab w:val="right" w:pos="8306"/>
      </w:tabs>
    </w:pPr>
  </w:style>
  <w:style w:type="character" w:customStyle="1" w:styleId="HeaderChar">
    <w:name w:val="Header Char"/>
    <w:basedOn w:val="DefaultParagraphFont"/>
    <w:link w:val="Header"/>
    <w:rsid w:val="003301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01A1"/>
    <w:pPr>
      <w:tabs>
        <w:tab w:val="center" w:pos="4513"/>
        <w:tab w:val="right" w:pos="9026"/>
      </w:tabs>
    </w:pPr>
  </w:style>
  <w:style w:type="character" w:customStyle="1" w:styleId="FooterChar">
    <w:name w:val="Footer Char"/>
    <w:basedOn w:val="DefaultParagraphFont"/>
    <w:link w:val="Footer"/>
    <w:uiPriority w:val="99"/>
    <w:rsid w:val="003301A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01A1"/>
    <w:rPr>
      <w:rFonts w:ascii="Tahoma" w:hAnsi="Tahoma" w:cs="Tahoma"/>
      <w:sz w:val="16"/>
      <w:szCs w:val="16"/>
    </w:rPr>
  </w:style>
  <w:style w:type="character" w:customStyle="1" w:styleId="BalloonTextChar">
    <w:name w:val="Balloon Text Char"/>
    <w:basedOn w:val="DefaultParagraphFont"/>
    <w:link w:val="BalloonText"/>
    <w:uiPriority w:val="99"/>
    <w:semiHidden/>
    <w:rsid w:val="003301A1"/>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2221FC"/>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F21E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301A1"/>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3301A1"/>
    <w:pPr>
      <w:keepNext/>
      <w:outlineLvl w:val="2"/>
    </w:pPr>
    <w:rPr>
      <w:b/>
      <w:color w:val="FFFFFF"/>
    </w:rPr>
  </w:style>
  <w:style w:type="paragraph" w:styleId="Heading4">
    <w:name w:val="heading 4"/>
    <w:basedOn w:val="Normal"/>
    <w:next w:val="Normal"/>
    <w:link w:val="Heading4Char"/>
    <w:uiPriority w:val="9"/>
    <w:semiHidden/>
    <w:unhideWhenUsed/>
    <w:qFormat/>
    <w:rsid w:val="002221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1A1"/>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3301A1"/>
    <w:rPr>
      <w:rFonts w:ascii="Times New Roman" w:eastAsia="Times New Roman" w:hAnsi="Times New Roman" w:cs="Times New Roman"/>
      <w:b/>
      <w:color w:val="FFFFFF"/>
      <w:sz w:val="24"/>
      <w:szCs w:val="24"/>
    </w:rPr>
  </w:style>
  <w:style w:type="paragraph" w:styleId="Header">
    <w:name w:val="header"/>
    <w:basedOn w:val="Normal"/>
    <w:link w:val="HeaderChar"/>
    <w:rsid w:val="003301A1"/>
    <w:pPr>
      <w:tabs>
        <w:tab w:val="center" w:pos="4153"/>
        <w:tab w:val="right" w:pos="8306"/>
      </w:tabs>
    </w:pPr>
  </w:style>
  <w:style w:type="character" w:customStyle="1" w:styleId="HeaderChar">
    <w:name w:val="Header Char"/>
    <w:basedOn w:val="DefaultParagraphFont"/>
    <w:link w:val="Header"/>
    <w:rsid w:val="003301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01A1"/>
    <w:pPr>
      <w:tabs>
        <w:tab w:val="center" w:pos="4513"/>
        <w:tab w:val="right" w:pos="9026"/>
      </w:tabs>
    </w:pPr>
  </w:style>
  <w:style w:type="character" w:customStyle="1" w:styleId="FooterChar">
    <w:name w:val="Footer Char"/>
    <w:basedOn w:val="DefaultParagraphFont"/>
    <w:link w:val="Footer"/>
    <w:uiPriority w:val="99"/>
    <w:rsid w:val="003301A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01A1"/>
    <w:rPr>
      <w:rFonts w:ascii="Tahoma" w:hAnsi="Tahoma" w:cs="Tahoma"/>
      <w:sz w:val="16"/>
      <w:szCs w:val="16"/>
    </w:rPr>
  </w:style>
  <w:style w:type="character" w:customStyle="1" w:styleId="BalloonTextChar">
    <w:name w:val="Balloon Text Char"/>
    <w:basedOn w:val="DefaultParagraphFont"/>
    <w:link w:val="BalloonText"/>
    <w:uiPriority w:val="99"/>
    <w:semiHidden/>
    <w:rsid w:val="003301A1"/>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2221FC"/>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F21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2119</Words>
  <Characters>12081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Healy, G (Holy Cross Primary)</dc:creator>
  <cp:lastModifiedBy>Healy, G ( St. Thomas' Primary )</cp:lastModifiedBy>
  <cp:revision>2</cp:revision>
  <cp:lastPrinted>2016-06-23T07:20:00Z</cp:lastPrinted>
  <dcterms:created xsi:type="dcterms:W3CDTF">2016-06-23T19:12:00Z</dcterms:created>
  <dcterms:modified xsi:type="dcterms:W3CDTF">2016-06-23T19:12:00Z</dcterms:modified>
</cp:coreProperties>
</file>