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7">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59F820CD" w14:textId="77777777" w:rsidR="00F570D1" w:rsidRDefault="00F570D1" w:rsidP="00830D10">
      <w:pPr>
        <w:pStyle w:val="Heading1"/>
        <w:spacing w:before="0" w:after="0"/>
        <w:rPr>
          <w:rFonts w:cs="Arial"/>
          <w:bCs/>
          <w:kern w:val="0"/>
          <w:sz w:val="22"/>
          <w:szCs w:val="22"/>
          <w:lang w:val="en-GB" w:eastAsia="en-US"/>
        </w:rPr>
      </w:pPr>
    </w:p>
    <w:p w14:paraId="7A0A3E7C" w14:textId="7023B74D" w:rsidR="00830D10" w:rsidRPr="00EA6BA8" w:rsidRDefault="00D43926" w:rsidP="00830D10">
      <w:pPr>
        <w:pStyle w:val="Heading1"/>
        <w:spacing w:before="0" w:after="0"/>
        <w:rPr>
          <w:rFonts w:cs="Arial"/>
          <w:bCs/>
          <w:kern w:val="0"/>
          <w:sz w:val="22"/>
          <w:szCs w:val="22"/>
          <w:lang w:val="en-GB" w:eastAsia="en-US"/>
        </w:rPr>
      </w:pPr>
      <w:r>
        <w:rPr>
          <w:rFonts w:cs="Arial"/>
          <w:bCs/>
          <w:kern w:val="0"/>
          <w:sz w:val="22"/>
          <w:szCs w:val="22"/>
          <w:lang w:val="en-GB" w:eastAsia="en-US"/>
        </w:rPr>
        <w:t>Session: 2019 - 2020</w:t>
      </w:r>
    </w:p>
    <w:p w14:paraId="760C1AA6" w14:textId="77777777" w:rsidR="00830D10" w:rsidRPr="00EA6BA8" w:rsidRDefault="00830D10" w:rsidP="00830D10">
      <w:pPr>
        <w:rPr>
          <w:rFonts w:ascii="Arial" w:hAnsi="Arial" w:cs="Arial"/>
          <w:sz w:val="22"/>
          <w:szCs w:val="22"/>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84"/>
        <w:gridCol w:w="9781"/>
      </w:tblGrid>
      <w:tr w:rsidR="00BB5C2A" w:rsidRPr="00947571" w14:paraId="16CF3F94" w14:textId="77777777" w:rsidTr="00947571">
        <w:trPr>
          <w:trHeight w:val="236"/>
        </w:trPr>
        <w:tc>
          <w:tcPr>
            <w:tcW w:w="5103" w:type="dxa"/>
            <w:shd w:val="clear" w:color="auto" w:fill="C0C0C0"/>
            <w:vAlign w:val="center"/>
          </w:tcPr>
          <w:p w14:paraId="49673908" w14:textId="77777777" w:rsidR="002B76A1" w:rsidRPr="00947571" w:rsidRDefault="002B76A1" w:rsidP="002B76A1">
            <w:pPr>
              <w:pStyle w:val="Heading3"/>
              <w:rPr>
                <w:rFonts w:ascii="Footlight MT Light" w:hAnsi="Footlight MT Light" w:cs="Arial"/>
                <w:b w:val="0"/>
                <w:color w:val="auto"/>
              </w:rPr>
            </w:pPr>
            <w:r w:rsidRPr="00947571">
              <w:rPr>
                <w:rFonts w:ascii="Footlight MT Light" w:hAnsi="Footlight MT Light" w:cs="Arial"/>
                <w:b w:val="0"/>
                <w:color w:val="auto"/>
              </w:rPr>
              <w:t>Establishment</w:t>
            </w:r>
          </w:p>
        </w:tc>
        <w:tc>
          <w:tcPr>
            <w:tcW w:w="284" w:type="dxa"/>
            <w:shd w:val="clear" w:color="auto" w:fill="C0C0C0"/>
            <w:vAlign w:val="center"/>
          </w:tcPr>
          <w:p w14:paraId="1803C2F2" w14:textId="77777777" w:rsidR="002B76A1" w:rsidRPr="00947571" w:rsidRDefault="002B76A1" w:rsidP="002B76A1">
            <w:pPr>
              <w:rPr>
                <w:rFonts w:ascii="Footlight MT Light" w:hAnsi="Footlight MT Light" w:cs="Arial"/>
                <w:b/>
              </w:rPr>
            </w:pPr>
          </w:p>
        </w:tc>
        <w:tc>
          <w:tcPr>
            <w:tcW w:w="9781" w:type="dxa"/>
            <w:shd w:val="clear" w:color="auto" w:fill="C0C0C0"/>
            <w:vAlign w:val="center"/>
          </w:tcPr>
          <w:p w14:paraId="635A8BFD" w14:textId="77777777" w:rsidR="002B76A1" w:rsidRPr="00947571" w:rsidRDefault="002B76A1" w:rsidP="002B76A1">
            <w:pPr>
              <w:rPr>
                <w:rFonts w:ascii="Footlight MT Light" w:hAnsi="Footlight MT Light" w:cs="Arial"/>
                <w:b/>
              </w:rPr>
            </w:pPr>
          </w:p>
          <w:p w14:paraId="23B94D17" w14:textId="52142784" w:rsidR="0041232D" w:rsidRPr="00947571" w:rsidRDefault="00D45446" w:rsidP="002B76A1">
            <w:pPr>
              <w:rPr>
                <w:rFonts w:ascii="Footlight MT Light" w:hAnsi="Footlight MT Light" w:cs="Arial"/>
                <w:b/>
              </w:rPr>
            </w:pPr>
            <w:r w:rsidRPr="00947571">
              <w:rPr>
                <w:rFonts w:ascii="Footlight MT Light" w:hAnsi="Footlight MT Light" w:cs="Arial"/>
                <w:b/>
              </w:rPr>
              <w:t>Holy Cross Primary School</w:t>
            </w:r>
          </w:p>
        </w:tc>
      </w:tr>
      <w:tr w:rsidR="00BB5C2A" w:rsidRPr="00947571" w14:paraId="36162250" w14:textId="77777777" w:rsidTr="00947571">
        <w:trPr>
          <w:trHeight w:val="236"/>
        </w:trPr>
        <w:tc>
          <w:tcPr>
            <w:tcW w:w="5103" w:type="dxa"/>
            <w:shd w:val="clear" w:color="auto" w:fill="C0C0C0"/>
            <w:vAlign w:val="center"/>
          </w:tcPr>
          <w:p w14:paraId="27C6CA8A" w14:textId="77777777" w:rsidR="002B76A1" w:rsidRPr="00947571" w:rsidRDefault="002B76A1" w:rsidP="002B76A1">
            <w:pPr>
              <w:pStyle w:val="Heading3"/>
              <w:rPr>
                <w:rFonts w:ascii="Footlight MT Light" w:hAnsi="Footlight MT Light" w:cs="Arial"/>
                <w:b w:val="0"/>
                <w:color w:val="auto"/>
              </w:rPr>
            </w:pPr>
            <w:r w:rsidRPr="00947571">
              <w:rPr>
                <w:rFonts w:ascii="Footlight MT Light" w:hAnsi="Footlight MT Light" w:cs="Arial"/>
                <w:b w:val="0"/>
                <w:color w:val="auto"/>
              </w:rPr>
              <w:t>Head of Establishment</w:t>
            </w:r>
          </w:p>
        </w:tc>
        <w:tc>
          <w:tcPr>
            <w:tcW w:w="284" w:type="dxa"/>
            <w:shd w:val="clear" w:color="auto" w:fill="C0C0C0"/>
            <w:vAlign w:val="center"/>
          </w:tcPr>
          <w:p w14:paraId="1054C556" w14:textId="77777777" w:rsidR="002B76A1" w:rsidRPr="00947571" w:rsidRDefault="002B76A1" w:rsidP="002B76A1">
            <w:pPr>
              <w:rPr>
                <w:rFonts w:ascii="Footlight MT Light" w:hAnsi="Footlight MT Light" w:cs="Arial"/>
                <w:b/>
              </w:rPr>
            </w:pPr>
          </w:p>
          <w:p w14:paraId="1F23265F" w14:textId="77777777" w:rsidR="002B76A1" w:rsidRPr="00947571" w:rsidRDefault="002B76A1" w:rsidP="002B76A1">
            <w:pPr>
              <w:rPr>
                <w:rFonts w:ascii="Footlight MT Light" w:hAnsi="Footlight MT Light" w:cs="Arial"/>
                <w:b/>
              </w:rPr>
            </w:pPr>
          </w:p>
        </w:tc>
        <w:tc>
          <w:tcPr>
            <w:tcW w:w="9781" w:type="dxa"/>
            <w:shd w:val="clear" w:color="auto" w:fill="C0C0C0"/>
          </w:tcPr>
          <w:p w14:paraId="6A3CDDB9" w14:textId="77777777" w:rsidR="002B76A1" w:rsidRPr="00947571" w:rsidRDefault="002B76A1" w:rsidP="002B76A1">
            <w:pPr>
              <w:pStyle w:val="Heading3"/>
              <w:rPr>
                <w:rFonts w:ascii="Footlight MT Light" w:hAnsi="Footlight MT Light" w:cs="Arial"/>
                <w:color w:val="auto"/>
              </w:rPr>
            </w:pPr>
          </w:p>
          <w:p w14:paraId="2283D1D8" w14:textId="3C12FC31" w:rsidR="00D45446" w:rsidRPr="00947571" w:rsidRDefault="00D45446" w:rsidP="00D45446">
            <w:pPr>
              <w:rPr>
                <w:rFonts w:ascii="Footlight MT Light" w:hAnsi="Footlight MT Light"/>
              </w:rPr>
            </w:pPr>
            <w:r w:rsidRPr="00947571">
              <w:rPr>
                <w:rFonts w:ascii="Footlight MT Light" w:hAnsi="Footlight MT Light"/>
              </w:rPr>
              <w:t>Claire Gray</w:t>
            </w:r>
          </w:p>
        </w:tc>
      </w:tr>
      <w:tr w:rsidR="00BB5C2A" w:rsidRPr="00947571" w14:paraId="4DFA0EE2" w14:textId="77777777" w:rsidTr="00947571">
        <w:trPr>
          <w:trHeight w:val="236"/>
        </w:trPr>
        <w:tc>
          <w:tcPr>
            <w:tcW w:w="5103" w:type="dxa"/>
            <w:shd w:val="clear" w:color="auto" w:fill="C0C0C0"/>
            <w:vAlign w:val="center"/>
          </w:tcPr>
          <w:p w14:paraId="0A2F1E8C" w14:textId="58B49CE4" w:rsidR="002B76A1" w:rsidRPr="00947571" w:rsidRDefault="002B76A1" w:rsidP="009F7719">
            <w:pPr>
              <w:pStyle w:val="Heading3"/>
              <w:rPr>
                <w:rFonts w:ascii="Footlight MT Light" w:hAnsi="Footlight MT Light" w:cs="Arial"/>
                <w:b w:val="0"/>
                <w:color w:val="auto"/>
              </w:rPr>
            </w:pPr>
            <w:r w:rsidRPr="00947571">
              <w:rPr>
                <w:rFonts w:ascii="Footlight MT Light" w:hAnsi="Footlight MT Light" w:cs="Arial"/>
                <w:b w:val="0"/>
                <w:color w:val="auto"/>
              </w:rPr>
              <w:t>Area/Local Improvement Group</w:t>
            </w:r>
          </w:p>
        </w:tc>
        <w:tc>
          <w:tcPr>
            <w:tcW w:w="284" w:type="dxa"/>
            <w:shd w:val="clear" w:color="auto" w:fill="C0C0C0"/>
            <w:vAlign w:val="center"/>
          </w:tcPr>
          <w:p w14:paraId="4CB39F46" w14:textId="77777777" w:rsidR="002B76A1" w:rsidRPr="00947571" w:rsidRDefault="002B76A1" w:rsidP="002B76A1">
            <w:pPr>
              <w:rPr>
                <w:rFonts w:ascii="Footlight MT Light" w:hAnsi="Footlight MT Light" w:cs="Arial"/>
                <w:b/>
              </w:rPr>
            </w:pPr>
          </w:p>
          <w:p w14:paraId="21F22609" w14:textId="77777777" w:rsidR="002B76A1" w:rsidRPr="00947571" w:rsidRDefault="002B76A1" w:rsidP="002B76A1">
            <w:pPr>
              <w:rPr>
                <w:rFonts w:ascii="Footlight MT Light" w:hAnsi="Footlight MT Light" w:cs="Arial"/>
                <w:b/>
              </w:rPr>
            </w:pPr>
          </w:p>
        </w:tc>
        <w:tc>
          <w:tcPr>
            <w:tcW w:w="9781" w:type="dxa"/>
            <w:shd w:val="clear" w:color="auto" w:fill="C0C0C0"/>
          </w:tcPr>
          <w:p w14:paraId="3F61B28D" w14:textId="77777777" w:rsidR="002B76A1" w:rsidRPr="00947571" w:rsidRDefault="002B76A1" w:rsidP="002B76A1">
            <w:pPr>
              <w:pStyle w:val="Heading3"/>
              <w:rPr>
                <w:rFonts w:ascii="Footlight MT Light" w:hAnsi="Footlight MT Light" w:cs="Arial"/>
                <w:color w:val="auto"/>
              </w:rPr>
            </w:pPr>
          </w:p>
          <w:p w14:paraId="61A9E66F" w14:textId="220BA164" w:rsidR="00D45446" w:rsidRPr="00947571" w:rsidRDefault="00D45446" w:rsidP="00D45446">
            <w:pPr>
              <w:rPr>
                <w:rFonts w:ascii="Footlight MT Light" w:hAnsi="Footlight MT Light"/>
              </w:rPr>
            </w:pPr>
            <w:r w:rsidRPr="00947571">
              <w:rPr>
                <w:rFonts w:ascii="Footlight MT Light" w:hAnsi="Footlight MT Light"/>
              </w:rPr>
              <w:t>South LIG 2</w:t>
            </w:r>
          </w:p>
        </w:tc>
      </w:tr>
      <w:tr w:rsidR="00BB5C2A" w:rsidRPr="00947571" w14:paraId="1104ACFF" w14:textId="77777777" w:rsidTr="00947571">
        <w:trPr>
          <w:trHeight w:val="236"/>
        </w:trPr>
        <w:tc>
          <w:tcPr>
            <w:tcW w:w="5103" w:type="dxa"/>
            <w:shd w:val="clear" w:color="auto" w:fill="C0C0C0"/>
            <w:vAlign w:val="center"/>
          </w:tcPr>
          <w:p w14:paraId="0D19D6C9" w14:textId="77777777" w:rsidR="002B76A1" w:rsidRPr="00947571" w:rsidRDefault="002B76A1" w:rsidP="002B76A1">
            <w:pPr>
              <w:pStyle w:val="Heading3"/>
              <w:rPr>
                <w:rFonts w:ascii="Footlight MT Light" w:hAnsi="Footlight MT Light" w:cs="Arial"/>
                <w:b w:val="0"/>
                <w:color w:val="auto"/>
              </w:rPr>
            </w:pPr>
            <w:r w:rsidRPr="00947571">
              <w:rPr>
                <w:rFonts w:ascii="Footlight MT Light" w:hAnsi="Footlight MT Light" w:cs="Arial"/>
                <w:b w:val="0"/>
                <w:color w:val="auto"/>
              </w:rPr>
              <w:t>Head of Service</w:t>
            </w:r>
          </w:p>
        </w:tc>
        <w:tc>
          <w:tcPr>
            <w:tcW w:w="284" w:type="dxa"/>
            <w:shd w:val="clear" w:color="auto" w:fill="C0C0C0"/>
            <w:vAlign w:val="center"/>
          </w:tcPr>
          <w:p w14:paraId="335198F7" w14:textId="77777777" w:rsidR="002B76A1" w:rsidRPr="00947571" w:rsidRDefault="002B76A1" w:rsidP="002B76A1">
            <w:pPr>
              <w:rPr>
                <w:rFonts w:ascii="Footlight MT Light" w:hAnsi="Footlight MT Light" w:cs="Arial"/>
                <w:b/>
              </w:rPr>
            </w:pPr>
          </w:p>
          <w:p w14:paraId="5C65FB31" w14:textId="77777777" w:rsidR="002B76A1" w:rsidRPr="00947571" w:rsidRDefault="002B76A1" w:rsidP="002B76A1">
            <w:pPr>
              <w:rPr>
                <w:rFonts w:ascii="Footlight MT Light" w:hAnsi="Footlight MT Light" w:cs="Arial"/>
                <w:b/>
              </w:rPr>
            </w:pPr>
          </w:p>
        </w:tc>
        <w:tc>
          <w:tcPr>
            <w:tcW w:w="9781" w:type="dxa"/>
            <w:shd w:val="clear" w:color="auto" w:fill="C0C0C0"/>
          </w:tcPr>
          <w:p w14:paraId="333B4ED3" w14:textId="77777777" w:rsidR="002B76A1" w:rsidRPr="00947571" w:rsidRDefault="002B76A1" w:rsidP="002B76A1">
            <w:pPr>
              <w:pStyle w:val="Heading3"/>
              <w:rPr>
                <w:rFonts w:ascii="Footlight MT Light" w:hAnsi="Footlight MT Light" w:cs="Arial"/>
                <w:color w:val="auto"/>
              </w:rPr>
            </w:pPr>
          </w:p>
          <w:p w14:paraId="4F62813C" w14:textId="482F08FD" w:rsidR="00D45446" w:rsidRPr="00947571" w:rsidRDefault="00F570D1" w:rsidP="00F570D1">
            <w:pPr>
              <w:rPr>
                <w:rFonts w:ascii="Footlight MT Light" w:hAnsi="Footlight MT Light"/>
              </w:rPr>
            </w:pPr>
            <w:r w:rsidRPr="00947571">
              <w:rPr>
                <w:rFonts w:ascii="Footlight MT Light" w:hAnsi="Footlight MT Light"/>
              </w:rPr>
              <w:t>Donnie MacLeod</w:t>
            </w:r>
          </w:p>
        </w:tc>
      </w:tr>
      <w:tr w:rsidR="00BB5C2A" w:rsidRPr="00947571" w14:paraId="52B0A557" w14:textId="77777777" w:rsidTr="00947571">
        <w:trPr>
          <w:trHeight w:val="236"/>
        </w:trPr>
        <w:tc>
          <w:tcPr>
            <w:tcW w:w="5103" w:type="dxa"/>
            <w:shd w:val="clear" w:color="auto" w:fill="C0C0C0"/>
            <w:vAlign w:val="center"/>
          </w:tcPr>
          <w:p w14:paraId="7B6D7013" w14:textId="77777777" w:rsidR="002B76A1" w:rsidRPr="00947571" w:rsidRDefault="002B76A1" w:rsidP="002B76A1">
            <w:pPr>
              <w:rPr>
                <w:rFonts w:ascii="Footlight MT Light" w:hAnsi="Footlight MT Light" w:cs="Arial"/>
              </w:rPr>
            </w:pPr>
            <w:r w:rsidRPr="00947571">
              <w:rPr>
                <w:rFonts w:ascii="Footlight MT Light" w:hAnsi="Footlight MT Light" w:cs="Arial"/>
              </w:rPr>
              <w:t>Area Education Officer/</w:t>
            </w:r>
          </w:p>
          <w:p w14:paraId="30718702" w14:textId="77777777" w:rsidR="002B76A1" w:rsidRPr="00947571" w:rsidRDefault="002B76A1" w:rsidP="002B76A1">
            <w:pPr>
              <w:rPr>
                <w:rFonts w:ascii="Footlight MT Light" w:hAnsi="Footlight MT Light" w:cs="Arial"/>
              </w:rPr>
            </w:pPr>
            <w:r w:rsidRPr="00947571">
              <w:rPr>
                <w:rFonts w:ascii="Footlight MT Light" w:hAnsi="Footlight MT Light" w:cs="Arial"/>
              </w:rPr>
              <w:t>Quality Improvement Officer</w:t>
            </w:r>
          </w:p>
        </w:tc>
        <w:tc>
          <w:tcPr>
            <w:tcW w:w="284" w:type="dxa"/>
            <w:shd w:val="clear" w:color="auto" w:fill="C0C0C0"/>
            <w:vAlign w:val="center"/>
          </w:tcPr>
          <w:p w14:paraId="0E55262E" w14:textId="77777777" w:rsidR="002B76A1" w:rsidRPr="00947571" w:rsidRDefault="002B76A1" w:rsidP="002B76A1">
            <w:pPr>
              <w:rPr>
                <w:rFonts w:ascii="Footlight MT Light" w:hAnsi="Footlight MT Light" w:cs="Arial"/>
                <w:b/>
              </w:rPr>
            </w:pPr>
          </w:p>
        </w:tc>
        <w:tc>
          <w:tcPr>
            <w:tcW w:w="9781" w:type="dxa"/>
            <w:shd w:val="clear" w:color="auto" w:fill="C0C0C0"/>
          </w:tcPr>
          <w:p w14:paraId="43F09AFA" w14:textId="77777777" w:rsidR="002B76A1" w:rsidRPr="00947571" w:rsidRDefault="002B76A1" w:rsidP="002B76A1">
            <w:pPr>
              <w:pStyle w:val="Heading3"/>
              <w:rPr>
                <w:rFonts w:ascii="Footlight MT Light" w:hAnsi="Footlight MT Light" w:cs="Arial"/>
                <w:color w:val="auto"/>
              </w:rPr>
            </w:pPr>
          </w:p>
          <w:p w14:paraId="73A66D01" w14:textId="5114D533" w:rsidR="00D45446" w:rsidRPr="00947571" w:rsidRDefault="00D45446" w:rsidP="00D45446">
            <w:pPr>
              <w:rPr>
                <w:rFonts w:ascii="Footlight MT Light" w:hAnsi="Footlight MT Light"/>
              </w:rPr>
            </w:pPr>
            <w:r w:rsidRPr="00947571">
              <w:rPr>
                <w:rFonts w:ascii="Footlight MT Light" w:hAnsi="Footlight MT Light"/>
              </w:rPr>
              <w:t>Louise Hamilton Ahara</w:t>
            </w:r>
          </w:p>
        </w:tc>
      </w:tr>
    </w:tbl>
    <w:p w14:paraId="3DF61CDC" w14:textId="71357BCF" w:rsidR="008B25CC" w:rsidRPr="00947571" w:rsidRDefault="00830D10" w:rsidP="00340907">
      <w:pPr>
        <w:pStyle w:val="Header"/>
        <w:tabs>
          <w:tab w:val="clear" w:pos="4153"/>
          <w:tab w:val="clear" w:pos="8306"/>
        </w:tabs>
        <w:rPr>
          <w:rFonts w:ascii="Footlight MT Light" w:hAnsi="Footlight MT Light" w:cs="Arial"/>
          <w:b/>
        </w:rPr>
      </w:pP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p>
    <w:p w14:paraId="25BE045B" w14:textId="77777777" w:rsidR="00830D10" w:rsidRPr="00947571" w:rsidRDefault="00830D10" w:rsidP="00BB5C2A">
      <w:pPr>
        <w:pStyle w:val="Header"/>
        <w:tabs>
          <w:tab w:val="clear" w:pos="4153"/>
          <w:tab w:val="clear" w:pos="8306"/>
        </w:tabs>
        <w:rPr>
          <w:rFonts w:ascii="Footlight MT Light" w:hAnsi="Footlight MT Light" w:cs="Arial"/>
          <w:b/>
          <w:bCs/>
        </w:rPr>
      </w:pPr>
      <w:r w:rsidRPr="00947571">
        <w:rPr>
          <w:rFonts w:ascii="Footlight MT Light" w:hAnsi="Footlight MT Light" w:cs="Arial"/>
          <w:b/>
          <w:bCs/>
        </w:rPr>
        <w:t>CONTENTS</w:t>
      </w:r>
    </w:p>
    <w:p w14:paraId="05B9E823" w14:textId="77777777" w:rsidR="00830D10" w:rsidRPr="00947571" w:rsidRDefault="00830D10" w:rsidP="008B25CC">
      <w:pPr>
        <w:pStyle w:val="Header"/>
        <w:tabs>
          <w:tab w:val="clear" w:pos="4153"/>
          <w:tab w:val="clear" w:pos="8306"/>
        </w:tabs>
        <w:ind w:firstLine="720"/>
        <w:rPr>
          <w:rFonts w:ascii="Footlight MT Light" w:hAnsi="Footlight MT Light" w:cs="Arial"/>
        </w:rPr>
      </w:pPr>
      <w:r w:rsidRPr="00947571">
        <w:rPr>
          <w:rFonts w:ascii="Footlight MT Light" w:hAnsi="Footlight MT Light" w:cs="Arial"/>
        </w:rPr>
        <w:t>1.</w:t>
      </w:r>
      <w:r w:rsidRPr="00947571">
        <w:rPr>
          <w:rFonts w:ascii="Footlight MT Light" w:hAnsi="Footlight MT Light" w:cs="Arial"/>
        </w:rPr>
        <w:tab/>
        <w:t>Vision, Values and Aims</w:t>
      </w:r>
    </w:p>
    <w:p w14:paraId="480B285C" w14:textId="77777777" w:rsidR="00830D10" w:rsidRPr="00947571" w:rsidRDefault="00830D10" w:rsidP="008B25CC">
      <w:pPr>
        <w:pStyle w:val="Header"/>
        <w:tabs>
          <w:tab w:val="clear" w:pos="4153"/>
          <w:tab w:val="clear" w:pos="8306"/>
        </w:tabs>
        <w:ind w:firstLine="720"/>
        <w:rPr>
          <w:rFonts w:ascii="Footlight MT Light" w:hAnsi="Footlight MT Light" w:cs="Arial"/>
        </w:rPr>
      </w:pPr>
      <w:r w:rsidRPr="00947571">
        <w:rPr>
          <w:rFonts w:ascii="Footlight MT Light" w:hAnsi="Footlight MT Light" w:cs="Arial"/>
        </w:rPr>
        <w:t>2.</w:t>
      </w:r>
      <w:r w:rsidRPr="00947571">
        <w:rPr>
          <w:rFonts w:ascii="Footlight MT Light" w:hAnsi="Footlight MT Light" w:cs="Arial"/>
        </w:rPr>
        <w:tab/>
        <w:t>Summary of Self-</w:t>
      </w:r>
      <w:r w:rsidR="00E66CC9" w:rsidRPr="00947571">
        <w:rPr>
          <w:rFonts w:ascii="Footlight MT Light" w:hAnsi="Footlight MT Light" w:cs="Arial"/>
        </w:rPr>
        <w:t xml:space="preserve">Evaluation Process / </w:t>
      </w:r>
      <w:r w:rsidRPr="00947571">
        <w:rPr>
          <w:rFonts w:ascii="Footlight MT Light" w:hAnsi="Footlight MT Light" w:cs="Arial"/>
        </w:rPr>
        <w:t>Priorities for Improvement in the current session</w:t>
      </w:r>
    </w:p>
    <w:p w14:paraId="6F181A40" w14:textId="77777777" w:rsidR="00830D10" w:rsidRPr="00947571" w:rsidRDefault="00E66CC9" w:rsidP="00830D10">
      <w:pPr>
        <w:pStyle w:val="Header"/>
        <w:tabs>
          <w:tab w:val="clear" w:pos="4153"/>
          <w:tab w:val="clear" w:pos="8306"/>
        </w:tabs>
        <w:ind w:left="720"/>
        <w:rPr>
          <w:rFonts w:ascii="Footlight MT Light" w:hAnsi="Footlight MT Light" w:cs="Arial"/>
        </w:rPr>
      </w:pPr>
      <w:r w:rsidRPr="00947571">
        <w:rPr>
          <w:rFonts w:ascii="Footlight MT Light" w:hAnsi="Footlight MT Light" w:cs="Arial"/>
        </w:rPr>
        <w:t xml:space="preserve">3.         </w:t>
      </w:r>
      <w:r w:rsidR="00BB5C2A" w:rsidRPr="00947571">
        <w:rPr>
          <w:rFonts w:ascii="Footlight MT Light" w:hAnsi="Footlight MT Light" w:cs="Arial"/>
        </w:rPr>
        <w:t>Action P</w:t>
      </w:r>
      <w:r w:rsidR="00830D10" w:rsidRPr="00947571">
        <w:rPr>
          <w:rFonts w:ascii="Footlight MT Light" w:hAnsi="Footlight MT Light" w:cs="Arial"/>
        </w:rPr>
        <w:t>lanning</w:t>
      </w:r>
      <w:r w:rsidR="008B25CC" w:rsidRPr="00947571">
        <w:rPr>
          <w:rFonts w:ascii="Footlight MT Light" w:hAnsi="Footlight MT Light" w:cs="Arial"/>
        </w:rPr>
        <w:t xml:space="preserve"> </w:t>
      </w:r>
    </w:p>
    <w:p w14:paraId="354C1660" w14:textId="1CA8D3AB" w:rsidR="008B25CC" w:rsidRPr="00947571" w:rsidRDefault="008B25CC" w:rsidP="00DA15D9">
      <w:pPr>
        <w:pStyle w:val="Header"/>
        <w:tabs>
          <w:tab w:val="clear" w:pos="4153"/>
          <w:tab w:val="clear" w:pos="8306"/>
        </w:tabs>
        <w:ind w:firstLine="720"/>
        <w:rPr>
          <w:rFonts w:ascii="Footlight MT Light" w:hAnsi="Footlight MT Light" w:cs="Arial"/>
        </w:rPr>
      </w:pPr>
    </w:p>
    <w:p w14:paraId="7704DFFA" w14:textId="77777777" w:rsidR="009E0D73" w:rsidRDefault="009E0D73" w:rsidP="00BB5C2A">
      <w:pPr>
        <w:pStyle w:val="Header"/>
        <w:tabs>
          <w:tab w:val="clear" w:pos="4153"/>
          <w:tab w:val="clear" w:pos="8306"/>
        </w:tabs>
        <w:rPr>
          <w:rFonts w:ascii="Footlight MT Light" w:hAnsi="Footlight MT Light" w:cs="Arial"/>
          <w:b/>
          <w:bCs/>
        </w:rPr>
      </w:pPr>
    </w:p>
    <w:p w14:paraId="11115FCD" w14:textId="77777777" w:rsidR="009E0D73" w:rsidRDefault="009E0D73" w:rsidP="00BB5C2A">
      <w:pPr>
        <w:pStyle w:val="Header"/>
        <w:tabs>
          <w:tab w:val="clear" w:pos="4153"/>
          <w:tab w:val="clear" w:pos="8306"/>
        </w:tabs>
        <w:rPr>
          <w:rFonts w:ascii="Footlight MT Light" w:hAnsi="Footlight MT Light" w:cs="Arial"/>
          <w:b/>
          <w:bCs/>
        </w:rPr>
      </w:pPr>
    </w:p>
    <w:p w14:paraId="6294F730" w14:textId="77777777" w:rsidR="009E0D73" w:rsidRDefault="009E0D73" w:rsidP="00BB5C2A">
      <w:pPr>
        <w:pStyle w:val="Header"/>
        <w:tabs>
          <w:tab w:val="clear" w:pos="4153"/>
          <w:tab w:val="clear" w:pos="8306"/>
        </w:tabs>
        <w:rPr>
          <w:rFonts w:ascii="Footlight MT Light" w:hAnsi="Footlight MT Light" w:cs="Arial"/>
          <w:b/>
          <w:bCs/>
        </w:rPr>
      </w:pPr>
    </w:p>
    <w:p w14:paraId="07DBE3BA" w14:textId="77777777" w:rsidR="009E0D73" w:rsidRDefault="009E0D73" w:rsidP="00BB5C2A">
      <w:pPr>
        <w:pStyle w:val="Header"/>
        <w:tabs>
          <w:tab w:val="clear" w:pos="4153"/>
          <w:tab w:val="clear" w:pos="8306"/>
        </w:tabs>
        <w:rPr>
          <w:rFonts w:ascii="Footlight MT Light" w:hAnsi="Footlight MT Light" w:cs="Arial"/>
          <w:b/>
          <w:bCs/>
        </w:rPr>
      </w:pPr>
    </w:p>
    <w:p w14:paraId="19BC10A4" w14:textId="77777777" w:rsidR="009E0D73" w:rsidRDefault="009E0D73" w:rsidP="00BB5C2A">
      <w:pPr>
        <w:pStyle w:val="Header"/>
        <w:tabs>
          <w:tab w:val="clear" w:pos="4153"/>
          <w:tab w:val="clear" w:pos="8306"/>
        </w:tabs>
        <w:rPr>
          <w:rFonts w:ascii="Footlight MT Light" w:hAnsi="Footlight MT Light" w:cs="Arial"/>
          <w:b/>
          <w:bCs/>
        </w:rPr>
      </w:pPr>
    </w:p>
    <w:p w14:paraId="5ED734A6" w14:textId="77777777" w:rsidR="009E0D73" w:rsidRDefault="009E0D73" w:rsidP="00BB5C2A">
      <w:pPr>
        <w:pStyle w:val="Header"/>
        <w:tabs>
          <w:tab w:val="clear" w:pos="4153"/>
          <w:tab w:val="clear" w:pos="8306"/>
        </w:tabs>
        <w:rPr>
          <w:rFonts w:ascii="Footlight MT Light" w:hAnsi="Footlight MT Light" w:cs="Arial"/>
          <w:b/>
          <w:bCs/>
        </w:rPr>
      </w:pPr>
    </w:p>
    <w:p w14:paraId="010BB2AE" w14:textId="77777777" w:rsidR="009E0D73" w:rsidRDefault="009E0D73" w:rsidP="00BB5C2A">
      <w:pPr>
        <w:pStyle w:val="Header"/>
        <w:tabs>
          <w:tab w:val="clear" w:pos="4153"/>
          <w:tab w:val="clear" w:pos="8306"/>
        </w:tabs>
        <w:rPr>
          <w:rFonts w:ascii="Footlight MT Light" w:hAnsi="Footlight MT Light" w:cs="Arial"/>
          <w:b/>
          <w:bCs/>
        </w:rPr>
      </w:pPr>
    </w:p>
    <w:p w14:paraId="38D25FAE" w14:textId="77777777" w:rsidR="009E0D73" w:rsidRDefault="009E0D73" w:rsidP="00BB5C2A">
      <w:pPr>
        <w:pStyle w:val="Header"/>
        <w:tabs>
          <w:tab w:val="clear" w:pos="4153"/>
          <w:tab w:val="clear" w:pos="8306"/>
        </w:tabs>
        <w:rPr>
          <w:rFonts w:ascii="Footlight MT Light" w:hAnsi="Footlight MT Light" w:cs="Arial"/>
          <w:b/>
          <w:bCs/>
        </w:rPr>
      </w:pPr>
    </w:p>
    <w:p w14:paraId="79AD5EF7" w14:textId="77777777" w:rsidR="009E0D73" w:rsidRDefault="009E0D73" w:rsidP="00BB5C2A">
      <w:pPr>
        <w:pStyle w:val="Header"/>
        <w:tabs>
          <w:tab w:val="clear" w:pos="4153"/>
          <w:tab w:val="clear" w:pos="8306"/>
        </w:tabs>
        <w:rPr>
          <w:rFonts w:ascii="Footlight MT Light" w:hAnsi="Footlight MT Light" w:cs="Arial"/>
          <w:b/>
          <w:bCs/>
        </w:rPr>
      </w:pPr>
    </w:p>
    <w:p w14:paraId="0B211D59" w14:textId="77777777" w:rsidR="009E0D73" w:rsidRDefault="009E0D73" w:rsidP="00BB5C2A">
      <w:pPr>
        <w:pStyle w:val="Header"/>
        <w:tabs>
          <w:tab w:val="clear" w:pos="4153"/>
          <w:tab w:val="clear" w:pos="8306"/>
        </w:tabs>
        <w:rPr>
          <w:rFonts w:ascii="Footlight MT Light" w:hAnsi="Footlight MT Light" w:cs="Arial"/>
          <w:b/>
          <w:bCs/>
        </w:rPr>
      </w:pPr>
    </w:p>
    <w:p w14:paraId="106F9D4D" w14:textId="77777777" w:rsidR="009E0D73" w:rsidRDefault="009E0D73" w:rsidP="00BB5C2A">
      <w:pPr>
        <w:pStyle w:val="Header"/>
        <w:tabs>
          <w:tab w:val="clear" w:pos="4153"/>
          <w:tab w:val="clear" w:pos="8306"/>
        </w:tabs>
        <w:rPr>
          <w:rFonts w:ascii="Footlight MT Light" w:hAnsi="Footlight MT Light" w:cs="Arial"/>
          <w:b/>
          <w:bCs/>
        </w:rPr>
      </w:pPr>
    </w:p>
    <w:p w14:paraId="24F24EC4" w14:textId="77777777" w:rsidR="009E0D73" w:rsidRDefault="009E0D73" w:rsidP="00BB5C2A">
      <w:pPr>
        <w:pStyle w:val="Header"/>
        <w:tabs>
          <w:tab w:val="clear" w:pos="4153"/>
          <w:tab w:val="clear" w:pos="8306"/>
        </w:tabs>
        <w:rPr>
          <w:rFonts w:ascii="Footlight MT Light" w:hAnsi="Footlight MT Light" w:cs="Arial"/>
          <w:b/>
          <w:bCs/>
        </w:rPr>
      </w:pPr>
    </w:p>
    <w:p w14:paraId="7EC48D17" w14:textId="77777777" w:rsidR="009E0D73" w:rsidRDefault="009E0D73" w:rsidP="00BB5C2A">
      <w:pPr>
        <w:pStyle w:val="Header"/>
        <w:tabs>
          <w:tab w:val="clear" w:pos="4153"/>
          <w:tab w:val="clear" w:pos="8306"/>
        </w:tabs>
        <w:rPr>
          <w:rFonts w:ascii="Footlight MT Light" w:hAnsi="Footlight MT Light" w:cs="Arial"/>
          <w:b/>
          <w:bCs/>
        </w:rPr>
      </w:pPr>
    </w:p>
    <w:p w14:paraId="5565AE08" w14:textId="77777777" w:rsidR="009E0D73" w:rsidRDefault="009E0D73" w:rsidP="00BB5C2A">
      <w:pPr>
        <w:pStyle w:val="Header"/>
        <w:tabs>
          <w:tab w:val="clear" w:pos="4153"/>
          <w:tab w:val="clear" w:pos="8306"/>
        </w:tabs>
        <w:rPr>
          <w:rFonts w:ascii="Footlight MT Light" w:hAnsi="Footlight MT Light" w:cs="Arial"/>
          <w:b/>
          <w:bCs/>
        </w:rPr>
      </w:pPr>
    </w:p>
    <w:p w14:paraId="38D23A5B" w14:textId="77777777" w:rsidR="009E0D73" w:rsidRDefault="009E0D73" w:rsidP="00BB5C2A">
      <w:pPr>
        <w:pStyle w:val="Header"/>
        <w:tabs>
          <w:tab w:val="clear" w:pos="4153"/>
          <w:tab w:val="clear" w:pos="8306"/>
        </w:tabs>
        <w:rPr>
          <w:rFonts w:ascii="Footlight MT Light" w:hAnsi="Footlight MT Light" w:cs="Arial"/>
          <w:b/>
          <w:bCs/>
        </w:rPr>
      </w:pPr>
    </w:p>
    <w:p w14:paraId="7415798A" w14:textId="77777777" w:rsidR="009E0D73" w:rsidRDefault="009E0D73" w:rsidP="00BB5C2A">
      <w:pPr>
        <w:pStyle w:val="Header"/>
        <w:tabs>
          <w:tab w:val="clear" w:pos="4153"/>
          <w:tab w:val="clear" w:pos="8306"/>
        </w:tabs>
        <w:rPr>
          <w:rFonts w:ascii="Footlight MT Light" w:hAnsi="Footlight MT Light" w:cs="Arial"/>
          <w:b/>
          <w:bCs/>
        </w:rPr>
      </w:pPr>
    </w:p>
    <w:p w14:paraId="76E4A415" w14:textId="77777777" w:rsidR="009E0D73" w:rsidRDefault="009E0D73" w:rsidP="00BB5C2A">
      <w:pPr>
        <w:pStyle w:val="Header"/>
        <w:tabs>
          <w:tab w:val="clear" w:pos="4153"/>
          <w:tab w:val="clear" w:pos="8306"/>
        </w:tabs>
        <w:rPr>
          <w:rFonts w:ascii="Footlight MT Light" w:hAnsi="Footlight MT Light" w:cs="Arial"/>
          <w:b/>
          <w:bCs/>
        </w:rPr>
      </w:pPr>
    </w:p>
    <w:p w14:paraId="3C77AAB2" w14:textId="77777777" w:rsidR="009E0D73" w:rsidRDefault="009E0D73" w:rsidP="00BB5C2A">
      <w:pPr>
        <w:pStyle w:val="Header"/>
        <w:tabs>
          <w:tab w:val="clear" w:pos="4153"/>
          <w:tab w:val="clear" w:pos="8306"/>
        </w:tabs>
        <w:rPr>
          <w:rFonts w:ascii="Footlight MT Light" w:hAnsi="Footlight MT Light" w:cs="Arial"/>
          <w:b/>
          <w:bCs/>
        </w:rPr>
      </w:pPr>
    </w:p>
    <w:p w14:paraId="55DC4C40" w14:textId="77777777" w:rsidR="009E0D73" w:rsidRDefault="009E0D73" w:rsidP="00BB5C2A">
      <w:pPr>
        <w:pStyle w:val="Header"/>
        <w:tabs>
          <w:tab w:val="clear" w:pos="4153"/>
          <w:tab w:val="clear" w:pos="8306"/>
        </w:tabs>
        <w:rPr>
          <w:rFonts w:ascii="Footlight MT Light" w:hAnsi="Footlight MT Light" w:cs="Arial"/>
          <w:b/>
          <w:bCs/>
        </w:rPr>
      </w:pPr>
    </w:p>
    <w:p w14:paraId="43032DC0" w14:textId="77777777" w:rsidR="0041232D" w:rsidRPr="00947571" w:rsidRDefault="00830D10" w:rsidP="00BB5C2A">
      <w:pPr>
        <w:pStyle w:val="Header"/>
        <w:tabs>
          <w:tab w:val="clear" w:pos="4153"/>
          <w:tab w:val="clear" w:pos="8306"/>
        </w:tabs>
        <w:rPr>
          <w:rFonts w:ascii="Footlight MT Light" w:hAnsi="Footlight MT Light" w:cs="Arial"/>
        </w:rPr>
      </w:pPr>
      <w:r w:rsidRPr="00947571">
        <w:rPr>
          <w:rFonts w:ascii="Footlight MT Light" w:hAnsi="Footlight MT Light" w:cs="Arial"/>
          <w:b/>
          <w:bCs/>
        </w:rPr>
        <w:lastRenderedPageBreak/>
        <w:t>Action Plan Summary for Stakeholders</w:t>
      </w:r>
    </w:p>
    <w:p w14:paraId="6BFF0686" w14:textId="77777777" w:rsidR="0041232D" w:rsidRPr="00947571" w:rsidRDefault="0041232D" w:rsidP="00830D10">
      <w:pPr>
        <w:rPr>
          <w:rFonts w:ascii="Footlight MT Light" w:hAnsi="Footlight MT Light"/>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8"/>
      </w:tblGrid>
      <w:tr w:rsidR="00830D10" w:rsidRPr="00947571" w14:paraId="695F2618" w14:textId="77777777" w:rsidTr="00947571">
        <w:trPr>
          <w:tblHeader/>
        </w:trPr>
        <w:tc>
          <w:tcPr>
            <w:tcW w:w="15168" w:type="dxa"/>
            <w:shd w:val="clear" w:color="auto" w:fill="C0C0C0"/>
          </w:tcPr>
          <w:p w14:paraId="31AA3279" w14:textId="5C987D66" w:rsidR="00830D10" w:rsidRPr="00947571" w:rsidRDefault="00830D10" w:rsidP="009F7719">
            <w:pPr>
              <w:pStyle w:val="Header"/>
              <w:tabs>
                <w:tab w:val="clear" w:pos="4153"/>
                <w:tab w:val="clear" w:pos="8306"/>
              </w:tabs>
              <w:rPr>
                <w:rFonts w:ascii="Footlight MT Light" w:hAnsi="Footlight MT Light" w:cs="Arial"/>
                <w:b/>
                <w:bCs/>
              </w:rPr>
            </w:pPr>
            <w:r w:rsidRPr="00947571">
              <w:rPr>
                <w:rFonts w:ascii="Footlight MT Light" w:hAnsi="Footlight MT Light" w:cs="Arial"/>
              </w:rPr>
              <w:br w:type="page"/>
            </w:r>
            <w:r w:rsidR="00A2139F" w:rsidRPr="00947571">
              <w:rPr>
                <w:rFonts w:ascii="Footlight MT Light" w:hAnsi="Footlight MT Light" w:cs="Arial"/>
                <w:b/>
                <w:bCs/>
              </w:rPr>
              <w:t>1</w:t>
            </w:r>
            <w:r w:rsidR="009F7719" w:rsidRPr="00947571">
              <w:rPr>
                <w:rFonts w:ascii="Footlight MT Light" w:hAnsi="Footlight MT Light" w:cs="Arial"/>
                <w:b/>
                <w:bCs/>
              </w:rPr>
              <w:t xml:space="preserve">. </w:t>
            </w:r>
            <w:r w:rsidRPr="00947571">
              <w:rPr>
                <w:rFonts w:ascii="Footlight MT Light" w:hAnsi="Footlight MT Light" w:cs="Arial"/>
                <w:b/>
                <w:bCs/>
              </w:rPr>
              <w:t>Our Vision, Values and Aims</w:t>
            </w:r>
          </w:p>
        </w:tc>
      </w:tr>
      <w:tr w:rsidR="00830D10" w:rsidRPr="00947571" w14:paraId="6AB7F103" w14:textId="77777777" w:rsidTr="00947571">
        <w:tc>
          <w:tcPr>
            <w:tcW w:w="15168" w:type="dxa"/>
            <w:tcBorders>
              <w:bottom w:val="single" w:sz="4" w:space="0" w:color="auto"/>
            </w:tcBorders>
          </w:tcPr>
          <w:p w14:paraId="19D44118" w14:textId="77777777" w:rsidR="00F570D1" w:rsidRPr="00947571" w:rsidRDefault="00F570D1" w:rsidP="00F570D1">
            <w:pPr>
              <w:pStyle w:val="Header"/>
              <w:tabs>
                <w:tab w:val="left" w:pos="720"/>
              </w:tabs>
              <w:jc w:val="both"/>
              <w:rPr>
                <w:rFonts w:ascii="Footlight MT Light" w:hAnsi="Footlight MT Light" w:cs="Arial"/>
                <w:b/>
              </w:rPr>
            </w:pPr>
            <w:r w:rsidRPr="00947571">
              <w:rPr>
                <w:rFonts w:ascii="Footlight MT Light" w:hAnsi="Footlight MT Light" w:cs="Arial"/>
                <w:b/>
              </w:rPr>
              <w:t>Our Vision</w:t>
            </w:r>
          </w:p>
          <w:p w14:paraId="7ED1EFDC" w14:textId="77777777" w:rsidR="00F570D1" w:rsidRPr="00947571" w:rsidRDefault="00F570D1" w:rsidP="00F570D1">
            <w:pPr>
              <w:pStyle w:val="Header"/>
              <w:tabs>
                <w:tab w:val="left" w:pos="720"/>
              </w:tabs>
              <w:jc w:val="both"/>
              <w:rPr>
                <w:rFonts w:ascii="Footlight MT Light" w:hAnsi="Footlight MT Light" w:cs="Arial"/>
              </w:rPr>
            </w:pPr>
          </w:p>
          <w:p w14:paraId="2E975F7A" w14:textId="3BE16DED" w:rsidR="00F570D1" w:rsidRDefault="009E0D73" w:rsidP="00F570D1">
            <w:pPr>
              <w:pStyle w:val="Header"/>
              <w:tabs>
                <w:tab w:val="left" w:pos="720"/>
              </w:tabs>
              <w:jc w:val="both"/>
              <w:rPr>
                <w:rFonts w:ascii="Footlight MT Light" w:hAnsi="Footlight MT Light" w:cs="Arial"/>
              </w:rPr>
            </w:pPr>
            <w:r w:rsidRPr="009E0D73">
              <w:rPr>
                <w:rFonts w:ascii="Footlight MT Light" w:hAnsi="Footlight MT Light" w:cs="Arial"/>
              </w:rPr>
              <w:t>Within the community of Holy Cross Primary we will be engaged in the pursuit of excellent attainment and achievement for all our pupils. At the heart of our shared vision will be the provision of the highest quality of teaching and learning, the promotion of health and wellbeing and the care and welfare of all learners. The four capacities from Curriculum for Excellence underpin this vision. This provision will take place within an inclusive, nurturing, Catholic ethos where positive attitudes to diversity will continue to thrive.  The fulfilment of our vision will be facilitated by partnerships with Parents, Holy Cross Parish, local and wider communities and other agencies.</w:t>
            </w:r>
          </w:p>
          <w:p w14:paraId="5242EBB2" w14:textId="77777777" w:rsidR="009E0D73" w:rsidRPr="00947571" w:rsidRDefault="009E0D73" w:rsidP="00F570D1">
            <w:pPr>
              <w:pStyle w:val="Header"/>
              <w:tabs>
                <w:tab w:val="left" w:pos="720"/>
              </w:tabs>
              <w:jc w:val="both"/>
              <w:rPr>
                <w:rFonts w:ascii="Footlight MT Light" w:hAnsi="Footlight MT Light" w:cs="Arial"/>
              </w:rPr>
            </w:pPr>
          </w:p>
          <w:p w14:paraId="49F81840" w14:textId="7F660811" w:rsidR="00F570D1" w:rsidRPr="00947571" w:rsidRDefault="00F570D1" w:rsidP="00F570D1">
            <w:pPr>
              <w:pStyle w:val="Header"/>
              <w:tabs>
                <w:tab w:val="left" w:pos="720"/>
              </w:tabs>
              <w:jc w:val="both"/>
              <w:rPr>
                <w:rFonts w:ascii="Footlight MT Light" w:hAnsi="Footlight MT Light" w:cs="Arial"/>
                <w:b/>
              </w:rPr>
            </w:pPr>
            <w:r w:rsidRPr="00947571">
              <w:rPr>
                <w:rFonts w:ascii="Footlight MT Light" w:hAnsi="Footlight MT Light" w:cs="Arial"/>
                <w:b/>
              </w:rPr>
              <w:t xml:space="preserve">Our Values </w:t>
            </w:r>
          </w:p>
          <w:p w14:paraId="11DF1C69" w14:textId="77777777" w:rsidR="009E0D73" w:rsidRPr="009E0D73" w:rsidRDefault="009E0D73" w:rsidP="009E0D73">
            <w:pPr>
              <w:pStyle w:val="NormalWeb"/>
              <w:spacing w:before="0" w:beforeAutospacing="0" w:after="0" w:afterAutospacing="0"/>
              <w:rPr>
                <w:sz w:val="20"/>
              </w:rPr>
            </w:pPr>
            <w:r w:rsidRPr="009E0D73">
              <w:rPr>
                <w:rFonts w:ascii="Footlight MT Light" w:eastAsia="+mn-ea" w:hAnsi="Footlight MT Light" w:cs="+mn-cs"/>
                <w:bCs/>
                <w:kern w:val="24"/>
                <w:szCs w:val="30"/>
              </w:rPr>
              <w:t>Our Values constitute our school’s moral purpose.</w:t>
            </w:r>
          </w:p>
          <w:p w14:paraId="37518FDB" w14:textId="77777777" w:rsidR="009E0D73" w:rsidRPr="009E0D73" w:rsidRDefault="009E0D73" w:rsidP="009E0D73">
            <w:pPr>
              <w:pStyle w:val="ListParagraph"/>
              <w:numPr>
                <w:ilvl w:val="0"/>
                <w:numId w:val="5"/>
              </w:numPr>
            </w:pPr>
            <w:r w:rsidRPr="009E0D73">
              <w:rPr>
                <w:rFonts w:ascii="Footlight MT Light" w:eastAsia="+mn-ea" w:hAnsi="Footlight MT Light" w:cs="+mn-cs"/>
                <w:bCs/>
                <w:kern w:val="24"/>
                <w:szCs w:val="30"/>
              </w:rPr>
              <w:t xml:space="preserve">Our school motto </w:t>
            </w:r>
            <w:proofErr w:type="spellStart"/>
            <w:r w:rsidRPr="009E0D73">
              <w:rPr>
                <w:rFonts w:ascii="Footlight MT Light" w:eastAsia="+mn-ea" w:hAnsi="Footlight MT Light" w:cs="+mn-cs"/>
                <w:bCs/>
                <w:i/>
                <w:iCs/>
                <w:kern w:val="24"/>
                <w:szCs w:val="30"/>
              </w:rPr>
              <w:t>Curamus</w:t>
            </w:r>
            <w:proofErr w:type="spellEnd"/>
            <w:r w:rsidRPr="009E0D73">
              <w:rPr>
                <w:rFonts w:ascii="Footlight MT Light" w:eastAsia="+mn-ea" w:hAnsi="Footlight MT Light" w:cs="+mn-cs"/>
                <w:bCs/>
                <w:i/>
                <w:iCs/>
                <w:kern w:val="24"/>
                <w:szCs w:val="30"/>
              </w:rPr>
              <w:t xml:space="preserve"> – We Care </w:t>
            </w:r>
            <w:r w:rsidRPr="009E0D73">
              <w:rPr>
                <w:rFonts w:ascii="Footlight MT Light" w:eastAsia="+mn-ea" w:hAnsi="Footlight MT Light" w:cs="+mn-cs"/>
                <w:bCs/>
                <w:kern w:val="24"/>
                <w:szCs w:val="30"/>
              </w:rPr>
              <w:t>encompasses self-respect and respect for each other.</w:t>
            </w:r>
          </w:p>
          <w:p w14:paraId="4F08A8BD" w14:textId="77777777" w:rsidR="009E0D73" w:rsidRPr="009E0D73" w:rsidRDefault="009E0D73" w:rsidP="009E0D73">
            <w:pPr>
              <w:pStyle w:val="ListParagraph"/>
              <w:numPr>
                <w:ilvl w:val="0"/>
                <w:numId w:val="5"/>
              </w:numPr>
            </w:pPr>
            <w:r w:rsidRPr="009E0D73">
              <w:rPr>
                <w:rFonts w:ascii="Footlight MT Light" w:eastAsia="+mn-ea" w:hAnsi="Footlight MT Light" w:cs="+mn-cs"/>
                <w:bCs/>
                <w:kern w:val="24"/>
                <w:szCs w:val="30"/>
              </w:rPr>
              <w:t>The Charter for Scotland’s Catholic Schools inclusive of the promotion of Gospel values.</w:t>
            </w:r>
          </w:p>
          <w:p w14:paraId="1A3E2EE2" w14:textId="77777777" w:rsidR="009E0D73" w:rsidRPr="009E0D73" w:rsidRDefault="009E0D73" w:rsidP="009E0D73">
            <w:pPr>
              <w:pStyle w:val="ListParagraph"/>
              <w:numPr>
                <w:ilvl w:val="0"/>
                <w:numId w:val="5"/>
              </w:numPr>
            </w:pPr>
            <w:r w:rsidRPr="009E0D73">
              <w:rPr>
                <w:rFonts w:ascii="Footlight MT Light" w:eastAsia="+mn-ea" w:hAnsi="Footlight MT Light" w:cs="+mn-cs"/>
                <w:bCs/>
                <w:kern w:val="24"/>
                <w:szCs w:val="30"/>
              </w:rPr>
              <w:t>Children’s voice in the life and work of the school whereby their rights are taken into consideration to facilitate change.</w:t>
            </w:r>
          </w:p>
          <w:p w14:paraId="5E994DDF" w14:textId="77777777" w:rsidR="009E0D73" w:rsidRPr="009E0D73" w:rsidRDefault="009E0D73" w:rsidP="009E0D73">
            <w:pPr>
              <w:pStyle w:val="ListParagraph"/>
              <w:numPr>
                <w:ilvl w:val="0"/>
                <w:numId w:val="5"/>
              </w:numPr>
            </w:pPr>
            <w:r w:rsidRPr="009E0D73">
              <w:rPr>
                <w:rFonts w:ascii="Footlight MT Light" w:eastAsia="+mn-ea" w:hAnsi="Footlight MT Light" w:cs="+mn-cs"/>
                <w:bCs/>
                <w:kern w:val="24"/>
                <w:szCs w:val="30"/>
              </w:rPr>
              <w:t xml:space="preserve">The highest levels of care and welfare. </w:t>
            </w:r>
          </w:p>
          <w:p w14:paraId="3A4D3F93" w14:textId="77777777" w:rsidR="009E0D73" w:rsidRPr="009E0D73" w:rsidRDefault="009E0D73" w:rsidP="009E0D73">
            <w:pPr>
              <w:pStyle w:val="ListParagraph"/>
              <w:numPr>
                <w:ilvl w:val="0"/>
                <w:numId w:val="5"/>
              </w:numPr>
            </w:pPr>
            <w:r w:rsidRPr="009E0D73">
              <w:rPr>
                <w:rFonts w:ascii="Footlight MT Light" w:eastAsia="+mn-ea" w:hAnsi="Footlight MT Light" w:cs="+mn-cs"/>
                <w:bCs/>
                <w:kern w:val="24"/>
                <w:szCs w:val="30"/>
              </w:rPr>
              <w:t>The promotion of health and wellbeing.</w:t>
            </w:r>
          </w:p>
          <w:p w14:paraId="408CC2E5" w14:textId="77777777" w:rsidR="009E0D73" w:rsidRPr="009E0D73" w:rsidRDefault="009E0D73" w:rsidP="009E0D73">
            <w:pPr>
              <w:pStyle w:val="ListParagraph"/>
              <w:numPr>
                <w:ilvl w:val="0"/>
                <w:numId w:val="5"/>
              </w:numPr>
            </w:pPr>
            <w:r w:rsidRPr="009E0D73">
              <w:rPr>
                <w:rFonts w:ascii="Footlight MT Light" w:eastAsia="+mn-ea" w:hAnsi="Footlight MT Light" w:cs="+mn-cs"/>
                <w:bCs/>
                <w:kern w:val="24"/>
                <w:szCs w:val="30"/>
              </w:rPr>
              <w:t>High expectations of attainment and achievement.</w:t>
            </w:r>
          </w:p>
          <w:p w14:paraId="731D9285" w14:textId="77777777" w:rsidR="009E0D73" w:rsidRPr="009E0D73" w:rsidRDefault="009E0D73" w:rsidP="009E0D73">
            <w:pPr>
              <w:pStyle w:val="ListParagraph"/>
              <w:numPr>
                <w:ilvl w:val="0"/>
                <w:numId w:val="5"/>
              </w:numPr>
            </w:pPr>
            <w:r w:rsidRPr="009E0D73">
              <w:rPr>
                <w:rFonts w:ascii="Footlight MT Light" w:eastAsia="+mn-ea" w:hAnsi="Footlight MT Light" w:cs="+mn-cs"/>
                <w:bCs/>
                <w:kern w:val="24"/>
                <w:szCs w:val="30"/>
              </w:rPr>
              <w:t>The highest quality learning experiences in order that the children achieve their fullest potential.</w:t>
            </w:r>
          </w:p>
          <w:p w14:paraId="508AF585" w14:textId="77777777" w:rsidR="009E0D73" w:rsidRPr="009E0D73" w:rsidRDefault="009E0D73" w:rsidP="009E0D73">
            <w:pPr>
              <w:pStyle w:val="ListParagraph"/>
              <w:numPr>
                <w:ilvl w:val="0"/>
                <w:numId w:val="5"/>
              </w:numPr>
            </w:pPr>
            <w:r w:rsidRPr="009E0D73">
              <w:rPr>
                <w:rFonts w:ascii="Footlight MT Light" w:eastAsia="+mn-ea" w:hAnsi="Footlight MT Light" w:cs="+mn-cs"/>
                <w:bCs/>
                <w:kern w:val="24"/>
                <w:szCs w:val="30"/>
              </w:rPr>
              <w:t>Partnership working.</w:t>
            </w:r>
          </w:p>
          <w:p w14:paraId="51D84C88" w14:textId="77777777" w:rsidR="00F570D1" w:rsidRPr="00947571" w:rsidRDefault="00F570D1" w:rsidP="00F570D1">
            <w:pPr>
              <w:pStyle w:val="Header"/>
              <w:tabs>
                <w:tab w:val="clear" w:pos="4153"/>
                <w:tab w:val="clear" w:pos="8306"/>
              </w:tabs>
              <w:rPr>
                <w:rFonts w:ascii="Footlight MT Light" w:hAnsi="Footlight MT Light" w:cs="Arial"/>
              </w:rPr>
            </w:pPr>
          </w:p>
          <w:p w14:paraId="71FCDE10" w14:textId="77777777" w:rsidR="00F570D1" w:rsidRPr="00947571" w:rsidRDefault="00F570D1" w:rsidP="00F570D1">
            <w:pPr>
              <w:pStyle w:val="Header"/>
              <w:tabs>
                <w:tab w:val="clear" w:pos="4153"/>
                <w:tab w:val="clear" w:pos="8306"/>
              </w:tabs>
              <w:rPr>
                <w:rFonts w:ascii="Footlight MT Light" w:hAnsi="Footlight MT Light" w:cs="Arial"/>
                <w:b/>
              </w:rPr>
            </w:pPr>
            <w:r w:rsidRPr="00947571">
              <w:rPr>
                <w:rFonts w:ascii="Footlight MT Light" w:hAnsi="Footlight MT Light" w:cs="Arial"/>
                <w:b/>
              </w:rPr>
              <w:t>Our Aims</w:t>
            </w:r>
          </w:p>
          <w:p w14:paraId="0CDFF1CB" w14:textId="77777777" w:rsidR="00F570D1" w:rsidRPr="00947571" w:rsidRDefault="00F570D1" w:rsidP="00F570D1">
            <w:pPr>
              <w:pStyle w:val="Header"/>
              <w:tabs>
                <w:tab w:val="clear" w:pos="4153"/>
                <w:tab w:val="clear" w:pos="8306"/>
              </w:tabs>
              <w:rPr>
                <w:rFonts w:ascii="Footlight MT Light" w:hAnsi="Footlight MT Light" w:cs="Arial"/>
                <w:b/>
              </w:rPr>
            </w:pPr>
          </w:p>
          <w:p w14:paraId="064BB478" w14:textId="77777777" w:rsidR="00F570D1" w:rsidRPr="007A29C6" w:rsidRDefault="00F570D1" w:rsidP="00F570D1">
            <w:pPr>
              <w:pStyle w:val="Header"/>
              <w:tabs>
                <w:tab w:val="clear" w:pos="4153"/>
                <w:tab w:val="clear" w:pos="8306"/>
              </w:tabs>
              <w:rPr>
                <w:rFonts w:ascii="Footlight MT Light" w:hAnsi="Footlight MT Light" w:cs="Arial"/>
                <w:bCs/>
              </w:rPr>
            </w:pPr>
            <w:r w:rsidRPr="007A29C6">
              <w:rPr>
                <w:rFonts w:ascii="Footlight MT Light" w:hAnsi="Footlight MT Light" w:cs="Arial"/>
                <w:bCs/>
              </w:rPr>
              <w:t>We aim:</w:t>
            </w:r>
          </w:p>
          <w:p w14:paraId="21570A28" w14:textId="77777777" w:rsidR="00F570D1" w:rsidRPr="007A29C6" w:rsidRDefault="00F570D1" w:rsidP="00F570D1">
            <w:pPr>
              <w:pStyle w:val="Header"/>
              <w:numPr>
                <w:ilvl w:val="0"/>
                <w:numId w:val="3"/>
              </w:numPr>
              <w:tabs>
                <w:tab w:val="clear" w:pos="4153"/>
                <w:tab w:val="clear" w:pos="8306"/>
              </w:tabs>
              <w:rPr>
                <w:rFonts w:ascii="Footlight MT Light" w:hAnsi="Footlight MT Light" w:cs="Arial"/>
                <w:bCs/>
              </w:rPr>
            </w:pPr>
            <w:r w:rsidRPr="007A29C6">
              <w:rPr>
                <w:rFonts w:ascii="Footlight MT Light" w:hAnsi="Footlight MT Light" w:cs="Arial"/>
                <w:bCs/>
              </w:rPr>
              <w:t>To ensure that every child achieves the highest standards in literacy and numeracy through high quality learning and teaching.</w:t>
            </w:r>
          </w:p>
          <w:p w14:paraId="1D32F50A" w14:textId="78928C82" w:rsidR="007F1DCA" w:rsidRPr="007A29C6" w:rsidRDefault="00C57256" w:rsidP="007F1DCA">
            <w:pPr>
              <w:pStyle w:val="Header"/>
              <w:numPr>
                <w:ilvl w:val="0"/>
                <w:numId w:val="3"/>
              </w:numPr>
              <w:tabs>
                <w:tab w:val="left" w:pos="720"/>
              </w:tabs>
              <w:jc w:val="both"/>
              <w:rPr>
                <w:rFonts w:ascii="Footlight MT Light" w:hAnsi="Footlight MT Light" w:cs="Arial"/>
              </w:rPr>
            </w:pPr>
            <w:r w:rsidRPr="007A29C6">
              <w:rPr>
                <w:rFonts w:ascii="Footlight MT Light" w:hAnsi="Footlight MT Light" w:cs="Arial"/>
              </w:rPr>
              <w:t xml:space="preserve">To </w:t>
            </w:r>
            <w:r w:rsidR="009E0D73" w:rsidRPr="007A29C6">
              <w:rPr>
                <w:rFonts w:ascii="Footlight MT Light" w:hAnsi="Footlight MT Light" w:cs="Arial"/>
              </w:rPr>
              <w:t>raise attainment by further engaging</w:t>
            </w:r>
            <w:r w:rsidR="007F1DCA" w:rsidRPr="007A29C6">
              <w:rPr>
                <w:rFonts w:ascii="Footlight MT Light" w:hAnsi="Footlight MT Light" w:cs="Arial"/>
              </w:rPr>
              <w:t xml:space="preserve"> parents </w:t>
            </w:r>
            <w:r w:rsidR="009E0D73" w:rsidRPr="007A29C6">
              <w:rPr>
                <w:rFonts w:ascii="Footlight MT Light" w:hAnsi="Footlight MT Light" w:cs="Arial"/>
              </w:rPr>
              <w:t xml:space="preserve">as partners </w:t>
            </w:r>
            <w:r w:rsidR="007F1DCA" w:rsidRPr="007A29C6">
              <w:rPr>
                <w:rFonts w:ascii="Footlight MT Light" w:hAnsi="Footlight MT Light" w:cs="Arial"/>
              </w:rPr>
              <w:t>in their children’s learning.</w:t>
            </w:r>
          </w:p>
          <w:p w14:paraId="368732A0" w14:textId="045EA36F" w:rsidR="00F570D1" w:rsidRPr="007A29C6" w:rsidRDefault="00F570D1" w:rsidP="00F570D1">
            <w:pPr>
              <w:pStyle w:val="Header"/>
              <w:numPr>
                <w:ilvl w:val="0"/>
                <w:numId w:val="3"/>
              </w:numPr>
              <w:tabs>
                <w:tab w:val="clear" w:pos="4153"/>
                <w:tab w:val="clear" w:pos="8306"/>
              </w:tabs>
              <w:rPr>
                <w:rFonts w:ascii="Footlight MT Light" w:hAnsi="Footlight MT Light" w:cs="Arial"/>
                <w:bCs/>
              </w:rPr>
            </w:pPr>
            <w:r w:rsidRPr="007A29C6">
              <w:rPr>
                <w:rFonts w:ascii="Footlight MT Light" w:hAnsi="Footlight MT Light" w:cs="Arial"/>
                <w:bCs/>
              </w:rPr>
              <w:t>To ensure that every child has a range of skills</w:t>
            </w:r>
            <w:r w:rsidR="009E0D73" w:rsidRPr="007A29C6">
              <w:rPr>
                <w:rFonts w:ascii="Footlight MT Light" w:hAnsi="Footlight MT Light" w:cs="Arial"/>
                <w:bCs/>
              </w:rPr>
              <w:t xml:space="preserve"> for life, preparing them </w:t>
            </w:r>
            <w:r w:rsidRPr="007A29C6">
              <w:rPr>
                <w:rFonts w:ascii="Footlight MT Light" w:hAnsi="Footlight MT Light" w:cs="Arial"/>
                <w:bCs/>
              </w:rPr>
              <w:t xml:space="preserve">to </w:t>
            </w:r>
            <w:r w:rsidR="009E0D73" w:rsidRPr="007A29C6">
              <w:rPr>
                <w:rFonts w:ascii="Footlight MT Light" w:hAnsi="Footlight MT Light" w:cs="Arial"/>
                <w:bCs/>
              </w:rPr>
              <w:t>be part of the young workforce</w:t>
            </w:r>
            <w:r w:rsidRPr="007A29C6">
              <w:rPr>
                <w:rFonts w:ascii="Footlight MT Light" w:hAnsi="Footlight MT Light" w:cs="Arial"/>
                <w:bCs/>
              </w:rPr>
              <w:t>.</w:t>
            </w:r>
          </w:p>
          <w:p w14:paraId="3DB092B8" w14:textId="39F97BEE" w:rsidR="009E0D73" w:rsidRPr="007A29C6" w:rsidRDefault="009E0D73" w:rsidP="00F570D1">
            <w:pPr>
              <w:pStyle w:val="Header"/>
              <w:numPr>
                <w:ilvl w:val="0"/>
                <w:numId w:val="3"/>
              </w:numPr>
              <w:tabs>
                <w:tab w:val="clear" w:pos="4153"/>
                <w:tab w:val="clear" w:pos="8306"/>
              </w:tabs>
              <w:rPr>
                <w:rFonts w:ascii="Footlight MT Light" w:hAnsi="Footlight MT Light" w:cs="Arial"/>
                <w:bCs/>
              </w:rPr>
            </w:pPr>
            <w:r w:rsidRPr="007A29C6">
              <w:rPr>
                <w:rFonts w:ascii="Footlight MT Light" w:hAnsi="Footlight MT Light" w:cs="Arial"/>
                <w:bCs/>
              </w:rPr>
              <w:t>To further develop the skills of all teachers in order to meet the needs of our children.</w:t>
            </w:r>
          </w:p>
          <w:p w14:paraId="7BADEA08" w14:textId="1FEE49D7" w:rsidR="00F570D1" w:rsidRPr="007A29C6" w:rsidRDefault="007A29C6" w:rsidP="00F570D1">
            <w:pPr>
              <w:pStyle w:val="Header"/>
              <w:numPr>
                <w:ilvl w:val="0"/>
                <w:numId w:val="3"/>
              </w:numPr>
              <w:tabs>
                <w:tab w:val="clear" w:pos="4153"/>
                <w:tab w:val="clear" w:pos="8306"/>
              </w:tabs>
              <w:rPr>
                <w:rFonts w:ascii="Footlight MT Light" w:hAnsi="Footlight MT Light" w:cs="Arial"/>
              </w:rPr>
            </w:pPr>
            <w:r w:rsidRPr="007A29C6">
              <w:rPr>
                <w:rFonts w:ascii="Footlight MT Light" w:hAnsi="Footlight MT Light" w:cs="Arial"/>
              </w:rPr>
              <w:t>Strive to ensure that</w:t>
            </w:r>
            <w:r w:rsidR="00F570D1" w:rsidRPr="007A29C6">
              <w:rPr>
                <w:rFonts w:ascii="Footlight MT Light" w:hAnsi="Footlight MT Light"/>
              </w:rPr>
              <w:t xml:space="preserve"> Holy Cross Primary </w:t>
            </w:r>
            <w:r w:rsidRPr="007A29C6">
              <w:rPr>
                <w:rFonts w:ascii="Footlight MT Light" w:hAnsi="Footlight MT Light"/>
              </w:rPr>
              <w:t xml:space="preserve">remains </w:t>
            </w:r>
            <w:r w:rsidR="00F570D1" w:rsidRPr="007A29C6">
              <w:rPr>
                <w:rFonts w:ascii="Footlight MT Light" w:hAnsi="Footlight MT Light"/>
              </w:rPr>
              <w:t>a place to inspire and be inspired.</w:t>
            </w:r>
          </w:p>
          <w:p w14:paraId="229935F6" w14:textId="77777777" w:rsidR="00E66CC9" w:rsidRPr="00947571" w:rsidRDefault="00E66CC9" w:rsidP="00D45446">
            <w:pPr>
              <w:pStyle w:val="Header"/>
              <w:tabs>
                <w:tab w:val="clear" w:pos="4153"/>
                <w:tab w:val="clear" w:pos="8306"/>
              </w:tabs>
              <w:rPr>
                <w:rFonts w:ascii="Footlight MT Light" w:hAnsi="Footlight MT Light" w:cs="Arial"/>
              </w:rPr>
            </w:pPr>
          </w:p>
        </w:tc>
      </w:tr>
    </w:tbl>
    <w:p w14:paraId="2BDBA2B8" w14:textId="77777777" w:rsidR="00340907" w:rsidRPr="00947571" w:rsidRDefault="00340907" w:rsidP="00830D10">
      <w:pPr>
        <w:rPr>
          <w:rFonts w:ascii="Footlight MT Light" w:hAnsi="Footlight MT Light" w:cs="Arial"/>
        </w:rPr>
      </w:pPr>
    </w:p>
    <w:p w14:paraId="6488AA34" w14:textId="77777777" w:rsidR="00340907" w:rsidRPr="00947571" w:rsidRDefault="00340907" w:rsidP="00830D10">
      <w:pPr>
        <w:rPr>
          <w:rFonts w:ascii="Footlight MT Light" w:hAnsi="Footlight MT Light" w:cs="Arial"/>
        </w:rPr>
      </w:pPr>
    </w:p>
    <w:p w14:paraId="38F82A4B" w14:textId="77777777" w:rsidR="00340907" w:rsidRPr="00947571" w:rsidRDefault="00340907" w:rsidP="00830D10">
      <w:pPr>
        <w:rPr>
          <w:rFonts w:ascii="Footlight MT Light" w:hAnsi="Footlight MT Light" w:cs="Arial"/>
        </w:rPr>
      </w:pPr>
    </w:p>
    <w:p w14:paraId="237B48C1" w14:textId="77777777" w:rsidR="00340907" w:rsidRPr="00947571" w:rsidRDefault="00340907" w:rsidP="00830D10">
      <w:pPr>
        <w:rPr>
          <w:rFonts w:ascii="Footlight MT Light" w:hAnsi="Footlight MT Light" w:cs="Aria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8"/>
      </w:tblGrid>
      <w:tr w:rsidR="00E66CC9" w:rsidRPr="00947571" w14:paraId="78BF692B" w14:textId="77777777" w:rsidTr="00947571">
        <w:trPr>
          <w:trHeight w:val="277"/>
          <w:tblHeader/>
        </w:trPr>
        <w:tc>
          <w:tcPr>
            <w:tcW w:w="15168" w:type="dxa"/>
            <w:shd w:val="clear" w:color="auto" w:fill="C0C0C0"/>
          </w:tcPr>
          <w:p w14:paraId="50A8D9FC" w14:textId="2C57034A" w:rsidR="00830D10" w:rsidRPr="00947571" w:rsidRDefault="00BB5C2A" w:rsidP="009F7719">
            <w:pPr>
              <w:pStyle w:val="Header"/>
              <w:tabs>
                <w:tab w:val="clear" w:pos="4153"/>
                <w:tab w:val="clear" w:pos="8306"/>
              </w:tabs>
              <w:rPr>
                <w:rFonts w:ascii="Footlight MT Light" w:hAnsi="Footlight MT Light" w:cs="Arial"/>
                <w:b/>
                <w:bCs/>
              </w:rPr>
            </w:pPr>
            <w:r w:rsidRPr="00947571">
              <w:rPr>
                <w:rFonts w:ascii="Footlight MT Light" w:hAnsi="Footlight MT Light" w:cs="Arial"/>
                <w:b/>
                <w:bCs/>
              </w:rPr>
              <w:lastRenderedPageBreak/>
              <w:t>2.</w:t>
            </w:r>
            <w:r w:rsidR="009F7719" w:rsidRPr="00947571">
              <w:rPr>
                <w:rFonts w:ascii="Footlight MT Light" w:hAnsi="Footlight MT Light" w:cs="Arial"/>
                <w:b/>
                <w:bCs/>
              </w:rPr>
              <w:t xml:space="preserve"> </w:t>
            </w:r>
            <w:r w:rsidRPr="00947571">
              <w:rPr>
                <w:rFonts w:ascii="Footlight MT Light" w:hAnsi="Footlight MT Light" w:cs="Arial"/>
                <w:b/>
                <w:bCs/>
              </w:rPr>
              <w:t xml:space="preserve">Summary of </w:t>
            </w:r>
            <w:r w:rsidR="00E66CC9" w:rsidRPr="00947571">
              <w:rPr>
                <w:rFonts w:ascii="Footlight MT Light" w:hAnsi="Footlight MT Light" w:cs="Arial"/>
                <w:b/>
                <w:bCs/>
              </w:rPr>
              <w:t xml:space="preserve">our </w:t>
            </w:r>
            <w:r w:rsidRPr="00947571">
              <w:rPr>
                <w:rFonts w:ascii="Footlight MT Light" w:hAnsi="Footlight MT Light" w:cs="Arial"/>
                <w:b/>
                <w:bCs/>
              </w:rPr>
              <w:t xml:space="preserve">self-evaluation process. </w:t>
            </w:r>
          </w:p>
        </w:tc>
      </w:tr>
      <w:tr w:rsidR="00340907" w:rsidRPr="00947571" w14:paraId="5B0DB95E" w14:textId="77777777" w:rsidTr="00947571">
        <w:trPr>
          <w:trHeight w:val="5082"/>
        </w:trPr>
        <w:tc>
          <w:tcPr>
            <w:tcW w:w="15168" w:type="dxa"/>
          </w:tcPr>
          <w:p w14:paraId="1E46E924" w14:textId="77777777" w:rsidR="00340907" w:rsidRPr="00947571" w:rsidRDefault="00340907" w:rsidP="00E66CC9">
            <w:pPr>
              <w:pStyle w:val="Header"/>
              <w:tabs>
                <w:tab w:val="clear" w:pos="4153"/>
                <w:tab w:val="clear" w:pos="8306"/>
                <w:tab w:val="left" w:pos="2337"/>
              </w:tabs>
              <w:spacing w:before="60"/>
              <w:rPr>
                <w:rFonts w:ascii="Footlight MT Light" w:hAnsi="Footlight MT Light" w:cs="Arial"/>
                <w:b/>
                <w:bCs/>
              </w:rPr>
            </w:pPr>
            <w:r w:rsidRPr="00947571">
              <w:rPr>
                <w:rFonts w:ascii="Footlight MT Light" w:hAnsi="Footlight MT Light" w:cs="Arial"/>
                <w:b/>
                <w:bCs/>
              </w:rPr>
              <w:t>Strengths identified:</w:t>
            </w:r>
          </w:p>
          <w:p w14:paraId="216AC679" w14:textId="77777777" w:rsidR="00340907" w:rsidRPr="00947571" w:rsidRDefault="00340907" w:rsidP="00F05965">
            <w:pPr>
              <w:pStyle w:val="Header"/>
              <w:tabs>
                <w:tab w:val="left" w:pos="2337"/>
              </w:tabs>
              <w:spacing w:before="60"/>
              <w:rPr>
                <w:rFonts w:ascii="Footlight MT Light" w:hAnsi="Footlight MT Light" w:cs="Arial"/>
              </w:rPr>
            </w:pPr>
            <w:r w:rsidRPr="00947571">
              <w:rPr>
                <w:rFonts w:ascii="Footlight MT Light" w:hAnsi="Footlight MT Light" w:cs="Arial"/>
              </w:rPr>
              <w:t xml:space="preserve">Self-evaluation is an integral aspect of our approach to continuous improvement. All staff and other stakeholders are actively involved in our on-going self-evaluation activities. The quality assurance calendar supports improvement in teaching and learning and we work collegiately with local cluster schools to complement moderation and share best practice. </w:t>
            </w:r>
          </w:p>
          <w:p w14:paraId="184CD2DF" w14:textId="77777777" w:rsidR="00340907" w:rsidRPr="00947571" w:rsidRDefault="00340907" w:rsidP="00F05965">
            <w:pPr>
              <w:pStyle w:val="Header"/>
              <w:tabs>
                <w:tab w:val="left" w:pos="2337"/>
              </w:tabs>
              <w:spacing w:before="60"/>
              <w:rPr>
                <w:rFonts w:ascii="Footlight MT Light" w:hAnsi="Footlight MT Light" w:cs="Arial"/>
              </w:rPr>
            </w:pPr>
          </w:p>
          <w:p w14:paraId="5642705B" w14:textId="18975EE2" w:rsidR="00340907" w:rsidRPr="00947571" w:rsidRDefault="00340907" w:rsidP="00340907">
            <w:pPr>
              <w:pStyle w:val="Header"/>
              <w:tabs>
                <w:tab w:val="left" w:pos="2337"/>
              </w:tabs>
              <w:spacing w:before="60"/>
              <w:rPr>
                <w:rFonts w:ascii="Footlight MT Light" w:hAnsi="Footlight MT Light" w:cs="Arial"/>
              </w:rPr>
            </w:pPr>
            <w:r w:rsidRPr="00947571">
              <w:rPr>
                <w:rFonts w:ascii="Footlight MT Light" w:hAnsi="Footlight MT Light" w:cs="Arial"/>
              </w:rPr>
              <w:t>We have robust addition</w:t>
            </w:r>
            <w:r w:rsidR="007A29C6">
              <w:rPr>
                <w:rFonts w:ascii="Footlight MT Light" w:hAnsi="Footlight MT Light" w:cs="Arial"/>
              </w:rPr>
              <w:t xml:space="preserve">al support needs procedures, with </w:t>
            </w:r>
            <w:r w:rsidRPr="00947571">
              <w:rPr>
                <w:rFonts w:ascii="Footlight MT Light" w:hAnsi="Footlight MT Light" w:cs="Arial"/>
              </w:rPr>
              <w:t>GIRFEC</w:t>
            </w:r>
            <w:r w:rsidR="007A29C6">
              <w:rPr>
                <w:rFonts w:ascii="Footlight MT Light" w:hAnsi="Footlight MT Light" w:cs="Arial"/>
              </w:rPr>
              <w:t xml:space="preserve"> at the centre</w:t>
            </w:r>
            <w:r w:rsidR="005C0405">
              <w:rPr>
                <w:rFonts w:ascii="Footlight MT Light" w:hAnsi="Footlight MT Light" w:cs="Arial"/>
              </w:rPr>
              <w:t xml:space="preserve">, </w:t>
            </w:r>
            <w:r w:rsidR="005C0405" w:rsidRPr="00947571">
              <w:rPr>
                <w:rFonts w:ascii="Footlight MT Light" w:hAnsi="Footlight MT Light" w:cs="Arial"/>
              </w:rPr>
              <w:t>to</w:t>
            </w:r>
            <w:r w:rsidRPr="00947571">
              <w:rPr>
                <w:rFonts w:ascii="Footlight MT Light" w:hAnsi="Footlight MT Light" w:cs="Arial"/>
              </w:rPr>
              <w:t xml:space="preserve"> ensure all children’s needs are met, both academically and pastorally. Effective planning ensures clear learning pathways for children. Through effective assessment and tracking procedures, next steps have been identified for personalised support.   Improvements were realised across areas of Literacy.   Pupils are encouraged to take increasing responsibility for their learning and are leading developments in digital learning.  Pedagogy was renew</w:t>
            </w:r>
            <w:r w:rsidR="00C57256">
              <w:rPr>
                <w:rFonts w:ascii="Footlight MT Light" w:hAnsi="Footlight MT Light" w:cs="Arial"/>
              </w:rPr>
              <w:t>ed</w:t>
            </w:r>
            <w:r w:rsidRPr="00947571">
              <w:rPr>
                <w:rFonts w:ascii="Footlight MT Light" w:hAnsi="Footlight MT Light" w:cs="Arial"/>
              </w:rPr>
              <w:t xml:space="preserve"> to facilitate play based learning and engagement with families.</w:t>
            </w:r>
            <w:r w:rsidR="005C0405">
              <w:rPr>
                <w:rFonts w:ascii="Footlight MT Light" w:hAnsi="Footlight MT Light" w:cs="Arial"/>
              </w:rPr>
              <w:t xml:space="preserve">  All staff were involved in the self-evaluation of their teaching through the Tapestry SI:PE </w:t>
            </w:r>
            <w:r w:rsidR="00670F3C">
              <w:rPr>
                <w:rFonts w:ascii="Footlight MT Light" w:hAnsi="Footlight MT Light" w:cs="Arial"/>
              </w:rPr>
              <w:t>programme and altered approaches</w:t>
            </w:r>
            <w:r w:rsidR="005C0405">
              <w:rPr>
                <w:rFonts w:ascii="Footlight MT Light" w:hAnsi="Footlight MT Light" w:cs="Arial"/>
              </w:rPr>
              <w:t xml:space="preserve"> to formative assessment as a result.</w:t>
            </w:r>
          </w:p>
          <w:p w14:paraId="4DDD2781" w14:textId="77777777" w:rsidR="00340907" w:rsidRPr="00947571" w:rsidRDefault="00340907" w:rsidP="00F05965">
            <w:pPr>
              <w:pStyle w:val="Header"/>
              <w:tabs>
                <w:tab w:val="left" w:pos="2337"/>
              </w:tabs>
              <w:spacing w:before="60"/>
              <w:rPr>
                <w:rFonts w:ascii="Footlight MT Light" w:hAnsi="Footlight MT Light" w:cs="Arial"/>
              </w:rPr>
            </w:pPr>
          </w:p>
          <w:p w14:paraId="38414E8A" w14:textId="0F73E20F" w:rsidR="00340907" w:rsidRPr="00947571" w:rsidRDefault="00340907" w:rsidP="00F05965">
            <w:pPr>
              <w:pStyle w:val="Header"/>
              <w:tabs>
                <w:tab w:val="left" w:pos="2337"/>
              </w:tabs>
              <w:spacing w:before="60"/>
              <w:rPr>
                <w:rFonts w:ascii="Footlight MT Light" w:hAnsi="Footlight MT Light" w:cs="Arial"/>
              </w:rPr>
            </w:pPr>
            <w:r w:rsidRPr="00947571">
              <w:rPr>
                <w:rFonts w:ascii="Footlight MT Light" w:hAnsi="Footlight MT Light" w:cs="Arial"/>
              </w:rPr>
              <w:t>Successes</w:t>
            </w:r>
            <w:r w:rsidR="005C0405">
              <w:rPr>
                <w:rFonts w:ascii="Footlight MT Light" w:hAnsi="Footlight MT Light" w:cs="Arial"/>
              </w:rPr>
              <w:t xml:space="preserve"> and achievements</w:t>
            </w:r>
            <w:r w:rsidRPr="00947571">
              <w:rPr>
                <w:rFonts w:ascii="Footlight MT Light" w:hAnsi="Footlight MT Light" w:cs="Arial"/>
              </w:rPr>
              <w:t xml:space="preserve"> are celebrated through differentiated assemblies and personalisation and choice offered through the Master Class programme. The School achieved a series of awards in O</w:t>
            </w:r>
            <w:r w:rsidR="005C0405">
              <w:rPr>
                <w:rFonts w:ascii="Footlight MT Light" w:hAnsi="Footlight MT Light" w:cs="Arial"/>
              </w:rPr>
              <w:t xml:space="preserve">utdoor Learning and </w:t>
            </w:r>
            <w:r w:rsidR="00670F3C">
              <w:rPr>
                <w:rFonts w:ascii="Footlight MT Light" w:hAnsi="Footlight MT Light" w:cs="Arial"/>
              </w:rPr>
              <w:t>is</w:t>
            </w:r>
            <w:r w:rsidR="005C0405">
              <w:rPr>
                <w:rFonts w:ascii="Footlight MT Light" w:hAnsi="Footlight MT Light" w:cs="Arial"/>
              </w:rPr>
              <w:t xml:space="preserve"> awaiting the outcome o</w:t>
            </w:r>
            <w:r w:rsidR="00670F3C">
              <w:rPr>
                <w:rFonts w:ascii="Footlight MT Light" w:hAnsi="Footlight MT Light" w:cs="Arial"/>
              </w:rPr>
              <w:t>f The Sport Scotland Gold Award</w:t>
            </w:r>
            <w:r w:rsidRPr="00947571">
              <w:rPr>
                <w:rFonts w:ascii="Footlight MT Light" w:hAnsi="Footlight MT Light" w:cs="Arial"/>
              </w:rPr>
              <w:t xml:space="preserve">.  The school’s Catholic ethos facilitates a supportive environment for the children.  </w:t>
            </w:r>
          </w:p>
          <w:p w14:paraId="3C6ED355" w14:textId="77777777" w:rsidR="00340907" w:rsidRPr="00947571" w:rsidRDefault="00340907" w:rsidP="00F05965">
            <w:pPr>
              <w:pStyle w:val="Header"/>
              <w:tabs>
                <w:tab w:val="left" w:pos="2337"/>
              </w:tabs>
              <w:spacing w:before="60"/>
              <w:rPr>
                <w:rFonts w:ascii="Footlight MT Light" w:hAnsi="Footlight MT Light" w:cs="Arial"/>
              </w:rPr>
            </w:pPr>
          </w:p>
          <w:p w14:paraId="40857607" w14:textId="2E865C9C" w:rsidR="00340907" w:rsidRPr="00947571" w:rsidRDefault="00340907" w:rsidP="00340907">
            <w:pPr>
              <w:pStyle w:val="Header"/>
              <w:tabs>
                <w:tab w:val="clear" w:pos="4153"/>
                <w:tab w:val="clear" w:pos="8306"/>
                <w:tab w:val="left" w:pos="2337"/>
              </w:tabs>
              <w:spacing w:before="60"/>
              <w:rPr>
                <w:rFonts w:ascii="Footlight MT Light" w:hAnsi="Footlight MT Light" w:cs="Arial"/>
                <w:b/>
                <w:bCs/>
              </w:rPr>
            </w:pPr>
            <w:r w:rsidRPr="00947571">
              <w:rPr>
                <w:rFonts w:ascii="Footlight MT Light" w:hAnsi="Footlight MT Light" w:cs="Arial"/>
              </w:rPr>
              <w:t>A wide variety of learning experiences are offered to children throughout the year. Pupils in primaries 3-7 attend Big Noise after school clubs. Dance, gymnastics, athletics, badminton and netball clubs were also provided to enhance Health and Wellbeing. Parent Partnership homew</w:t>
            </w:r>
            <w:r w:rsidR="00670F3C">
              <w:rPr>
                <w:rFonts w:ascii="Footlight MT Light" w:hAnsi="Footlight MT Light" w:cs="Arial"/>
              </w:rPr>
              <w:t>ork clubs were well attended fro</w:t>
            </w:r>
            <w:r w:rsidRPr="00947571">
              <w:rPr>
                <w:rFonts w:ascii="Footlight MT Light" w:hAnsi="Footlight MT Light" w:cs="Arial"/>
              </w:rPr>
              <w:t>m P1 to P7 as well as after school clubs to extend pupils digital learning</w:t>
            </w:r>
            <w:r w:rsidR="00670F3C">
              <w:rPr>
                <w:rFonts w:ascii="Footlight MT Light" w:hAnsi="Footlight MT Light" w:cs="Arial"/>
              </w:rPr>
              <w:t>, STEM</w:t>
            </w:r>
            <w:r w:rsidRPr="00947571">
              <w:rPr>
                <w:rFonts w:ascii="Footlight MT Light" w:hAnsi="Footlight MT Light" w:cs="Arial"/>
              </w:rPr>
              <w:t xml:space="preserve"> and development of English language.</w:t>
            </w:r>
          </w:p>
        </w:tc>
      </w:tr>
      <w:tr w:rsidR="00E66CC9" w:rsidRPr="00947571" w14:paraId="37848DD4" w14:textId="77777777" w:rsidTr="00947571">
        <w:tc>
          <w:tcPr>
            <w:tcW w:w="15168" w:type="dxa"/>
          </w:tcPr>
          <w:p w14:paraId="44F0FEA4" w14:textId="6C99BB11" w:rsidR="00E66CC9" w:rsidRPr="005C0405" w:rsidRDefault="008B25CC" w:rsidP="00E66CC9">
            <w:pPr>
              <w:pStyle w:val="Header"/>
              <w:tabs>
                <w:tab w:val="clear" w:pos="4153"/>
                <w:tab w:val="clear" w:pos="8306"/>
                <w:tab w:val="left" w:pos="2337"/>
              </w:tabs>
              <w:spacing w:before="60"/>
              <w:rPr>
                <w:rFonts w:ascii="Footlight MT Light" w:hAnsi="Footlight MT Light" w:cs="Arial"/>
                <w:b/>
                <w:bCs/>
              </w:rPr>
            </w:pPr>
            <w:r w:rsidRPr="005C0405">
              <w:rPr>
                <w:rFonts w:ascii="Footlight MT Light" w:hAnsi="Footlight MT Light" w:cs="Arial"/>
                <w:b/>
                <w:bCs/>
              </w:rPr>
              <w:t xml:space="preserve">Priorities </w:t>
            </w:r>
            <w:r w:rsidR="00E66CC9" w:rsidRPr="005C0405">
              <w:rPr>
                <w:rFonts w:ascii="Footlight MT Light" w:hAnsi="Footlight MT Light" w:cs="Arial"/>
                <w:b/>
                <w:bCs/>
              </w:rPr>
              <w:t>for dev</w:t>
            </w:r>
            <w:r w:rsidR="00B9326E" w:rsidRPr="005C0405">
              <w:rPr>
                <w:rFonts w:ascii="Footlight MT Light" w:hAnsi="Footlight MT Light" w:cs="Arial"/>
                <w:b/>
                <w:bCs/>
              </w:rPr>
              <w:t>elopment</w:t>
            </w:r>
            <w:r w:rsidR="00E66CC9" w:rsidRPr="005C0405">
              <w:rPr>
                <w:rFonts w:ascii="Footlight MT Light" w:hAnsi="Footlight MT Light" w:cs="Arial"/>
                <w:b/>
                <w:bCs/>
              </w:rPr>
              <w:t>:</w:t>
            </w:r>
          </w:p>
          <w:p w14:paraId="6C65C134" w14:textId="0F040691" w:rsidR="00E66CC9" w:rsidRPr="005C0405" w:rsidRDefault="00E66CC9" w:rsidP="00CD2F69">
            <w:pPr>
              <w:pStyle w:val="Header"/>
              <w:tabs>
                <w:tab w:val="clear" w:pos="4153"/>
                <w:tab w:val="clear" w:pos="8306"/>
                <w:tab w:val="left" w:pos="2337"/>
              </w:tabs>
              <w:spacing w:before="60"/>
              <w:rPr>
                <w:rFonts w:ascii="Footlight MT Light" w:hAnsi="Footlight MT Light" w:cs="Arial"/>
                <w:b/>
                <w:bCs/>
              </w:rPr>
            </w:pPr>
            <w:r w:rsidRPr="005C0405">
              <w:rPr>
                <w:rFonts w:ascii="Footlight MT Light" w:hAnsi="Footlight MT Light" w:cs="Arial"/>
                <w:b/>
                <w:bCs/>
              </w:rPr>
              <w:t>1:</w:t>
            </w:r>
            <w:r w:rsidR="00D45446" w:rsidRPr="005C0405">
              <w:rPr>
                <w:rFonts w:ascii="Footlight MT Light" w:hAnsi="Footlight MT Light" w:cs="Arial"/>
                <w:b/>
                <w:bCs/>
              </w:rPr>
              <w:t xml:space="preserve"> </w:t>
            </w:r>
            <w:r w:rsidR="00297B2F" w:rsidRPr="005C0405">
              <w:rPr>
                <w:rFonts w:ascii="Footlight MT Light" w:hAnsi="Footlight MT Light" w:cs="Arial"/>
                <w:b/>
                <w:bCs/>
              </w:rPr>
              <w:t xml:space="preserve">Glasgow Improvement Challenge - </w:t>
            </w:r>
            <w:r w:rsidR="00CD2F69" w:rsidRPr="005C0405">
              <w:rPr>
                <w:rFonts w:ascii="Footlight MT Light" w:hAnsi="Footlight MT Light" w:cs="Arial"/>
                <w:b/>
                <w:bCs/>
              </w:rPr>
              <w:t>Numeracy and Mathematics Curriculum</w:t>
            </w:r>
          </w:p>
          <w:p w14:paraId="16B1C9C0" w14:textId="77777777" w:rsidR="008B25CC" w:rsidRPr="005C0405" w:rsidRDefault="008B25CC" w:rsidP="00E66CC9">
            <w:pPr>
              <w:pStyle w:val="Header"/>
              <w:tabs>
                <w:tab w:val="clear" w:pos="4153"/>
                <w:tab w:val="clear" w:pos="8306"/>
                <w:tab w:val="left" w:pos="2337"/>
              </w:tabs>
              <w:spacing w:before="60"/>
              <w:rPr>
                <w:rFonts w:ascii="Footlight MT Light" w:hAnsi="Footlight MT Light" w:cs="Arial"/>
                <w:b/>
                <w:bCs/>
              </w:rPr>
            </w:pPr>
          </w:p>
          <w:p w14:paraId="3D9586EB" w14:textId="0E4BD4A2" w:rsidR="00E66CC9" w:rsidRPr="005C0405" w:rsidRDefault="00E66CC9" w:rsidP="00CD2F69">
            <w:pPr>
              <w:pStyle w:val="Header"/>
              <w:tabs>
                <w:tab w:val="clear" w:pos="4153"/>
                <w:tab w:val="clear" w:pos="8306"/>
                <w:tab w:val="left" w:pos="2337"/>
              </w:tabs>
              <w:spacing w:before="60"/>
              <w:rPr>
                <w:rFonts w:ascii="Footlight MT Light" w:hAnsi="Footlight MT Light" w:cs="Arial"/>
                <w:b/>
                <w:bCs/>
              </w:rPr>
            </w:pPr>
            <w:r w:rsidRPr="005C0405">
              <w:rPr>
                <w:rFonts w:ascii="Footlight MT Light" w:hAnsi="Footlight MT Light" w:cs="Arial"/>
                <w:b/>
                <w:bCs/>
              </w:rPr>
              <w:t>2:</w:t>
            </w:r>
            <w:r w:rsidR="00D45446" w:rsidRPr="005C0405">
              <w:rPr>
                <w:rFonts w:ascii="Footlight MT Light" w:hAnsi="Footlight MT Light" w:cs="Arial"/>
                <w:b/>
                <w:bCs/>
              </w:rPr>
              <w:t xml:space="preserve"> </w:t>
            </w:r>
            <w:r w:rsidR="00CD2F69" w:rsidRPr="005C0405">
              <w:rPr>
                <w:rFonts w:ascii="Footlight MT Light" w:hAnsi="Footlight MT Light" w:cs="Arial"/>
                <w:b/>
                <w:bCs/>
              </w:rPr>
              <w:t>Maintenance of Literacy for all.</w:t>
            </w:r>
          </w:p>
          <w:p w14:paraId="2C65B9BE" w14:textId="77777777" w:rsidR="008B25CC" w:rsidRPr="005C0405" w:rsidRDefault="008B25CC" w:rsidP="00E66CC9">
            <w:pPr>
              <w:pStyle w:val="Header"/>
              <w:tabs>
                <w:tab w:val="clear" w:pos="4153"/>
                <w:tab w:val="clear" w:pos="8306"/>
                <w:tab w:val="left" w:pos="2337"/>
              </w:tabs>
              <w:spacing w:before="60"/>
              <w:rPr>
                <w:rFonts w:ascii="Footlight MT Light" w:hAnsi="Footlight MT Light" w:cs="Arial"/>
                <w:b/>
                <w:bCs/>
              </w:rPr>
            </w:pPr>
          </w:p>
          <w:p w14:paraId="559375BB" w14:textId="0E290347" w:rsidR="00E66CC9" w:rsidRPr="005C0405" w:rsidRDefault="00E66CC9" w:rsidP="00CD2F69">
            <w:pPr>
              <w:pStyle w:val="Header"/>
              <w:tabs>
                <w:tab w:val="clear" w:pos="4153"/>
                <w:tab w:val="clear" w:pos="8306"/>
                <w:tab w:val="left" w:pos="2337"/>
              </w:tabs>
              <w:spacing w:before="60"/>
              <w:rPr>
                <w:rFonts w:ascii="Footlight MT Light" w:hAnsi="Footlight MT Light" w:cs="Arial"/>
                <w:b/>
                <w:bCs/>
              </w:rPr>
            </w:pPr>
            <w:r w:rsidRPr="005C0405">
              <w:rPr>
                <w:rFonts w:ascii="Footlight MT Light" w:hAnsi="Footlight MT Light" w:cs="Arial"/>
                <w:b/>
                <w:bCs/>
              </w:rPr>
              <w:t>3:</w:t>
            </w:r>
            <w:r w:rsidR="00D45446" w:rsidRPr="005C0405">
              <w:rPr>
                <w:rFonts w:ascii="Footlight MT Light" w:hAnsi="Footlight MT Light" w:cs="Arial"/>
                <w:b/>
                <w:bCs/>
              </w:rPr>
              <w:t xml:space="preserve"> </w:t>
            </w:r>
            <w:r w:rsidR="00CD2F69" w:rsidRPr="005C0405">
              <w:rPr>
                <w:rFonts w:ascii="Footlight MT Light" w:hAnsi="Footlight MT Light" w:cs="Arial"/>
                <w:b/>
                <w:bCs/>
              </w:rPr>
              <w:t>Family Engagement</w:t>
            </w:r>
          </w:p>
          <w:p w14:paraId="15185A42" w14:textId="77777777" w:rsidR="008B25CC" w:rsidRPr="005C0405" w:rsidRDefault="008B25CC" w:rsidP="00E66CC9">
            <w:pPr>
              <w:pStyle w:val="Header"/>
              <w:tabs>
                <w:tab w:val="clear" w:pos="4153"/>
                <w:tab w:val="clear" w:pos="8306"/>
                <w:tab w:val="left" w:pos="2337"/>
              </w:tabs>
              <w:spacing w:before="60"/>
              <w:rPr>
                <w:rFonts w:ascii="Footlight MT Light" w:hAnsi="Footlight MT Light" w:cs="Arial"/>
                <w:b/>
                <w:bCs/>
              </w:rPr>
            </w:pPr>
          </w:p>
          <w:p w14:paraId="624B48DA" w14:textId="566F65A7" w:rsidR="008B25CC" w:rsidRPr="005C0405" w:rsidRDefault="00E66CC9" w:rsidP="00CD2F69">
            <w:pPr>
              <w:pStyle w:val="Header"/>
              <w:tabs>
                <w:tab w:val="clear" w:pos="4153"/>
                <w:tab w:val="clear" w:pos="8306"/>
                <w:tab w:val="left" w:pos="2337"/>
              </w:tabs>
              <w:spacing w:before="60"/>
              <w:rPr>
                <w:rFonts w:ascii="Footlight MT Light" w:hAnsi="Footlight MT Light" w:cs="Arial"/>
                <w:b/>
                <w:bCs/>
              </w:rPr>
            </w:pPr>
            <w:r w:rsidRPr="005C0405">
              <w:rPr>
                <w:rFonts w:ascii="Footlight MT Light" w:hAnsi="Footlight MT Light" w:cs="Arial"/>
                <w:b/>
                <w:bCs/>
              </w:rPr>
              <w:t>4:</w:t>
            </w:r>
            <w:r w:rsidR="00D45446" w:rsidRPr="005C0405">
              <w:rPr>
                <w:rFonts w:ascii="Footlight MT Light" w:hAnsi="Footlight MT Light" w:cs="Arial"/>
                <w:b/>
                <w:bCs/>
              </w:rPr>
              <w:t xml:space="preserve"> </w:t>
            </w:r>
            <w:r w:rsidR="00CD2F69" w:rsidRPr="005C0405">
              <w:rPr>
                <w:rFonts w:ascii="Footlight MT Light" w:hAnsi="Footlight MT Light" w:cs="Arial"/>
                <w:b/>
                <w:bCs/>
              </w:rPr>
              <w:t>Tapestry</w:t>
            </w:r>
          </w:p>
          <w:p w14:paraId="25DBC88E" w14:textId="77777777" w:rsidR="007F1DCA" w:rsidRPr="005C0405" w:rsidRDefault="007F1DCA" w:rsidP="00E66CC9">
            <w:pPr>
              <w:pStyle w:val="Header"/>
              <w:tabs>
                <w:tab w:val="clear" w:pos="4153"/>
                <w:tab w:val="clear" w:pos="8306"/>
                <w:tab w:val="left" w:pos="2337"/>
              </w:tabs>
              <w:spacing w:before="60"/>
              <w:rPr>
                <w:rFonts w:ascii="Footlight MT Light" w:hAnsi="Footlight MT Light" w:cs="Arial"/>
                <w:b/>
                <w:bCs/>
              </w:rPr>
            </w:pPr>
          </w:p>
          <w:p w14:paraId="686A7D9F" w14:textId="77777777" w:rsidR="00340907" w:rsidRDefault="007F1DCA" w:rsidP="00340907">
            <w:pPr>
              <w:pStyle w:val="Header"/>
              <w:tabs>
                <w:tab w:val="clear" w:pos="4153"/>
                <w:tab w:val="clear" w:pos="8306"/>
                <w:tab w:val="left" w:pos="2337"/>
              </w:tabs>
              <w:spacing w:before="60"/>
              <w:rPr>
                <w:rFonts w:ascii="Footlight MT Light" w:hAnsi="Footlight MT Light" w:cs="Arial"/>
                <w:b/>
                <w:bCs/>
              </w:rPr>
            </w:pPr>
            <w:r w:rsidRPr="005C0405">
              <w:rPr>
                <w:rFonts w:ascii="Footlight MT Light" w:hAnsi="Footlight MT Light" w:cs="Arial"/>
                <w:b/>
                <w:bCs/>
              </w:rPr>
              <w:t>5. Responsive Planning</w:t>
            </w:r>
          </w:p>
          <w:p w14:paraId="7D36B9D8" w14:textId="465C926F" w:rsidR="005C0405" w:rsidRPr="00947571" w:rsidRDefault="005C0405" w:rsidP="00340907">
            <w:pPr>
              <w:pStyle w:val="Header"/>
              <w:tabs>
                <w:tab w:val="clear" w:pos="4153"/>
                <w:tab w:val="clear" w:pos="8306"/>
                <w:tab w:val="left" w:pos="2337"/>
              </w:tabs>
              <w:spacing w:before="60"/>
              <w:rPr>
                <w:rFonts w:ascii="Footlight MT Light" w:hAnsi="Footlight MT Light" w:cs="Arial"/>
                <w:b/>
                <w:bCs/>
              </w:rPr>
            </w:pPr>
          </w:p>
        </w:tc>
      </w:tr>
    </w:tbl>
    <w:p w14:paraId="7341C951" w14:textId="77777777" w:rsidR="008B25CC" w:rsidRPr="00947571" w:rsidRDefault="008B25CC" w:rsidP="00830D10">
      <w:pPr>
        <w:rPr>
          <w:rFonts w:ascii="Footlight MT Light" w:hAnsi="Footlight MT Light"/>
        </w:rPr>
      </w:pPr>
    </w:p>
    <w:tbl>
      <w:tblPr>
        <w:tblpPr w:leftFromText="180" w:rightFromText="180" w:vertAnchor="text" w:horzAnchor="margin" w:tblpX="-459" w:tblpYSpec="top"/>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5168"/>
      </w:tblGrid>
      <w:tr w:rsidR="00340907" w:rsidRPr="00947571" w14:paraId="0AD55027" w14:textId="77777777" w:rsidTr="00947571">
        <w:tc>
          <w:tcPr>
            <w:tcW w:w="15168" w:type="dxa"/>
            <w:shd w:val="clear" w:color="auto" w:fill="C0C0C0"/>
          </w:tcPr>
          <w:p w14:paraId="7B446B4D" w14:textId="77777777" w:rsidR="00340907" w:rsidRPr="00947571" w:rsidRDefault="00340907" w:rsidP="00947571">
            <w:pPr>
              <w:rPr>
                <w:rFonts w:ascii="Footlight MT Light" w:hAnsi="Footlight MT Light" w:cs="Arial"/>
                <w:b/>
                <w:bCs/>
              </w:rPr>
            </w:pPr>
            <w:r w:rsidRPr="00947571">
              <w:rPr>
                <w:rFonts w:ascii="Footlight MT Light" w:hAnsi="Footlight MT Light" w:cs="Arial"/>
                <w:b/>
                <w:bCs/>
              </w:rPr>
              <w:lastRenderedPageBreak/>
              <w:t>3.  Action Planning</w:t>
            </w:r>
          </w:p>
        </w:tc>
      </w:tr>
    </w:tbl>
    <w:tbl>
      <w:tblPr>
        <w:tblpPr w:leftFromText="180" w:rightFromText="180" w:vertAnchor="page" w:horzAnchor="margin" w:tblpXSpec="center" w:tblpY="1606"/>
        <w:tblW w:w="15150" w:type="dxa"/>
        <w:tblCellMar>
          <w:left w:w="0" w:type="dxa"/>
          <w:right w:w="0" w:type="dxa"/>
        </w:tblCellMar>
        <w:tblLook w:val="0000" w:firstRow="0" w:lastRow="0" w:firstColumn="0" w:lastColumn="0" w:noHBand="0" w:noVBand="0"/>
      </w:tblPr>
      <w:tblGrid>
        <w:gridCol w:w="1531"/>
        <w:gridCol w:w="7785"/>
        <w:gridCol w:w="1458"/>
        <w:gridCol w:w="1459"/>
        <w:gridCol w:w="1458"/>
        <w:gridCol w:w="1459"/>
      </w:tblGrid>
      <w:tr w:rsidR="00340907" w:rsidRPr="00947571" w14:paraId="7D96D1B7" w14:textId="77777777" w:rsidTr="005C0405">
        <w:trPr>
          <w:trHeight w:val="450"/>
        </w:trPr>
        <w:tc>
          <w:tcPr>
            <w:tcW w:w="1531"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470A04A" w14:textId="77777777" w:rsidR="00340907" w:rsidRPr="00947571" w:rsidRDefault="00340907" w:rsidP="005C0405">
            <w:pPr>
              <w:jc w:val="center"/>
              <w:rPr>
                <w:rFonts w:ascii="Footlight MT Light" w:hAnsi="Footlight MT Light" w:cs="Arial"/>
                <w:b/>
                <w:bCs/>
              </w:rPr>
            </w:pPr>
            <w:r w:rsidRPr="00947571">
              <w:rPr>
                <w:rFonts w:ascii="Footlight MT Light" w:hAnsi="Footlight MT Light" w:cs="Arial"/>
                <w:b/>
                <w:bCs/>
              </w:rPr>
              <w:t xml:space="preserve">No </w:t>
            </w:r>
          </w:p>
        </w:tc>
        <w:tc>
          <w:tcPr>
            <w:tcW w:w="7785"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5FC21298" w14:textId="77777777" w:rsidR="00340907" w:rsidRPr="00947571" w:rsidRDefault="00340907" w:rsidP="005C0405">
            <w:pPr>
              <w:rPr>
                <w:rFonts w:ascii="Footlight MT Light" w:hAnsi="Footlight MT Light" w:cs="Arial"/>
                <w:b/>
              </w:rPr>
            </w:pPr>
            <w:r w:rsidRPr="00947571">
              <w:rPr>
                <w:rFonts w:ascii="Footlight MT Light" w:hAnsi="Footlight MT Light" w:cs="Arial"/>
                <w:b/>
              </w:rPr>
              <w:t xml:space="preserve">Priority </w:t>
            </w:r>
          </w:p>
        </w:tc>
        <w:tc>
          <w:tcPr>
            <w:tcW w:w="1458" w:type="dxa"/>
            <w:tcBorders>
              <w:top w:val="single" w:sz="4" w:space="0" w:color="auto"/>
              <w:left w:val="nil"/>
              <w:right w:val="single" w:sz="4" w:space="0" w:color="auto"/>
            </w:tcBorders>
            <w:shd w:val="clear" w:color="auto" w:fill="C0C0C0"/>
            <w:vAlign w:val="center"/>
          </w:tcPr>
          <w:p w14:paraId="335037A6" w14:textId="77777777" w:rsidR="00340907" w:rsidRPr="00947571" w:rsidRDefault="00340907" w:rsidP="005C0405">
            <w:pPr>
              <w:jc w:val="center"/>
              <w:rPr>
                <w:rFonts w:ascii="Footlight MT Light" w:eastAsia="Arial Unicode MS" w:hAnsi="Footlight MT Light" w:cs="Arial"/>
                <w:b/>
                <w:bCs/>
              </w:rPr>
            </w:pPr>
            <w:r w:rsidRPr="00947571">
              <w:rPr>
                <w:rFonts w:ascii="Footlight MT Light" w:eastAsia="Arial Unicode MS" w:hAnsi="Footlight MT Light" w:cs="Arial"/>
                <w:b/>
                <w:bCs/>
              </w:rPr>
              <w:t>HGIOS</w:t>
            </w:r>
          </w:p>
          <w:p w14:paraId="27739A65" w14:textId="77777777" w:rsidR="00340907" w:rsidRPr="00947571" w:rsidRDefault="00340907" w:rsidP="005C0405">
            <w:pPr>
              <w:jc w:val="center"/>
              <w:rPr>
                <w:rFonts w:ascii="Footlight MT Light" w:eastAsia="Arial Unicode MS" w:hAnsi="Footlight MT Light" w:cs="Arial"/>
                <w:b/>
                <w:bCs/>
              </w:rPr>
            </w:pPr>
            <w:r w:rsidRPr="00947571">
              <w:rPr>
                <w:rFonts w:ascii="Footlight MT Light" w:hAnsi="Footlight MT Light" w:cs="Arial"/>
                <w:b/>
                <w:bCs/>
              </w:rPr>
              <w:t>Quality Indicator</w:t>
            </w:r>
          </w:p>
        </w:tc>
        <w:tc>
          <w:tcPr>
            <w:tcW w:w="1459" w:type="dxa"/>
            <w:tcBorders>
              <w:top w:val="single" w:sz="4" w:space="0" w:color="auto"/>
              <w:left w:val="nil"/>
              <w:right w:val="single" w:sz="4" w:space="0" w:color="auto"/>
            </w:tcBorders>
            <w:shd w:val="clear" w:color="auto" w:fill="C0C0C0"/>
            <w:vAlign w:val="center"/>
          </w:tcPr>
          <w:p w14:paraId="18F6EC49" w14:textId="77777777" w:rsidR="00340907" w:rsidRPr="00947571" w:rsidRDefault="00340907" w:rsidP="005C0405">
            <w:pPr>
              <w:jc w:val="center"/>
              <w:rPr>
                <w:rFonts w:ascii="Footlight MT Light" w:eastAsia="Arial Unicode MS" w:hAnsi="Footlight MT Light" w:cs="Arial"/>
                <w:b/>
                <w:bCs/>
              </w:rPr>
            </w:pPr>
            <w:r w:rsidRPr="00947571">
              <w:rPr>
                <w:rFonts w:ascii="Footlight MT Light" w:eastAsia="Arial Unicode MS" w:hAnsi="Footlight MT Light" w:cs="Arial"/>
                <w:b/>
                <w:bCs/>
              </w:rPr>
              <w:t>Developing In Faith</w:t>
            </w:r>
          </w:p>
        </w:tc>
        <w:tc>
          <w:tcPr>
            <w:tcW w:w="1458" w:type="dxa"/>
            <w:tcBorders>
              <w:top w:val="single" w:sz="4" w:space="0" w:color="auto"/>
              <w:left w:val="nil"/>
              <w:right w:val="single" w:sz="4" w:space="0" w:color="auto"/>
            </w:tcBorders>
            <w:shd w:val="clear" w:color="auto" w:fill="C0C0C0"/>
            <w:vAlign w:val="center"/>
          </w:tcPr>
          <w:p w14:paraId="53D36CF5" w14:textId="77777777" w:rsidR="00340907" w:rsidRPr="00947571" w:rsidRDefault="00340907" w:rsidP="005C0405">
            <w:pPr>
              <w:jc w:val="center"/>
              <w:rPr>
                <w:rFonts w:ascii="Footlight MT Light" w:eastAsia="Arial Unicode MS" w:hAnsi="Footlight MT Light" w:cs="Arial"/>
                <w:b/>
                <w:bCs/>
              </w:rPr>
            </w:pPr>
            <w:r w:rsidRPr="00947571">
              <w:rPr>
                <w:rFonts w:ascii="Footlight MT Light" w:eastAsia="Arial Unicode MS" w:hAnsi="Footlight MT Light" w:cs="Arial"/>
                <w:b/>
                <w:bCs/>
              </w:rPr>
              <w:t>Nurture Principles</w:t>
            </w:r>
          </w:p>
        </w:tc>
        <w:tc>
          <w:tcPr>
            <w:tcW w:w="1459" w:type="dxa"/>
            <w:tcBorders>
              <w:top w:val="single" w:sz="4" w:space="0" w:color="auto"/>
              <w:left w:val="nil"/>
              <w:right w:val="single" w:sz="4" w:space="0" w:color="auto"/>
            </w:tcBorders>
            <w:shd w:val="clear" w:color="auto" w:fill="C0C0C0"/>
            <w:vAlign w:val="center"/>
          </w:tcPr>
          <w:p w14:paraId="7107D4EF" w14:textId="77777777" w:rsidR="00340907" w:rsidRPr="00947571" w:rsidRDefault="00340907" w:rsidP="005C0405">
            <w:pPr>
              <w:jc w:val="center"/>
              <w:rPr>
                <w:rFonts w:ascii="Footlight MT Light" w:eastAsia="Arial Unicode MS" w:hAnsi="Footlight MT Light" w:cs="Arial"/>
                <w:b/>
                <w:bCs/>
              </w:rPr>
            </w:pPr>
            <w:r w:rsidRPr="00947571">
              <w:rPr>
                <w:rFonts w:ascii="Footlight MT Light" w:eastAsia="Arial Unicode MS" w:hAnsi="Footlight MT Light" w:cs="Arial"/>
                <w:b/>
                <w:bCs/>
              </w:rPr>
              <w:t>PEF</w:t>
            </w:r>
          </w:p>
          <w:p w14:paraId="5480BE2C" w14:textId="77777777" w:rsidR="00340907" w:rsidRPr="00947571" w:rsidRDefault="00340907" w:rsidP="005C0405">
            <w:pPr>
              <w:spacing w:before="60"/>
              <w:jc w:val="center"/>
              <w:rPr>
                <w:rFonts w:ascii="Footlight MT Light" w:hAnsi="Footlight MT Light" w:cs="Arial"/>
                <w:b/>
                <w:bCs/>
              </w:rPr>
            </w:pPr>
            <w:r w:rsidRPr="00947571">
              <w:rPr>
                <w:rFonts w:ascii="Footlight MT Light" w:hAnsi="Footlight MT Light" w:cs="Arial"/>
                <w:b/>
                <w:bCs/>
              </w:rPr>
              <w:t>Intervention</w:t>
            </w:r>
          </w:p>
          <w:p w14:paraId="6A0C86A8" w14:textId="77777777" w:rsidR="00340907" w:rsidRPr="00947571" w:rsidRDefault="00340907" w:rsidP="005C0405">
            <w:pPr>
              <w:jc w:val="center"/>
              <w:rPr>
                <w:rFonts w:ascii="Footlight MT Light" w:eastAsia="Arial Unicode MS" w:hAnsi="Footlight MT Light" w:cs="Arial"/>
                <w:b/>
                <w:bCs/>
              </w:rPr>
            </w:pPr>
          </w:p>
        </w:tc>
      </w:tr>
      <w:tr w:rsidR="007E0A4F" w:rsidRPr="00947571" w14:paraId="40F8C22B" w14:textId="77777777" w:rsidTr="005C0405">
        <w:trPr>
          <w:trHeight w:val="447"/>
        </w:trPr>
        <w:tc>
          <w:tcPr>
            <w:tcW w:w="1531"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DF84EE5" w14:textId="7C52BE3B" w:rsidR="007E0A4F" w:rsidRPr="00947571" w:rsidRDefault="007E0A4F" w:rsidP="005C0405">
            <w:pPr>
              <w:spacing w:before="60"/>
              <w:jc w:val="center"/>
              <w:rPr>
                <w:rFonts w:ascii="Footlight MT Light" w:eastAsia="Arial Unicode MS" w:hAnsi="Footlight MT Light" w:cs="Arial"/>
                <w:b/>
                <w:bCs/>
              </w:rPr>
            </w:pPr>
            <w:r w:rsidRPr="00947571">
              <w:rPr>
                <w:rFonts w:ascii="Footlight MT Light" w:eastAsia="Arial Unicode MS" w:hAnsi="Footlight MT Light" w:cs="Arial"/>
                <w:b/>
                <w:bCs/>
              </w:rPr>
              <w:t>1</w:t>
            </w:r>
          </w:p>
        </w:tc>
        <w:tc>
          <w:tcPr>
            <w:tcW w:w="7785" w:type="dxa"/>
            <w:tcBorders>
              <w:top w:val="nil"/>
              <w:left w:val="nil"/>
              <w:bottom w:val="single" w:sz="4" w:space="0" w:color="auto"/>
              <w:right w:val="single" w:sz="4" w:space="0" w:color="000000"/>
            </w:tcBorders>
            <w:tcMar>
              <w:top w:w="20" w:type="dxa"/>
              <w:left w:w="20" w:type="dxa"/>
              <w:bottom w:w="0" w:type="dxa"/>
              <w:right w:w="20" w:type="dxa"/>
            </w:tcMar>
          </w:tcPr>
          <w:p w14:paraId="0D58E774" w14:textId="2AACC9EC" w:rsidR="007E0A4F" w:rsidRPr="00947571" w:rsidRDefault="007E0A4F" w:rsidP="005C0405">
            <w:pPr>
              <w:pStyle w:val="Header"/>
              <w:tabs>
                <w:tab w:val="clear" w:pos="4153"/>
                <w:tab w:val="clear" w:pos="8306"/>
                <w:tab w:val="left" w:pos="2337"/>
              </w:tabs>
              <w:spacing w:before="60"/>
              <w:rPr>
                <w:rFonts w:ascii="Footlight MT Light" w:hAnsi="Footlight MT Light" w:cs="Arial"/>
                <w:b/>
                <w:bCs/>
              </w:rPr>
            </w:pPr>
            <w:r w:rsidRPr="00947571">
              <w:rPr>
                <w:rFonts w:ascii="Footlight MT Light" w:hAnsi="Footlight MT Light" w:cs="Arial"/>
                <w:b/>
                <w:bCs/>
              </w:rPr>
              <w:t xml:space="preserve">Glasgow Improvement Challenge </w:t>
            </w:r>
            <w:r w:rsidR="005C0405">
              <w:rPr>
                <w:rFonts w:ascii="Footlight MT Light" w:hAnsi="Footlight MT Light" w:cs="Arial"/>
                <w:b/>
                <w:bCs/>
              </w:rPr>
              <w:t>– Glasgow Counts</w:t>
            </w:r>
          </w:p>
          <w:p w14:paraId="050179E5" w14:textId="41CB2831" w:rsidR="007E0A4F" w:rsidRPr="00947571" w:rsidRDefault="007E0A4F" w:rsidP="005C0405">
            <w:pPr>
              <w:spacing w:before="60"/>
              <w:rPr>
                <w:rFonts w:ascii="Footlight MT Light" w:hAnsi="Footlight MT Light" w:cs="Arial"/>
              </w:rPr>
            </w:pPr>
            <w:r w:rsidRPr="00947571">
              <w:rPr>
                <w:rFonts w:ascii="Footlight MT Light" w:hAnsi="Footlight MT Light" w:cs="Arial"/>
              </w:rPr>
              <w:t xml:space="preserve">Glasgow Improvement Challenge –Improve attainment in </w:t>
            </w:r>
            <w:r w:rsidR="005C0405">
              <w:rPr>
                <w:rFonts w:ascii="Footlight MT Light" w:hAnsi="Footlight MT Light" w:cs="Arial"/>
              </w:rPr>
              <w:t>N</w:t>
            </w:r>
            <w:r w:rsidR="000365B9">
              <w:rPr>
                <w:rFonts w:ascii="Footlight MT Light" w:hAnsi="Footlight MT Light" w:cs="Arial"/>
              </w:rPr>
              <w:t xml:space="preserve">umeracy and </w:t>
            </w:r>
            <w:r w:rsidR="005C0405">
              <w:rPr>
                <w:rFonts w:ascii="Footlight MT Light" w:hAnsi="Footlight MT Light" w:cs="Arial"/>
              </w:rPr>
              <w:t>Mathematics</w:t>
            </w:r>
            <w:r w:rsidR="00411850">
              <w:rPr>
                <w:rFonts w:ascii="Footlight MT Light" w:hAnsi="Footlight MT Light" w:cs="Arial"/>
              </w:rPr>
              <w:t>.</w:t>
            </w:r>
          </w:p>
        </w:tc>
        <w:tc>
          <w:tcPr>
            <w:tcW w:w="1458" w:type="dxa"/>
            <w:tcBorders>
              <w:top w:val="single" w:sz="4" w:space="0" w:color="auto"/>
              <w:left w:val="nil"/>
              <w:bottom w:val="single" w:sz="4" w:space="0" w:color="auto"/>
              <w:right w:val="single" w:sz="4" w:space="0" w:color="000000"/>
            </w:tcBorders>
          </w:tcPr>
          <w:p w14:paraId="29D1C841" w14:textId="77777777" w:rsidR="007E0A4F" w:rsidRDefault="005C0405" w:rsidP="005C0405">
            <w:pPr>
              <w:spacing w:before="60"/>
              <w:jc w:val="center"/>
              <w:rPr>
                <w:rFonts w:ascii="Footlight MT Light" w:hAnsi="Footlight MT Light" w:cs="Arial"/>
                <w:b/>
                <w:bCs/>
              </w:rPr>
            </w:pPr>
            <w:r>
              <w:rPr>
                <w:rFonts w:ascii="Footlight MT Light" w:hAnsi="Footlight MT Light" w:cs="Arial"/>
                <w:b/>
                <w:bCs/>
              </w:rPr>
              <w:t>3.2</w:t>
            </w:r>
          </w:p>
          <w:p w14:paraId="368C0B52" w14:textId="77777777" w:rsidR="005C0405" w:rsidRDefault="005C0405" w:rsidP="005C0405">
            <w:pPr>
              <w:spacing w:before="60"/>
              <w:jc w:val="center"/>
              <w:rPr>
                <w:rFonts w:ascii="Footlight MT Light" w:hAnsi="Footlight MT Light" w:cs="Arial"/>
                <w:b/>
                <w:bCs/>
              </w:rPr>
            </w:pPr>
            <w:r>
              <w:rPr>
                <w:rFonts w:ascii="Footlight MT Light" w:hAnsi="Footlight MT Light" w:cs="Arial"/>
                <w:b/>
                <w:bCs/>
              </w:rPr>
              <w:t>2.2</w:t>
            </w:r>
          </w:p>
          <w:p w14:paraId="1941E68C" w14:textId="77777777" w:rsidR="005C0405" w:rsidRDefault="005C0405" w:rsidP="005C0405">
            <w:pPr>
              <w:spacing w:before="60"/>
              <w:jc w:val="center"/>
              <w:rPr>
                <w:rFonts w:ascii="Footlight MT Light" w:hAnsi="Footlight MT Light" w:cs="Arial"/>
                <w:b/>
                <w:bCs/>
              </w:rPr>
            </w:pPr>
            <w:r>
              <w:rPr>
                <w:rFonts w:ascii="Footlight MT Light" w:hAnsi="Footlight MT Light" w:cs="Arial"/>
                <w:b/>
                <w:bCs/>
              </w:rPr>
              <w:t>2.3</w:t>
            </w:r>
          </w:p>
          <w:p w14:paraId="2F30B4DC" w14:textId="0B25C762" w:rsidR="005C0405" w:rsidRPr="00947571" w:rsidRDefault="005C0405" w:rsidP="005C0405">
            <w:pPr>
              <w:spacing w:before="60"/>
              <w:jc w:val="center"/>
              <w:rPr>
                <w:rFonts w:ascii="Footlight MT Light" w:hAnsi="Footlight MT Light" w:cs="Arial"/>
                <w:b/>
                <w:bCs/>
              </w:rPr>
            </w:pPr>
            <w:r>
              <w:rPr>
                <w:rFonts w:ascii="Footlight MT Light" w:hAnsi="Footlight MT Light" w:cs="Arial"/>
                <w:b/>
                <w:bCs/>
              </w:rPr>
              <w:t>2.5</w:t>
            </w:r>
          </w:p>
        </w:tc>
        <w:tc>
          <w:tcPr>
            <w:tcW w:w="1459" w:type="dxa"/>
            <w:tcBorders>
              <w:top w:val="single" w:sz="4" w:space="0" w:color="auto"/>
              <w:left w:val="nil"/>
              <w:bottom w:val="single" w:sz="4" w:space="0" w:color="auto"/>
              <w:right w:val="single" w:sz="4" w:space="0" w:color="000000"/>
            </w:tcBorders>
          </w:tcPr>
          <w:p w14:paraId="7E4CB988" w14:textId="77777777" w:rsidR="007E0A4F" w:rsidRDefault="00DB2465" w:rsidP="005C0405">
            <w:pPr>
              <w:spacing w:before="60"/>
              <w:jc w:val="center"/>
              <w:rPr>
                <w:rFonts w:ascii="Footlight MT Light" w:hAnsi="Footlight MT Light" w:cs="Arial"/>
              </w:rPr>
            </w:pPr>
            <w:r>
              <w:rPr>
                <w:rFonts w:ascii="Footlight MT Light" w:hAnsi="Footlight MT Light" w:cs="Arial"/>
              </w:rPr>
              <w:t>T2</w:t>
            </w:r>
          </w:p>
          <w:p w14:paraId="13C004FE" w14:textId="3E6BC837" w:rsidR="00DB2465" w:rsidRPr="00947571" w:rsidRDefault="00DB2465" w:rsidP="005C0405">
            <w:pPr>
              <w:spacing w:before="60"/>
              <w:jc w:val="center"/>
              <w:rPr>
                <w:rFonts w:ascii="Footlight MT Light" w:hAnsi="Footlight MT Light" w:cs="Arial"/>
              </w:rPr>
            </w:pPr>
            <w:r>
              <w:rPr>
                <w:rFonts w:ascii="Footlight MT Light" w:hAnsi="Footlight MT Light" w:cs="Arial"/>
              </w:rPr>
              <w:t>C1</w:t>
            </w:r>
          </w:p>
        </w:tc>
        <w:tc>
          <w:tcPr>
            <w:tcW w:w="1458" w:type="dxa"/>
            <w:tcBorders>
              <w:top w:val="single" w:sz="4" w:space="0" w:color="auto"/>
              <w:left w:val="nil"/>
              <w:bottom w:val="single" w:sz="4" w:space="0" w:color="auto"/>
              <w:right w:val="single" w:sz="4" w:space="0" w:color="000000"/>
            </w:tcBorders>
          </w:tcPr>
          <w:p w14:paraId="47ECBD59" w14:textId="77777777" w:rsidR="007E0A4F" w:rsidRDefault="00DB2465" w:rsidP="005C0405">
            <w:pPr>
              <w:spacing w:before="60"/>
              <w:jc w:val="center"/>
              <w:rPr>
                <w:rFonts w:ascii="Footlight MT Light" w:hAnsi="Footlight MT Light" w:cs="Arial"/>
                <w:b/>
                <w:bCs/>
              </w:rPr>
            </w:pPr>
            <w:r>
              <w:rPr>
                <w:rFonts w:ascii="Footlight MT Light" w:hAnsi="Footlight MT Light" w:cs="Arial"/>
                <w:b/>
                <w:bCs/>
              </w:rPr>
              <w:t>1</w:t>
            </w:r>
          </w:p>
          <w:p w14:paraId="4723C856" w14:textId="772F808B" w:rsidR="00DB2465" w:rsidRPr="00947571" w:rsidRDefault="00DB2465" w:rsidP="005C0405">
            <w:pPr>
              <w:spacing w:before="60"/>
              <w:jc w:val="center"/>
              <w:rPr>
                <w:rFonts w:ascii="Footlight MT Light" w:hAnsi="Footlight MT Light" w:cs="Arial"/>
                <w:b/>
                <w:bCs/>
              </w:rPr>
            </w:pPr>
          </w:p>
        </w:tc>
        <w:tc>
          <w:tcPr>
            <w:tcW w:w="1459" w:type="dxa"/>
            <w:tcBorders>
              <w:top w:val="single" w:sz="4" w:space="0" w:color="auto"/>
              <w:left w:val="nil"/>
              <w:bottom w:val="single" w:sz="4" w:space="0" w:color="auto"/>
              <w:right w:val="single" w:sz="4" w:space="0" w:color="000000"/>
            </w:tcBorders>
          </w:tcPr>
          <w:p w14:paraId="42C95619" w14:textId="18EF8C5E" w:rsidR="007E0A4F" w:rsidRPr="00947571" w:rsidRDefault="00DB2465" w:rsidP="005C0405">
            <w:pPr>
              <w:spacing w:before="60"/>
              <w:jc w:val="center"/>
              <w:rPr>
                <w:rFonts w:ascii="Footlight MT Light" w:hAnsi="Footlight MT Light" w:cs="Arial"/>
                <w:b/>
                <w:bCs/>
              </w:rPr>
            </w:pPr>
            <w:r>
              <w:rPr>
                <w:rFonts w:ascii="Footlight MT Light" w:hAnsi="Footlight MT Light" w:cs="Arial"/>
                <w:b/>
                <w:bCs/>
              </w:rPr>
              <w:t>1</w:t>
            </w:r>
          </w:p>
        </w:tc>
      </w:tr>
    </w:tbl>
    <w:p w14:paraId="4D52D305" w14:textId="77777777" w:rsidR="00E256BD" w:rsidRPr="00947571" w:rsidRDefault="00E256BD" w:rsidP="00830D10">
      <w:pPr>
        <w:rPr>
          <w:rFonts w:ascii="Footlight MT Light" w:hAnsi="Footlight MT Light" w:cs="Arial"/>
        </w:rPr>
      </w:pPr>
    </w:p>
    <w:tbl>
      <w:tblPr>
        <w:tblW w:w="15110" w:type="dxa"/>
        <w:tblInd w:w="-547" w:type="dxa"/>
        <w:tblLayout w:type="fixed"/>
        <w:tblCellMar>
          <w:left w:w="0" w:type="dxa"/>
          <w:right w:w="0" w:type="dxa"/>
        </w:tblCellMar>
        <w:tblLook w:val="0000" w:firstRow="0" w:lastRow="0" w:firstColumn="0" w:lastColumn="0" w:noHBand="0" w:noVBand="0"/>
      </w:tblPr>
      <w:tblGrid>
        <w:gridCol w:w="6802"/>
        <w:gridCol w:w="1740"/>
        <w:gridCol w:w="6568"/>
      </w:tblGrid>
      <w:tr w:rsidR="008B25CC" w:rsidRPr="00947571" w14:paraId="7259743E" w14:textId="77777777" w:rsidTr="00947571">
        <w:trPr>
          <w:trHeight w:val="849"/>
          <w:tblHeader/>
        </w:trPr>
        <w:tc>
          <w:tcPr>
            <w:tcW w:w="6802"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7777777" w:rsidR="008B25CC" w:rsidRPr="00947571" w:rsidRDefault="008B25CC" w:rsidP="00D45446">
            <w:pPr>
              <w:jc w:val="center"/>
              <w:rPr>
                <w:rFonts w:ascii="Footlight MT Light" w:hAnsi="Footlight MT Light" w:cs="Arial"/>
                <w:b/>
                <w:bCs/>
              </w:rPr>
            </w:pPr>
            <w:r w:rsidRPr="00947571">
              <w:rPr>
                <w:rFonts w:ascii="Footlight MT Light" w:hAnsi="Footlight MT Light" w:cs="Arial"/>
                <w:b/>
                <w:bCs/>
              </w:rPr>
              <w:t xml:space="preserve">Tasks to achieve priority  </w:t>
            </w:r>
          </w:p>
        </w:tc>
        <w:tc>
          <w:tcPr>
            <w:tcW w:w="1740" w:type="dxa"/>
            <w:tcBorders>
              <w:top w:val="single" w:sz="4" w:space="0" w:color="auto"/>
              <w:left w:val="nil"/>
              <w:right w:val="single" w:sz="4" w:space="0" w:color="auto"/>
            </w:tcBorders>
            <w:shd w:val="clear" w:color="auto" w:fill="C0C0C0"/>
            <w:vAlign w:val="center"/>
          </w:tcPr>
          <w:p w14:paraId="22A3EC95" w14:textId="77777777" w:rsidR="008B25CC" w:rsidRPr="00947571" w:rsidRDefault="008B25CC" w:rsidP="00D45446">
            <w:pPr>
              <w:rPr>
                <w:rFonts w:ascii="Footlight MT Light" w:hAnsi="Footlight MT Light" w:cs="Arial"/>
                <w:b/>
                <w:bCs/>
              </w:rPr>
            </w:pPr>
          </w:p>
          <w:p w14:paraId="05B7CEEC" w14:textId="77777777" w:rsidR="008B25CC" w:rsidRPr="00947571" w:rsidRDefault="008B25CC" w:rsidP="00D45446">
            <w:pPr>
              <w:jc w:val="center"/>
              <w:rPr>
                <w:rFonts w:ascii="Footlight MT Light" w:hAnsi="Footlight MT Light" w:cs="Arial"/>
                <w:b/>
                <w:bCs/>
              </w:rPr>
            </w:pPr>
            <w:r w:rsidRPr="00947571">
              <w:rPr>
                <w:rFonts w:ascii="Footlight MT Light" w:hAnsi="Footlight MT Light" w:cs="Arial"/>
                <w:b/>
                <w:bCs/>
              </w:rPr>
              <w:t>Timescale</w:t>
            </w:r>
          </w:p>
          <w:p w14:paraId="7789EF73" w14:textId="77777777" w:rsidR="008B25CC" w:rsidRPr="00947571" w:rsidRDefault="008B25CC" w:rsidP="00D45446">
            <w:pPr>
              <w:jc w:val="center"/>
              <w:rPr>
                <w:rFonts w:ascii="Footlight MT Light" w:hAnsi="Footlight MT Light" w:cs="Arial"/>
                <w:b/>
                <w:bCs/>
              </w:rPr>
            </w:pPr>
            <w:r w:rsidRPr="00947571">
              <w:rPr>
                <w:rFonts w:ascii="Footlight MT Light" w:hAnsi="Footlight MT Light" w:cs="Arial"/>
                <w:b/>
                <w:bCs/>
              </w:rPr>
              <w:t>and checkpoints</w:t>
            </w:r>
          </w:p>
        </w:tc>
        <w:tc>
          <w:tcPr>
            <w:tcW w:w="6568"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1B40611" w14:textId="77777777" w:rsidR="008B25CC" w:rsidRPr="00947571" w:rsidRDefault="008B25CC" w:rsidP="008B25CC">
            <w:pPr>
              <w:rPr>
                <w:rFonts w:ascii="Footlight MT Light" w:eastAsia="Arial Unicode MS" w:hAnsi="Footlight MT Light" w:cs="Arial"/>
                <w:b/>
                <w:bCs/>
              </w:rPr>
            </w:pPr>
            <w:r w:rsidRPr="00947571">
              <w:rPr>
                <w:rFonts w:ascii="Footlight MT Light" w:hAnsi="Footlight MT Light" w:cs="Arial"/>
                <w:b/>
              </w:rPr>
              <w:t xml:space="preserve">             Evidence of Impact &gt; (data, observation, views)</w:t>
            </w:r>
          </w:p>
        </w:tc>
      </w:tr>
      <w:tr w:rsidR="00FD2E6A" w:rsidRPr="00947571" w14:paraId="37098887"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5A97CE4" w14:textId="7E7A310E" w:rsidR="00FD2E6A" w:rsidRPr="00947571" w:rsidRDefault="00FD2E6A" w:rsidP="00D45446">
            <w:pPr>
              <w:spacing w:before="4"/>
              <w:rPr>
                <w:rFonts w:ascii="Footlight MT Light" w:hAnsi="Footlight MT Light" w:cs="Arial"/>
              </w:rPr>
            </w:pPr>
            <w:r>
              <w:rPr>
                <w:rFonts w:ascii="Footlight MT Light" w:hAnsi="Footlight MT Light" w:cs="Arial"/>
                <w:sz w:val="22"/>
                <w:szCs w:val="22"/>
              </w:rPr>
              <w:t>Audit of staff CLPL needs</w:t>
            </w:r>
          </w:p>
        </w:tc>
        <w:tc>
          <w:tcPr>
            <w:tcW w:w="1740" w:type="dxa"/>
            <w:tcBorders>
              <w:top w:val="single" w:sz="4" w:space="0" w:color="auto"/>
              <w:left w:val="single" w:sz="4" w:space="0" w:color="auto"/>
              <w:bottom w:val="single" w:sz="4" w:space="0" w:color="auto"/>
              <w:right w:val="single" w:sz="4" w:space="0" w:color="auto"/>
            </w:tcBorders>
          </w:tcPr>
          <w:p w14:paraId="62291323" w14:textId="30B8F2BA" w:rsidR="00FD2E6A" w:rsidRPr="00947571" w:rsidRDefault="00FD2E6A" w:rsidP="00D45446">
            <w:pPr>
              <w:spacing w:before="4"/>
              <w:rPr>
                <w:rFonts w:ascii="Footlight MT Light" w:eastAsia="Arial Unicode MS" w:hAnsi="Footlight MT Light" w:cs="Arial"/>
              </w:rPr>
            </w:pPr>
            <w:r>
              <w:rPr>
                <w:rFonts w:ascii="Footlight MT Light" w:eastAsia="Arial Unicode MS" w:hAnsi="Footlight MT Light" w:cs="Arial"/>
                <w:sz w:val="22"/>
                <w:szCs w:val="22"/>
              </w:rPr>
              <w:t>Aug 2019</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CD01D86" w14:textId="72E580B3" w:rsidR="00FD2E6A" w:rsidRPr="00947571" w:rsidRDefault="00670F3C" w:rsidP="00D45446">
            <w:pPr>
              <w:spacing w:before="4"/>
              <w:rPr>
                <w:rFonts w:ascii="Footlight MT Light" w:hAnsi="Footlight MT Light" w:cs="Arial"/>
              </w:rPr>
            </w:pPr>
            <w:r>
              <w:rPr>
                <w:rFonts w:ascii="Footlight MT Light" w:hAnsi="Footlight MT Light" w:cs="Arial"/>
                <w:sz w:val="22"/>
                <w:szCs w:val="22"/>
              </w:rPr>
              <w:t>CLPL plan for Glasgow Counts and o</w:t>
            </w:r>
            <w:r w:rsidR="002B6980">
              <w:rPr>
                <w:rFonts w:ascii="Footlight MT Light" w:hAnsi="Footlight MT Light" w:cs="Arial"/>
                <w:sz w:val="22"/>
                <w:szCs w:val="22"/>
              </w:rPr>
              <w:t>ther maths and numeracy aspects.</w:t>
            </w:r>
          </w:p>
        </w:tc>
      </w:tr>
      <w:tr w:rsidR="00FD2E6A" w:rsidRPr="00947571" w14:paraId="78F89B0B"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2B7A7C" w14:textId="5DE788B2" w:rsidR="00FD2E6A" w:rsidRPr="00947571" w:rsidRDefault="00FD2E6A" w:rsidP="00D45446">
            <w:pPr>
              <w:spacing w:before="4"/>
              <w:rPr>
                <w:rFonts w:ascii="Footlight MT Light" w:hAnsi="Footlight MT Light" w:cs="Arial"/>
              </w:rPr>
            </w:pPr>
            <w:r>
              <w:rPr>
                <w:rFonts w:ascii="Footlight MT Light" w:hAnsi="Footlight MT Light" w:cs="Arial"/>
                <w:sz w:val="22"/>
                <w:szCs w:val="22"/>
              </w:rPr>
              <w:t>Audit of current resources</w:t>
            </w:r>
          </w:p>
        </w:tc>
        <w:tc>
          <w:tcPr>
            <w:tcW w:w="1740" w:type="dxa"/>
            <w:tcBorders>
              <w:top w:val="single" w:sz="4" w:space="0" w:color="auto"/>
              <w:left w:val="single" w:sz="4" w:space="0" w:color="auto"/>
              <w:bottom w:val="single" w:sz="4" w:space="0" w:color="auto"/>
              <w:right w:val="single" w:sz="4" w:space="0" w:color="auto"/>
            </w:tcBorders>
          </w:tcPr>
          <w:p w14:paraId="7A069739" w14:textId="1673F699" w:rsidR="00FD2E6A" w:rsidRPr="00947571" w:rsidRDefault="00FD2E6A" w:rsidP="00D45446">
            <w:pPr>
              <w:spacing w:before="4"/>
              <w:rPr>
                <w:rFonts w:ascii="Footlight MT Light" w:eastAsia="Arial Unicode MS" w:hAnsi="Footlight MT Light" w:cs="Arial"/>
              </w:rPr>
            </w:pPr>
            <w:r>
              <w:rPr>
                <w:rFonts w:ascii="Footlight MT Light" w:eastAsia="Arial Unicode MS" w:hAnsi="Footlight MT Light" w:cs="Arial"/>
                <w:sz w:val="22"/>
                <w:szCs w:val="22"/>
              </w:rPr>
              <w:t>Sep-Oct 2019</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9E45E0A" w14:textId="3B70D699" w:rsidR="00FD2E6A" w:rsidRPr="00947571" w:rsidRDefault="00FD2E6A" w:rsidP="00D45446">
            <w:pPr>
              <w:spacing w:before="4"/>
              <w:rPr>
                <w:rFonts w:ascii="Footlight MT Light" w:hAnsi="Footlight MT Light" w:cs="Arial"/>
              </w:rPr>
            </w:pPr>
            <w:r>
              <w:rPr>
                <w:rFonts w:ascii="Footlight MT Light" w:hAnsi="Footlight MT Light" w:cs="Arial"/>
                <w:sz w:val="22"/>
                <w:szCs w:val="22"/>
              </w:rPr>
              <w:t>Inventory</w:t>
            </w:r>
            <w:r w:rsidR="00670F3C">
              <w:rPr>
                <w:rFonts w:ascii="Footlight MT Light" w:hAnsi="Footlight MT Light" w:cs="Arial"/>
                <w:sz w:val="22"/>
                <w:szCs w:val="22"/>
              </w:rPr>
              <w:t xml:space="preserve"> of reso</w:t>
            </w:r>
            <w:r w:rsidR="002B6980">
              <w:rPr>
                <w:rFonts w:ascii="Footlight MT Light" w:hAnsi="Footlight MT Light" w:cs="Arial"/>
                <w:sz w:val="22"/>
                <w:szCs w:val="22"/>
              </w:rPr>
              <w:t>urces/Purchase of new resources.</w:t>
            </w:r>
          </w:p>
        </w:tc>
      </w:tr>
      <w:tr w:rsidR="00FD2E6A" w:rsidRPr="00947571" w14:paraId="3E240BE4"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48C2FCB" w14:textId="0AE3B95B" w:rsidR="00FD2E6A" w:rsidRPr="00947571" w:rsidRDefault="00FD2E6A" w:rsidP="00D45446">
            <w:pPr>
              <w:spacing w:before="4"/>
              <w:rPr>
                <w:rFonts w:ascii="Footlight MT Light" w:hAnsi="Footlight MT Light" w:cs="Arial"/>
              </w:rPr>
            </w:pPr>
            <w:r>
              <w:rPr>
                <w:rFonts w:ascii="Footlight MT Light" w:hAnsi="Footlight MT Light" w:cs="Arial"/>
                <w:sz w:val="22"/>
                <w:szCs w:val="22"/>
              </w:rPr>
              <w:t>Evaluation of current planning/progression pathways/assessment framework</w:t>
            </w:r>
          </w:p>
        </w:tc>
        <w:tc>
          <w:tcPr>
            <w:tcW w:w="1740" w:type="dxa"/>
            <w:tcBorders>
              <w:top w:val="single" w:sz="4" w:space="0" w:color="auto"/>
              <w:left w:val="single" w:sz="4" w:space="0" w:color="auto"/>
              <w:bottom w:val="single" w:sz="4" w:space="0" w:color="auto"/>
              <w:right w:val="single" w:sz="4" w:space="0" w:color="auto"/>
            </w:tcBorders>
          </w:tcPr>
          <w:p w14:paraId="51124B66" w14:textId="5D4A8218" w:rsidR="00FD2E6A" w:rsidRPr="00947571" w:rsidRDefault="00FD2E6A" w:rsidP="00D45446">
            <w:pPr>
              <w:spacing w:before="4"/>
              <w:rPr>
                <w:rFonts w:ascii="Footlight MT Light" w:eastAsia="Arial Unicode MS" w:hAnsi="Footlight MT Light" w:cs="Arial"/>
              </w:rPr>
            </w:pPr>
            <w:r>
              <w:rPr>
                <w:rFonts w:ascii="Footlight MT Light" w:eastAsia="Arial Unicode MS" w:hAnsi="Footlight MT Light" w:cs="Arial"/>
                <w:sz w:val="22"/>
                <w:szCs w:val="22"/>
              </w:rPr>
              <w:t>Aug-Oct 2019</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64B6AC4" w14:textId="2EEFAA9B" w:rsidR="00FD2E6A" w:rsidRDefault="00FD2E6A" w:rsidP="00D45446">
            <w:pPr>
              <w:spacing w:before="4"/>
              <w:rPr>
                <w:rFonts w:ascii="Footlight MT Light" w:hAnsi="Footlight MT Light" w:cs="Arial"/>
                <w:sz w:val="22"/>
                <w:szCs w:val="22"/>
              </w:rPr>
            </w:pPr>
            <w:r>
              <w:rPr>
                <w:rFonts w:ascii="Footlight MT Light" w:hAnsi="Footlight MT Light" w:cs="Arial"/>
                <w:sz w:val="22"/>
                <w:szCs w:val="22"/>
              </w:rPr>
              <w:t>Staff Voice</w:t>
            </w:r>
            <w:r w:rsidR="00670F3C">
              <w:rPr>
                <w:rFonts w:ascii="Footlight MT Light" w:hAnsi="Footlight MT Light" w:cs="Arial"/>
                <w:sz w:val="22"/>
                <w:szCs w:val="22"/>
              </w:rPr>
              <w:t xml:space="preserve"> on new planning resources</w:t>
            </w:r>
            <w:r w:rsidR="002B6980">
              <w:rPr>
                <w:rFonts w:ascii="Footlight MT Light" w:hAnsi="Footlight MT Light" w:cs="Arial"/>
                <w:sz w:val="22"/>
                <w:szCs w:val="22"/>
              </w:rPr>
              <w:t>.</w:t>
            </w:r>
          </w:p>
          <w:p w14:paraId="45E35AED" w14:textId="2A663AEF" w:rsidR="00670F3C" w:rsidRPr="00947571" w:rsidRDefault="00670F3C" w:rsidP="00D45446">
            <w:pPr>
              <w:spacing w:before="4"/>
              <w:rPr>
                <w:rFonts w:ascii="Footlight MT Light" w:hAnsi="Footlight MT Light" w:cs="Arial"/>
              </w:rPr>
            </w:pPr>
            <w:r>
              <w:rPr>
                <w:rFonts w:ascii="Footlight MT Light" w:hAnsi="Footlight MT Light" w:cs="Arial"/>
                <w:sz w:val="22"/>
                <w:szCs w:val="22"/>
              </w:rPr>
              <w:t xml:space="preserve">Improvement of planning and assessment </w:t>
            </w:r>
            <w:proofErr w:type="gramStart"/>
            <w:r>
              <w:rPr>
                <w:rFonts w:ascii="Footlight MT Light" w:hAnsi="Footlight MT Light" w:cs="Arial"/>
                <w:sz w:val="22"/>
                <w:szCs w:val="22"/>
              </w:rPr>
              <w:t>framework.</w:t>
            </w:r>
            <w:r w:rsidR="002B6980">
              <w:rPr>
                <w:rFonts w:ascii="Footlight MT Light" w:hAnsi="Footlight MT Light" w:cs="Arial"/>
                <w:sz w:val="22"/>
                <w:szCs w:val="22"/>
              </w:rPr>
              <w:t>.</w:t>
            </w:r>
            <w:proofErr w:type="gramEnd"/>
          </w:p>
        </w:tc>
      </w:tr>
      <w:tr w:rsidR="00FD2E6A" w:rsidRPr="00947571" w14:paraId="6000D93E"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11EEA38" w14:textId="1FEF2238" w:rsidR="00FD2E6A" w:rsidRPr="00947571" w:rsidRDefault="00FD2E6A" w:rsidP="00D45446">
            <w:pPr>
              <w:spacing w:before="4"/>
              <w:rPr>
                <w:rFonts w:ascii="Footlight MT Light" w:hAnsi="Footlight MT Light" w:cs="Arial"/>
              </w:rPr>
            </w:pPr>
            <w:r>
              <w:rPr>
                <w:rFonts w:ascii="Footlight MT Light" w:hAnsi="Footlight MT Light" w:cs="Arial"/>
                <w:sz w:val="22"/>
                <w:szCs w:val="22"/>
              </w:rPr>
              <w:t>Re-establish maths challenges (weekly/monthly/online)</w:t>
            </w:r>
          </w:p>
        </w:tc>
        <w:tc>
          <w:tcPr>
            <w:tcW w:w="1740" w:type="dxa"/>
            <w:tcBorders>
              <w:top w:val="single" w:sz="4" w:space="0" w:color="auto"/>
              <w:left w:val="single" w:sz="4" w:space="0" w:color="auto"/>
              <w:bottom w:val="single" w:sz="4" w:space="0" w:color="auto"/>
              <w:right w:val="single" w:sz="4" w:space="0" w:color="auto"/>
            </w:tcBorders>
          </w:tcPr>
          <w:p w14:paraId="340083BA" w14:textId="77777777" w:rsidR="00FD2E6A" w:rsidRDefault="00FD2E6A" w:rsidP="00FF1198">
            <w:pPr>
              <w:spacing w:before="4"/>
              <w:jc w:val="center"/>
              <w:rPr>
                <w:rFonts w:ascii="Footlight MT Light" w:eastAsia="Arial Unicode MS" w:hAnsi="Footlight MT Light" w:cs="Arial"/>
                <w:sz w:val="22"/>
                <w:szCs w:val="22"/>
              </w:rPr>
            </w:pPr>
            <w:r>
              <w:rPr>
                <w:rFonts w:ascii="Footlight MT Light" w:eastAsia="Arial Unicode MS" w:hAnsi="Footlight MT Light" w:cs="Arial"/>
                <w:sz w:val="22"/>
                <w:szCs w:val="22"/>
              </w:rPr>
              <w:t>Aug- Sep 2019</w:t>
            </w:r>
          </w:p>
          <w:p w14:paraId="6A0C2056" w14:textId="12CA580E" w:rsidR="00FD2E6A" w:rsidRPr="00947571" w:rsidRDefault="00FD2E6A" w:rsidP="00E256BD">
            <w:pPr>
              <w:spacing w:before="4"/>
              <w:jc w:val="center"/>
              <w:rPr>
                <w:rFonts w:ascii="Footlight MT Light" w:eastAsia="Arial Unicode MS" w:hAnsi="Footlight MT Light" w:cs="Arial"/>
              </w:rPr>
            </w:pPr>
            <w:r>
              <w:rPr>
                <w:rFonts w:ascii="Footlight MT Light" w:eastAsia="Arial Unicode MS" w:hAnsi="Footlight MT Light" w:cs="Arial"/>
                <w:sz w:val="22"/>
                <w:szCs w:val="22"/>
              </w:rPr>
              <w:t>Oct 2019-Ongoing</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E4173B5" w14:textId="77A0D09F" w:rsidR="00FD2E6A" w:rsidRPr="00947571" w:rsidRDefault="00FD2E6A" w:rsidP="00D45446">
            <w:pPr>
              <w:spacing w:before="4"/>
              <w:rPr>
                <w:rFonts w:ascii="Footlight MT Light" w:hAnsi="Footlight MT Light" w:cs="Arial"/>
              </w:rPr>
            </w:pPr>
            <w:r>
              <w:rPr>
                <w:rFonts w:ascii="Footlight MT Light" w:hAnsi="Footlight MT Light" w:cs="Arial"/>
                <w:sz w:val="22"/>
                <w:szCs w:val="22"/>
              </w:rPr>
              <w:t xml:space="preserve">Increased engagement of challenges/Class teacher observation of pupil engagement/ Increased confidence and accuracy in mental maths/Pupil Voice/ Learning Conversations/ Teacher Evaluations/ </w:t>
            </w:r>
            <w:proofErr w:type="spellStart"/>
            <w:r>
              <w:rPr>
                <w:rFonts w:ascii="Footlight MT Light" w:hAnsi="Footlight MT Light" w:cs="Arial"/>
                <w:sz w:val="22"/>
                <w:szCs w:val="22"/>
              </w:rPr>
              <w:t>Sumdog</w:t>
            </w:r>
            <w:proofErr w:type="spellEnd"/>
            <w:r>
              <w:rPr>
                <w:rFonts w:ascii="Footlight MT Light" w:hAnsi="Footlight MT Light" w:cs="Arial"/>
                <w:sz w:val="22"/>
                <w:szCs w:val="22"/>
              </w:rPr>
              <w:t xml:space="preserve"> Data</w:t>
            </w:r>
          </w:p>
        </w:tc>
      </w:tr>
      <w:tr w:rsidR="00FD2E6A" w:rsidRPr="00947571" w14:paraId="5639DDF1"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682123F" w14:textId="6F706529" w:rsidR="00FD2E6A" w:rsidRPr="00947571" w:rsidRDefault="00FD2E6A" w:rsidP="00D45446">
            <w:pPr>
              <w:spacing w:before="4"/>
              <w:rPr>
                <w:rFonts w:ascii="Footlight MT Light" w:hAnsi="Footlight MT Light" w:cs="Arial"/>
              </w:rPr>
            </w:pPr>
            <w:r>
              <w:rPr>
                <w:rFonts w:ascii="Footlight MT Light" w:hAnsi="Footlight MT Light" w:cs="Arial"/>
                <w:sz w:val="22"/>
                <w:szCs w:val="22"/>
              </w:rPr>
              <w:t>Plan, deliver and evaluate family learning opportunities, including whole school maths week and increased engagement on social media platforms</w:t>
            </w:r>
          </w:p>
        </w:tc>
        <w:tc>
          <w:tcPr>
            <w:tcW w:w="1740" w:type="dxa"/>
            <w:tcBorders>
              <w:top w:val="single" w:sz="4" w:space="0" w:color="auto"/>
              <w:left w:val="single" w:sz="4" w:space="0" w:color="auto"/>
              <w:bottom w:val="single" w:sz="4" w:space="0" w:color="auto"/>
              <w:right w:val="single" w:sz="4" w:space="0" w:color="auto"/>
            </w:tcBorders>
          </w:tcPr>
          <w:p w14:paraId="6702D147" w14:textId="45E5CA68" w:rsidR="00FD2E6A" w:rsidRPr="00947571" w:rsidRDefault="00FD2E6A" w:rsidP="00D45446">
            <w:pPr>
              <w:spacing w:before="4"/>
              <w:rPr>
                <w:rFonts w:ascii="Footlight MT Light" w:eastAsia="Arial Unicode MS" w:hAnsi="Footlight MT Light" w:cs="Arial"/>
              </w:rPr>
            </w:pPr>
            <w:r>
              <w:rPr>
                <w:rFonts w:ascii="Footlight MT Light" w:eastAsia="Arial Unicode MS" w:hAnsi="Footlight MT Light" w:cs="Arial"/>
                <w:sz w:val="22"/>
                <w:szCs w:val="22"/>
              </w:rPr>
              <w:t>Embed across year</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2237B30" w14:textId="55D368BF" w:rsidR="00670F3C" w:rsidRPr="00C57D4F" w:rsidRDefault="00FD2E6A" w:rsidP="00670F3C">
            <w:pPr>
              <w:spacing w:before="4"/>
              <w:rPr>
                <w:rFonts w:ascii="Footlight MT Light" w:hAnsi="Footlight MT Light" w:cs="Arial"/>
                <w:sz w:val="22"/>
                <w:szCs w:val="22"/>
              </w:rPr>
            </w:pPr>
            <w:r>
              <w:rPr>
                <w:rFonts w:ascii="Footlight MT Light" w:hAnsi="Footlight MT Light" w:cs="Arial"/>
                <w:sz w:val="22"/>
                <w:szCs w:val="22"/>
              </w:rPr>
              <w:t>Attendance at events/ Feedback</w:t>
            </w:r>
            <w:r w:rsidR="00C57D4F">
              <w:rPr>
                <w:rFonts w:ascii="Footlight MT Light" w:hAnsi="Footlight MT Light" w:cs="Arial"/>
                <w:sz w:val="22"/>
                <w:szCs w:val="22"/>
              </w:rPr>
              <w:t xml:space="preserve"> forms evidence increased parental understanding of maths curriculum and engagement in children’s learning</w:t>
            </w:r>
            <w:r>
              <w:rPr>
                <w:rFonts w:ascii="Footlight MT Light" w:hAnsi="Footlight MT Light" w:cs="Arial"/>
                <w:sz w:val="22"/>
                <w:szCs w:val="22"/>
              </w:rPr>
              <w:t xml:space="preserve"> /Increased social media engagement</w:t>
            </w:r>
            <w:r w:rsidR="002B6980">
              <w:rPr>
                <w:rFonts w:ascii="Footlight MT Light" w:hAnsi="Footlight MT Light" w:cs="Arial"/>
                <w:sz w:val="22"/>
                <w:szCs w:val="22"/>
              </w:rPr>
              <w:t>.</w:t>
            </w:r>
          </w:p>
        </w:tc>
      </w:tr>
      <w:tr w:rsidR="00FD2E6A" w:rsidRPr="00947571" w14:paraId="61E86D9B"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E88A2AA" w14:textId="6D1B746D" w:rsidR="00FD2E6A" w:rsidRPr="00947571" w:rsidRDefault="00FD2E6A" w:rsidP="00D45446">
            <w:pPr>
              <w:spacing w:before="4"/>
              <w:rPr>
                <w:rFonts w:ascii="Footlight MT Light" w:eastAsia="Arial Unicode MS" w:hAnsi="Footlight MT Light" w:cs="Arial"/>
              </w:rPr>
            </w:pPr>
            <w:r>
              <w:rPr>
                <w:rFonts w:ascii="Footlight MT Light" w:hAnsi="Footlight MT Light" w:cs="Arial"/>
                <w:sz w:val="22"/>
                <w:szCs w:val="22"/>
              </w:rPr>
              <w:t>Development and roll out of planning/assessment progression pathways framework.</w:t>
            </w:r>
          </w:p>
        </w:tc>
        <w:tc>
          <w:tcPr>
            <w:tcW w:w="1740" w:type="dxa"/>
            <w:tcBorders>
              <w:top w:val="single" w:sz="4" w:space="0" w:color="auto"/>
              <w:left w:val="single" w:sz="4" w:space="0" w:color="auto"/>
              <w:bottom w:val="single" w:sz="4" w:space="0" w:color="auto"/>
              <w:right w:val="single" w:sz="4" w:space="0" w:color="auto"/>
            </w:tcBorders>
          </w:tcPr>
          <w:p w14:paraId="514E7C59" w14:textId="77777777" w:rsidR="00FD2E6A" w:rsidRDefault="00FD2E6A" w:rsidP="00FF1198">
            <w:pPr>
              <w:spacing w:before="4"/>
              <w:jc w:val="center"/>
              <w:rPr>
                <w:rFonts w:ascii="Footlight MT Light" w:eastAsia="Arial Unicode MS" w:hAnsi="Footlight MT Light" w:cs="Arial"/>
                <w:sz w:val="22"/>
                <w:szCs w:val="22"/>
              </w:rPr>
            </w:pPr>
            <w:r>
              <w:rPr>
                <w:rFonts w:ascii="Footlight MT Light" w:eastAsia="Arial Unicode MS" w:hAnsi="Footlight MT Light" w:cs="Arial"/>
                <w:sz w:val="22"/>
                <w:szCs w:val="22"/>
              </w:rPr>
              <w:t>Oct-March 2019</w:t>
            </w:r>
          </w:p>
          <w:p w14:paraId="5AD54C9E" w14:textId="4B053AD2" w:rsidR="00FD2E6A" w:rsidRPr="00947571" w:rsidRDefault="00FD2E6A" w:rsidP="00D45446">
            <w:pPr>
              <w:spacing w:before="4"/>
              <w:rPr>
                <w:rFonts w:ascii="Footlight MT Light" w:eastAsia="Arial Unicode MS" w:hAnsi="Footlight MT Light" w:cs="Arial"/>
              </w:rPr>
            </w:pPr>
            <w:r>
              <w:rPr>
                <w:rFonts w:ascii="Footlight MT Light" w:eastAsia="Arial Unicode MS" w:hAnsi="Footlight MT Light" w:cs="Arial"/>
                <w:sz w:val="22"/>
                <w:szCs w:val="22"/>
              </w:rPr>
              <w:t>April 2019</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3E922CA" w14:textId="6A65935E" w:rsidR="00FD2E6A" w:rsidRPr="00947571" w:rsidRDefault="00FD2E6A" w:rsidP="00AF6D09">
            <w:pPr>
              <w:spacing w:before="4"/>
              <w:rPr>
                <w:rFonts w:ascii="Footlight MT Light" w:hAnsi="Footlight MT Light" w:cs="Arial"/>
              </w:rPr>
            </w:pPr>
            <w:r>
              <w:rPr>
                <w:rFonts w:ascii="Footlight MT Light" w:hAnsi="Footlight MT Light" w:cs="Arial"/>
                <w:sz w:val="22"/>
                <w:szCs w:val="22"/>
              </w:rPr>
              <w:t>Consistent and progressive whole school framework/Staff Voice/ pupil experience evaluations and classroom support visits</w:t>
            </w:r>
            <w:r w:rsidR="002B6980">
              <w:rPr>
                <w:rFonts w:ascii="Footlight MT Light" w:hAnsi="Footlight MT Light" w:cs="Arial"/>
                <w:sz w:val="22"/>
                <w:szCs w:val="22"/>
              </w:rPr>
              <w:t>.</w:t>
            </w:r>
          </w:p>
        </w:tc>
      </w:tr>
      <w:tr w:rsidR="00FD2E6A" w:rsidRPr="00947571" w14:paraId="2847579E"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18F6AE" w14:textId="1A3DD564" w:rsidR="00FD2E6A" w:rsidRPr="00947571" w:rsidRDefault="00FD2E6A" w:rsidP="00D45446">
            <w:pPr>
              <w:spacing w:before="4"/>
              <w:rPr>
                <w:rFonts w:ascii="Footlight MT Light" w:eastAsia="Arial Unicode MS" w:hAnsi="Footlight MT Light" w:cs="Arial"/>
              </w:rPr>
            </w:pPr>
            <w:r>
              <w:rPr>
                <w:rFonts w:ascii="Footlight MT Light" w:hAnsi="Footlight MT Light" w:cs="Arial"/>
                <w:sz w:val="22"/>
                <w:szCs w:val="22"/>
              </w:rPr>
              <w:t>Create and deliver a programme of CLPL in line with Glasgow Counts</w:t>
            </w:r>
          </w:p>
        </w:tc>
        <w:tc>
          <w:tcPr>
            <w:tcW w:w="1740" w:type="dxa"/>
            <w:tcBorders>
              <w:top w:val="single" w:sz="4" w:space="0" w:color="auto"/>
              <w:left w:val="single" w:sz="4" w:space="0" w:color="auto"/>
              <w:bottom w:val="single" w:sz="4" w:space="0" w:color="auto"/>
              <w:right w:val="single" w:sz="4" w:space="0" w:color="auto"/>
            </w:tcBorders>
          </w:tcPr>
          <w:p w14:paraId="1FBC6FB1" w14:textId="513024CF" w:rsidR="00FD2E6A" w:rsidRPr="00947571" w:rsidRDefault="00FD2E6A" w:rsidP="00D45446">
            <w:pPr>
              <w:spacing w:before="4"/>
              <w:rPr>
                <w:rFonts w:ascii="Footlight MT Light" w:eastAsia="Arial Unicode MS" w:hAnsi="Footlight MT Light" w:cs="Arial"/>
              </w:rPr>
            </w:pPr>
            <w:r>
              <w:rPr>
                <w:rFonts w:ascii="Footlight MT Light" w:eastAsia="Arial Unicode MS" w:hAnsi="Footlight MT Light" w:cs="Arial"/>
                <w:sz w:val="22"/>
                <w:szCs w:val="22"/>
              </w:rPr>
              <w:t>Oct-June 2019</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B15A428" w14:textId="6369BC31" w:rsidR="00FD2E6A" w:rsidRPr="00947571" w:rsidRDefault="00FD2E6A" w:rsidP="00AF6D09">
            <w:pPr>
              <w:spacing w:before="4"/>
              <w:rPr>
                <w:rFonts w:ascii="Footlight MT Light" w:hAnsi="Footlight MT Light" w:cs="Arial"/>
              </w:rPr>
            </w:pPr>
            <w:r>
              <w:rPr>
                <w:rFonts w:ascii="Footlight MT Light" w:hAnsi="Footlight MT Light" w:cs="Arial"/>
                <w:sz w:val="22"/>
                <w:szCs w:val="22"/>
              </w:rPr>
              <w:t>Staff Voice/Attendance at CLPL events/ pupil experience evaluations and classroom support visits/Pupil Voice</w:t>
            </w:r>
            <w:r w:rsidR="002B6980">
              <w:rPr>
                <w:rFonts w:ascii="Footlight MT Light" w:hAnsi="Footlight MT Light" w:cs="Arial"/>
                <w:sz w:val="22"/>
                <w:szCs w:val="22"/>
              </w:rPr>
              <w:t>.</w:t>
            </w:r>
          </w:p>
        </w:tc>
      </w:tr>
      <w:tr w:rsidR="00FD2E6A" w:rsidRPr="00947571" w14:paraId="72EC05FD"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0C7467F" w14:textId="241C456D" w:rsidR="00FD2E6A" w:rsidRPr="00947571" w:rsidRDefault="00FD2E6A" w:rsidP="00D45446">
            <w:pPr>
              <w:spacing w:before="4"/>
              <w:rPr>
                <w:rFonts w:ascii="Footlight MT Light" w:eastAsia="Arial Unicode MS" w:hAnsi="Footlight MT Light" w:cs="Arial"/>
              </w:rPr>
            </w:pPr>
            <w:r>
              <w:rPr>
                <w:rFonts w:ascii="Footlight MT Light" w:hAnsi="Footlight MT Light" w:cs="Arial"/>
                <w:sz w:val="22"/>
                <w:szCs w:val="22"/>
              </w:rPr>
              <w:t>Development of teaching approaches for problem solving</w:t>
            </w:r>
          </w:p>
        </w:tc>
        <w:tc>
          <w:tcPr>
            <w:tcW w:w="1740" w:type="dxa"/>
            <w:tcBorders>
              <w:top w:val="single" w:sz="4" w:space="0" w:color="auto"/>
              <w:left w:val="single" w:sz="4" w:space="0" w:color="auto"/>
              <w:bottom w:val="single" w:sz="4" w:space="0" w:color="auto"/>
              <w:right w:val="single" w:sz="4" w:space="0" w:color="auto"/>
            </w:tcBorders>
          </w:tcPr>
          <w:p w14:paraId="57E86E3F" w14:textId="6BA025C3" w:rsidR="00FD2E6A" w:rsidRPr="00947571" w:rsidRDefault="00FD2E6A" w:rsidP="00D45446">
            <w:pPr>
              <w:spacing w:before="4"/>
              <w:rPr>
                <w:rFonts w:ascii="Footlight MT Light" w:eastAsia="Arial Unicode MS" w:hAnsi="Footlight MT Light" w:cs="Arial"/>
              </w:rPr>
            </w:pPr>
            <w:r>
              <w:rPr>
                <w:rFonts w:ascii="Footlight MT Light" w:eastAsia="Arial Unicode MS" w:hAnsi="Footlight MT Light" w:cs="Arial"/>
                <w:sz w:val="22"/>
                <w:szCs w:val="22"/>
              </w:rPr>
              <w:t>Jan-June 2019</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ADA4740" w14:textId="5DC4D69A" w:rsidR="00FD2E6A" w:rsidRPr="00947571" w:rsidRDefault="00DB2465" w:rsidP="00AF6D09">
            <w:pPr>
              <w:spacing w:before="4"/>
              <w:rPr>
                <w:rFonts w:ascii="Footlight MT Light" w:hAnsi="Footlight MT Light" w:cs="Arial"/>
              </w:rPr>
            </w:pPr>
            <w:r>
              <w:rPr>
                <w:rFonts w:ascii="Footlight MT Light" w:hAnsi="Footlight MT Light" w:cs="Arial"/>
              </w:rPr>
              <w:t xml:space="preserve">Raised attainment across all </w:t>
            </w:r>
            <w:r w:rsidR="00703810">
              <w:rPr>
                <w:rFonts w:ascii="Footlight MT Light" w:hAnsi="Footlight MT Light" w:cs="Arial"/>
              </w:rPr>
              <w:t>curricular</w:t>
            </w:r>
            <w:r>
              <w:rPr>
                <w:rFonts w:ascii="Footlight MT Light" w:hAnsi="Footlight MT Light" w:cs="Arial"/>
              </w:rPr>
              <w:t xml:space="preserve"> </w:t>
            </w:r>
            <w:r w:rsidR="00703810">
              <w:rPr>
                <w:rFonts w:ascii="Footlight MT Light" w:hAnsi="Footlight MT Light" w:cs="Arial"/>
              </w:rPr>
              <w:t>areas</w:t>
            </w:r>
            <w:r w:rsidR="002B6980">
              <w:rPr>
                <w:rFonts w:ascii="Footlight MT Light" w:hAnsi="Footlight MT Light" w:cs="Arial"/>
              </w:rPr>
              <w:t>.</w:t>
            </w:r>
          </w:p>
        </w:tc>
      </w:tr>
      <w:tr w:rsidR="00FD2E6A" w:rsidRPr="00947571" w14:paraId="14CF01BF"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46CEBB4" w14:textId="79D58865" w:rsidR="00FD2E6A" w:rsidRPr="00947571" w:rsidRDefault="00FD2E6A" w:rsidP="00D45446">
            <w:pPr>
              <w:spacing w:before="4"/>
              <w:rPr>
                <w:rFonts w:ascii="Footlight MT Light" w:hAnsi="Footlight MT Light" w:cs="Arial"/>
              </w:rPr>
            </w:pPr>
            <w:r>
              <w:rPr>
                <w:rFonts w:ascii="Footlight MT Light" w:hAnsi="Footlight MT Light" w:cs="Arial"/>
                <w:sz w:val="22"/>
                <w:szCs w:val="22"/>
              </w:rPr>
              <w:t>Review SIP actions</w:t>
            </w:r>
          </w:p>
        </w:tc>
        <w:tc>
          <w:tcPr>
            <w:tcW w:w="1740" w:type="dxa"/>
            <w:tcBorders>
              <w:top w:val="single" w:sz="4" w:space="0" w:color="auto"/>
              <w:left w:val="single" w:sz="4" w:space="0" w:color="auto"/>
              <w:bottom w:val="single" w:sz="4" w:space="0" w:color="auto"/>
              <w:right w:val="single" w:sz="4" w:space="0" w:color="auto"/>
            </w:tcBorders>
          </w:tcPr>
          <w:p w14:paraId="019B2D10" w14:textId="0FDE93BD" w:rsidR="00FD2E6A" w:rsidRPr="00947571" w:rsidRDefault="00FD2E6A" w:rsidP="00D45446">
            <w:pPr>
              <w:spacing w:before="4"/>
              <w:rPr>
                <w:rFonts w:ascii="Footlight MT Light" w:eastAsia="Arial Unicode MS" w:hAnsi="Footlight MT Light" w:cs="Arial"/>
              </w:rPr>
            </w:pPr>
            <w:r>
              <w:rPr>
                <w:rFonts w:ascii="Footlight MT Light" w:eastAsia="Arial Unicode MS" w:hAnsi="Footlight MT Light" w:cs="Arial"/>
                <w:sz w:val="22"/>
                <w:szCs w:val="22"/>
              </w:rPr>
              <w:t>May 2019</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91C7C08" w14:textId="1D68EFD1" w:rsidR="00FD2E6A" w:rsidRPr="00947571" w:rsidRDefault="00703810" w:rsidP="002B6980">
            <w:pPr>
              <w:spacing w:before="4"/>
              <w:rPr>
                <w:rFonts w:ascii="Footlight MT Light" w:hAnsi="Footlight MT Light" w:cs="Arial"/>
              </w:rPr>
            </w:pPr>
            <w:r>
              <w:rPr>
                <w:rFonts w:ascii="Footlight MT Light" w:hAnsi="Footlight MT Light" w:cs="Arial"/>
              </w:rPr>
              <w:t xml:space="preserve">Qualitative data </w:t>
            </w:r>
            <w:r w:rsidR="002B6980">
              <w:rPr>
                <w:rFonts w:ascii="Footlight MT Light" w:hAnsi="Footlight MT Light" w:cs="Arial"/>
              </w:rPr>
              <w:t>to show impact.</w:t>
            </w:r>
          </w:p>
        </w:tc>
      </w:tr>
    </w:tbl>
    <w:p w14:paraId="1096FD73" w14:textId="77777777" w:rsidR="00830D10" w:rsidRPr="00947571" w:rsidRDefault="00830D10" w:rsidP="00830D10">
      <w:pPr>
        <w:rPr>
          <w:rFonts w:ascii="Footlight MT Light" w:hAnsi="Footlight MT Light" w:cs="Arial"/>
        </w:rPr>
      </w:pPr>
    </w:p>
    <w:tbl>
      <w:tblPr>
        <w:tblW w:w="151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1"/>
        <w:gridCol w:w="6569"/>
      </w:tblGrid>
      <w:tr w:rsidR="008B25CC" w:rsidRPr="00947571" w14:paraId="5DA0CB92" w14:textId="77777777" w:rsidTr="00947571">
        <w:trPr>
          <w:trHeight w:val="240"/>
        </w:trPr>
        <w:tc>
          <w:tcPr>
            <w:tcW w:w="8541" w:type="dxa"/>
            <w:shd w:val="clear" w:color="auto" w:fill="B3B3B3"/>
          </w:tcPr>
          <w:p w14:paraId="0B85E166" w14:textId="77777777" w:rsidR="008B25CC" w:rsidRPr="00947571" w:rsidRDefault="008B25CC" w:rsidP="008B25CC">
            <w:pPr>
              <w:rPr>
                <w:rFonts w:ascii="Footlight MT Light" w:hAnsi="Footlight MT Light" w:cs="Arial"/>
                <w:b/>
              </w:rPr>
            </w:pPr>
            <w:r w:rsidRPr="00947571">
              <w:rPr>
                <w:rFonts w:ascii="Footlight MT Light" w:hAnsi="Footlight MT Light" w:cs="Arial"/>
                <w:b/>
                <w:bCs/>
              </w:rPr>
              <w:t xml:space="preserve">Staff leading on this priority – including partners                                                                                                     </w:t>
            </w:r>
          </w:p>
        </w:tc>
        <w:tc>
          <w:tcPr>
            <w:tcW w:w="6569" w:type="dxa"/>
            <w:shd w:val="clear" w:color="auto" w:fill="B3B3B3"/>
          </w:tcPr>
          <w:p w14:paraId="2A24B782" w14:textId="77777777" w:rsidR="008B25CC" w:rsidRPr="00947571" w:rsidRDefault="008B25CC" w:rsidP="00D45446">
            <w:pPr>
              <w:rPr>
                <w:rFonts w:ascii="Footlight MT Light" w:hAnsi="Footlight MT Light" w:cs="Arial"/>
                <w:b/>
              </w:rPr>
            </w:pPr>
            <w:r w:rsidRPr="00947571">
              <w:rPr>
                <w:rFonts w:ascii="Footlight MT Light" w:hAnsi="Footlight MT Light" w:cs="Arial"/>
                <w:b/>
                <w:bCs/>
              </w:rPr>
              <w:t xml:space="preserve">                       Resources and staff development</w:t>
            </w:r>
          </w:p>
        </w:tc>
      </w:tr>
      <w:tr w:rsidR="008B25CC" w:rsidRPr="00947571" w14:paraId="77455E26" w14:textId="77777777" w:rsidTr="00703810">
        <w:trPr>
          <w:trHeight w:val="70"/>
        </w:trPr>
        <w:tc>
          <w:tcPr>
            <w:tcW w:w="8541" w:type="dxa"/>
            <w:shd w:val="clear" w:color="auto" w:fill="auto"/>
          </w:tcPr>
          <w:p w14:paraId="5945694E" w14:textId="3938A4B7" w:rsidR="00FD2E6A" w:rsidRPr="00947571" w:rsidRDefault="00703810" w:rsidP="00FD2E6A">
            <w:pPr>
              <w:rPr>
                <w:rFonts w:ascii="Footlight MT Light" w:hAnsi="Footlight MT Light" w:cs="Arial"/>
              </w:rPr>
            </w:pPr>
            <w:r>
              <w:rPr>
                <w:rFonts w:ascii="Footlight MT Light" w:hAnsi="Footlight MT Light" w:cs="Arial"/>
              </w:rPr>
              <w:t xml:space="preserve">N </w:t>
            </w:r>
            <w:proofErr w:type="spellStart"/>
            <w:proofErr w:type="gramStart"/>
            <w:r>
              <w:rPr>
                <w:rFonts w:ascii="Footlight MT Light" w:hAnsi="Footlight MT Light" w:cs="Arial"/>
              </w:rPr>
              <w:t>Collum,C</w:t>
            </w:r>
            <w:proofErr w:type="spellEnd"/>
            <w:proofErr w:type="gramEnd"/>
            <w:r>
              <w:rPr>
                <w:rFonts w:ascii="Footlight MT Light" w:hAnsi="Footlight MT Light" w:cs="Arial"/>
              </w:rPr>
              <w:t xml:space="preserve"> Doherty, R Lochhead, O Corby, F Crossan, S Doherty</w:t>
            </w:r>
            <w:r w:rsidR="001E68AB">
              <w:rPr>
                <w:rFonts w:ascii="Footlight MT Light" w:hAnsi="Footlight MT Light" w:cs="Arial"/>
              </w:rPr>
              <w:t xml:space="preserve">, Beatrice </w:t>
            </w:r>
            <w:proofErr w:type="spellStart"/>
            <w:r w:rsidR="001E68AB">
              <w:rPr>
                <w:rFonts w:ascii="Footlight MT Light" w:hAnsi="Footlight MT Light" w:cs="Arial"/>
              </w:rPr>
              <w:t>Ogundipe</w:t>
            </w:r>
            <w:proofErr w:type="spellEnd"/>
            <w:r w:rsidR="001E68AB">
              <w:rPr>
                <w:rFonts w:ascii="Footlight MT Light" w:hAnsi="Footlight MT Light" w:cs="Arial"/>
              </w:rPr>
              <w:t xml:space="preserve">, </w:t>
            </w:r>
            <w:proofErr w:type="spellStart"/>
            <w:r w:rsidR="001E68AB">
              <w:rPr>
                <w:rFonts w:ascii="Footlight MT Light" w:hAnsi="Footlight MT Light" w:cs="Arial"/>
              </w:rPr>
              <w:t>Mickdonah</w:t>
            </w:r>
            <w:proofErr w:type="spellEnd"/>
            <w:r w:rsidR="001E68AB">
              <w:rPr>
                <w:rFonts w:ascii="Footlight MT Light" w:hAnsi="Footlight MT Light" w:cs="Arial"/>
              </w:rPr>
              <w:t xml:space="preserve"> </w:t>
            </w:r>
            <w:proofErr w:type="spellStart"/>
            <w:r w:rsidR="001E68AB">
              <w:rPr>
                <w:rFonts w:ascii="Footlight MT Light" w:hAnsi="Footlight MT Light" w:cs="Arial"/>
              </w:rPr>
              <w:t>Meikleham</w:t>
            </w:r>
            <w:proofErr w:type="spellEnd"/>
            <w:r w:rsidR="001E68AB">
              <w:rPr>
                <w:rFonts w:ascii="Footlight MT Light" w:hAnsi="Footlight MT Light" w:cs="Arial"/>
              </w:rPr>
              <w:t>.</w:t>
            </w:r>
          </w:p>
        </w:tc>
        <w:tc>
          <w:tcPr>
            <w:tcW w:w="6569" w:type="dxa"/>
            <w:shd w:val="clear" w:color="auto" w:fill="auto"/>
          </w:tcPr>
          <w:p w14:paraId="66EE5584" w14:textId="5BC9C032" w:rsidR="00703810" w:rsidRDefault="00703810" w:rsidP="00D45446">
            <w:pPr>
              <w:rPr>
                <w:rFonts w:ascii="Footlight MT Light" w:hAnsi="Footlight MT Light" w:cs="Arial"/>
              </w:rPr>
            </w:pPr>
            <w:r>
              <w:rPr>
                <w:rFonts w:ascii="Footlight MT Light" w:hAnsi="Footlight MT Light" w:cs="Arial"/>
              </w:rPr>
              <w:t>Maths and Numeracy resources</w:t>
            </w:r>
          </w:p>
          <w:p w14:paraId="7730B744" w14:textId="77B3CC19" w:rsidR="00703810" w:rsidRDefault="00703810" w:rsidP="00D45446">
            <w:pPr>
              <w:rPr>
                <w:rFonts w:ascii="Footlight MT Light" w:hAnsi="Footlight MT Light" w:cs="Arial"/>
              </w:rPr>
            </w:pPr>
            <w:r>
              <w:rPr>
                <w:rFonts w:ascii="Footlight MT Light" w:hAnsi="Footlight MT Light" w:cs="Arial"/>
              </w:rPr>
              <w:t>Problem solving resources</w:t>
            </w:r>
          </w:p>
          <w:p w14:paraId="58CACDC8" w14:textId="0A278F8D" w:rsidR="00703810" w:rsidRPr="00947571" w:rsidRDefault="00703810" w:rsidP="00D45446">
            <w:pPr>
              <w:rPr>
                <w:rFonts w:ascii="Footlight MT Light" w:hAnsi="Footlight MT Light" w:cs="Arial"/>
              </w:rPr>
            </w:pPr>
            <w:proofErr w:type="spellStart"/>
            <w:r>
              <w:rPr>
                <w:rFonts w:ascii="Footlight MT Light" w:hAnsi="Footlight MT Light" w:cs="Arial"/>
              </w:rPr>
              <w:t>Sumdog</w:t>
            </w:r>
            <w:proofErr w:type="spellEnd"/>
            <w:r>
              <w:rPr>
                <w:rFonts w:ascii="Footlight MT Light" w:hAnsi="Footlight MT Light" w:cs="Arial"/>
              </w:rPr>
              <w:t xml:space="preserve"> subscription</w:t>
            </w:r>
            <w:r w:rsidR="00C57D4F">
              <w:rPr>
                <w:rFonts w:ascii="Footlight MT Light" w:hAnsi="Footlight MT Light" w:cs="Arial"/>
              </w:rPr>
              <w:t>/</w:t>
            </w:r>
            <w:r>
              <w:rPr>
                <w:rFonts w:ascii="Footlight MT Light" w:hAnsi="Footlight MT Light" w:cs="Arial"/>
              </w:rPr>
              <w:t>CLPL costs</w:t>
            </w:r>
          </w:p>
        </w:tc>
      </w:tr>
    </w:tbl>
    <w:p w14:paraId="1B228799" w14:textId="77777777" w:rsidR="007E0A4F" w:rsidRPr="00947571" w:rsidRDefault="007E0A4F">
      <w:pPr>
        <w:rPr>
          <w:rFonts w:ascii="Footlight MT Light" w:hAnsi="Footlight MT Light"/>
        </w:rPr>
      </w:pPr>
    </w:p>
    <w:tbl>
      <w:tblPr>
        <w:tblW w:w="15168" w:type="dxa"/>
        <w:tblInd w:w="-547" w:type="dxa"/>
        <w:tblCellMar>
          <w:left w:w="0" w:type="dxa"/>
          <w:right w:w="0" w:type="dxa"/>
        </w:tblCellMar>
        <w:tblLook w:val="0000" w:firstRow="0" w:lastRow="0" w:firstColumn="0" w:lastColumn="0" w:noHBand="0" w:noVBand="0"/>
      </w:tblPr>
      <w:tblGrid>
        <w:gridCol w:w="1504"/>
        <w:gridCol w:w="7568"/>
        <w:gridCol w:w="1417"/>
        <w:gridCol w:w="1418"/>
        <w:gridCol w:w="1417"/>
        <w:gridCol w:w="1844"/>
      </w:tblGrid>
      <w:tr w:rsidR="007E0A4F" w:rsidRPr="00947571" w14:paraId="45579A98" w14:textId="77777777" w:rsidTr="00947571">
        <w:trPr>
          <w:trHeight w:val="426"/>
        </w:trPr>
        <w:tc>
          <w:tcPr>
            <w:tcW w:w="1504"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6728EDB3" w14:textId="77777777" w:rsidR="007E0A4F" w:rsidRPr="00947571" w:rsidRDefault="007E0A4F" w:rsidP="00AF6D09">
            <w:pPr>
              <w:jc w:val="center"/>
              <w:rPr>
                <w:rFonts w:ascii="Footlight MT Light" w:hAnsi="Footlight MT Light" w:cs="Arial"/>
                <w:b/>
                <w:bCs/>
              </w:rPr>
            </w:pPr>
            <w:r w:rsidRPr="00947571">
              <w:rPr>
                <w:rFonts w:ascii="Footlight MT Light" w:hAnsi="Footlight MT Light" w:cs="Arial"/>
                <w:b/>
                <w:bCs/>
              </w:rPr>
              <w:t xml:space="preserve">No </w:t>
            </w:r>
          </w:p>
        </w:tc>
        <w:tc>
          <w:tcPr>
            <w:tcW w:w="756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833EC9B" w14:textId="77777777" w:rsidR="007E0A4F" w:rsidRPr="00947571" w:rsidRDefault="007E0A4F" w:rsidP="00AF6D09">
            <w:pPr>
              <w:rPr>
                <w:rFonts w:ascii="Footlight MT Light" w:hAnsi="Footlight MT Light" w:cs="Arial"/>
                <w:b/>
              </w:rPr>
            </w:pPr>
            <w:r w:rsidRPr="00947571">
              <w:rPr>
                <w:rFonts w:ascii="Footlight MT Light" w:hAnsi="Footlight MT Light" w:cs="Arial"/>
                <w:b/>
              </w:rPr>
              <w:t xml:space="preserve">Priority </w:t>
            </w:r>
          </w:p>
        </w:tc>
        <w:tc>
          <w:tcPr>
            <w:tcW w:w="1417" w:type="dxa"/>
            <w:tcBorders>
              <w:top w:val="single" w:sz="4" w:space="0" w:color="auto"/>
              <w:left w:val="nil"/>
              <w:right w:val="single" w:sz="4" w:space="0" w:color="auto"/>
            </w:tcBorders>
            <w:shd w:val="clear" w:color="auto" w:fill="C0C0C0"/>
            <w:vAlign w:val="center"/>
          </w:tcPr>
          <w:p w14:paraId="6B08C475" w14:textId="77777777" w:rsidR="007E0A4F" w:rsidRPr="00947571" w:rsidRDefault="007E0A4F" w:rsidP="005A1701">
            <w:pPr>
              <w:jc w:val="center"/>
              <w:rPr>
                <w:rFonts w:ascii="Footlight MT Light" w:eastAsia="Arial Unicode MS" w:hAnsi="Footlight MT Light" w:cs="Arial"/>
                <w:b/>
                <w:bCs/>
              </w:rPr>
            </w:pPr>
            <w:r w:rsidRPr="00947571">
              <w:rPr>
                <w:rFonts w:ascii="Footlight MT Light" w:eastAsia="Arial Unicode MS" w:hAnsi="Footlight MT Light" w:cs="Arial"/>
                <w:b/>
                <w:bCs/>
              </w:rPr>
              <w:t>HGIOS</w:t>
            </w:r>
          </w:p>
          <w:p w14:paraId="4A65A7A7" w14:textId="77777777" w:rsidR="007E0A4F" w:rsidRPr="00947571" w:rsidRDefault="007E0A4F" w:rsidP="005A1701">
            <w:pPr>
              <w:jc w:val="center"/>
              <w:rPr>
                <w:rFonts w:ascii="Footlight MT Light" w:eastAsia="Arial Unicode MS" w:hAnsi="Footlight MT Light" w:cs="Arial"/>
                <w:b/>
                <w:bCs/>
              </w:rPr>
            </w:pPr>
            <w:r w:rsidRPr="00947571">
              <w:rPr>
                <w:rFonts w:ascii="Footlight MT Light" w:hAnsi="Footlight MT Light" w:cs="Arial"/>
                <w:b/>
                <w:bCs/>
              </w:rPr>
              <w:t>Quality Indicator</w:t>
            </w:r>
          </w:p>
        </w:tc>
        <w:tc>
          <w:tcPr>
            <w:tcW w:w="1418" w:type="dxa"/>
            <w:tcBorders>
              <w:top w:val="single" w:sz="4" w:space="0" w:color="auto"/>
              <w:left w:val="nil"/>
              <w:right w:val="single" w:sz="4" w:space="0" w:color="auto"/>
            </w:tcBorders>
            <w:shd w:val="clear" w:color="auto" w:fill="C0C0C0"/>
            <w:vAlign w:val="center"/>
          </w:tcPr>
          <w:p w14:paraId="38DD81C4" w14:textId="77777777" w:rsidR="007E0A4F" w:rsidRPr="00947571" w:rsidRDefault="007E0A4F" w:rsidP="005A1701">
            <w:pPr>
              <w:jc w:val="center"/>
              <w:rPr>
                <w:rFonts w:ascii="Footlight MT Light" w:eastAsia="Arial Unicode MS" w:hAnsi="Footlight MT Light" w:cs="Arial"/>
                <w:b/>
                <w:bCs/>
              </w:rPr>
            </w:pPr>
            <w:r w:rsidRPr="00947571">
              <w:rPr>
                <w:rFonts w:ascii="Footlight MT Light" w:eastAsia="Arial Unicode MS" w:hAnsi="Footlight MT Light" w:cs="Arial"/>
                <w:b/>
                <w:bCs/>
              </w:rPr>
              <w:t>Developing In Faith</w:t>
            </w:r>
          </w:p>
        </w:tc>
        <w:tc>
          <w:tcPr>
            <w:tcW w:w="1417" w:type="dxa"/>
            <w:tcBorders>
              <w:top w:val="single" w:sz="4" w:space="0" w:color="auto"/>
              <w:left w:val="nil"/>
              <w:right w:val="single" w:sz="4" w:space="0" w:color="auto"/>
            </w:tcBorders>
            <w:shd w:val="clear" w:color="auto" w:fill="C0C0C0"/>
            <w:vAlign w:val="center"/>
          </w:tcPr>
          <w:p w14:paraId="24C81CB6" w14:textId="77777777" w:rsidR="007E0A4F" w:rsidRPr="00947571" w:rsidRDefault="007E0A4F" w:rsidP="005A1701">
            <w:pPr>
              <w:jc w:val="center"/>
              <w:rPr>
                <w:rFonts w:ascii="Footlight MT Light" w:eastAsia="Arial Unicode MS" w:hAnsi="Footlight MT Light" w:cs="Arial"/>
                <w:b/>
                <w:bCs/>
              </w:rPr>
            </w:pPr>
            <w:r w:rsidRPr="00947571">
              <w:rPr>
                <w:rFonts w:ascii="Footlight MT Light" w:eastAsia="Arial Unicode MS" w:hAnsi="Footlight MT Light" w:cs="Arial"/>
                <w:b/>
                <w:bCs/>
              </w:rPr>
              <w:t>Nurture Principles</w:t>
            </w:r>
          </w:p>
        </w:tc>
        <w:tc>
          <w:tcPr>
            <w:tcW w:w="1844" w:type="dxa"/>
            <w:tcBorders>
              <w:top w:val="single" w:sz="4" w:space="0" w:color="auto"/>
              <w:left w:val="nil"/>
              <w:right w:val="single" w:sz="4" w:space="0" w:color="auto"/>
            </w:tcBorders>
            <w:shd w:val="clear" w:color="auto" w:fill="C0C0C0"/>
            <w:vAlign w:val="center"/>
          </w:tcPr>
          <w:p w14:paraId="2C024A29" w14:textId="77777777" w:rsidR="007E0A4F" w:rsidRPr="00947571" w:rsidRDefault="007E0A4F" w:rsidP="005A1701">
            <w:pPr>
              <w:jc w:val="center"/>
              <w:rPr>
                <w:rFonts w:ascii="Footlight MT Light" w:eastAsia="Arial Unicode MS" w:hAnsi="Footlight MT Light" w:cs="Arial"/>
                <w:b/>
                <w:bCs/>
              </w:rPr>
            </w:pPr>
            <w:r w:rsidRPr="00947571">
              <w:rPr>
                <w:rFonts w:ascii="Footlight MT Light" w:eastAsia="Arial Unicode MS" w:hAnsi="Footlight MT Light" w:cs="Arial"/>
                <w:b/>
                <w:bCs/>
              </w:rPr>
              <w:t>PEF</w:t>
            </w:r>
          </w:p>
          <w:p w14:paraId="6EE3CAC7" w14:textId="77777777" w:rsidR="007E0A4F" w:rsidRPr="00947571" w:rsidRDefault="007E0A4F" w:rsidP="005A1701">
            <w:pPr>
              <w:spacing w:before="60"/>
              <w:jc w:val="center"/>
              <w:rPr>
                <w:rFonts w:ascii="Footlight MT Light" w:hAnsi="Footlight MT Light" w:cs="Arial"/>
                <w:b/>
                <w:bCs/>
              </w:rPr>
            </w:pPr>
            <w:r w:rsidRPr="00947571">
              <w:rPr>
                <w:rFonts w:ascii="Footlight MT Light" w:hAnsi="Footlight MT Light" w:cs="Arial"/>
                <w:b/>
                <w:bCs/>
              </w:rPr>
              <w:t>Intervention</w:t>
            </w:r>
          </w:p>
          <w:p w14:paraId="33E723DD" w14:textId="77777777" w:rsidR="007E0A4F" w:rsidRPr="00947571" w:rsidRDefault="007E0A4F" w:rsidP="005A1701">
            <w:pPr>
              <w:jc w:val="center"/>
              <w:rPr>
                <w:rFonts w:ascii="Footlight MT Light" w:eastAsia="Arial Unicode MS" w:hAnsi="Footlight MT Light" w:cs="Arial"/>
                <w:b/>
                <w:bCs/>
              </w:rPr>
            </w:pPr>
          </w:p>
        </w:tc>
      </w:tr>
      <w:tr w:rsidR="00585EFA" w:rsidRPr="00947571" w14:paraId="292F5C94" w14:textId="77777777" w:rsidTr="00947571">
        <w:trPr>
          <w:trHeight w:val="423"/>
        </w:trPr>
        <w:tc>
          <w:tcPr>
            <w:tcW w:w="1504"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4CD293BB" w14:textId="168C821C" w:rsidR="00585EFA" w:rsidRPr="00947571" w:rsidRDefault="00585EFA" w:rsidP="00AF6D09">
            <w:pPr>
              <w:spacing w:before="60"/>
              <w:jc w:val="center"/>
              <w:rPr>
                <w:rFonts w:ascii="Footlight MT Light" w:eastAsia="Arial Unicode MS" w:hAnsi="Footlight MT Light" w:cs="Arial"/>
                <w:b/>
                <w:bCs/>
              </w:rPr>
            </w:pPr>
            <w:r w:rsidRPr="00947571">
              <w:rPr>
                <w:rFonts w:ascii="Footlight MT Light" w:eastAsia="Arial Unicode MS" w:hAnsi="Footlight MT Light" w:cs="Arial"/>
                <w:b/>
                <w:bCs/>
              </w:rPr>
              <w:t>2</w:t>
            </w:r>
          </w:p>
        </w:tc>
        <w:tc>
          <w:tcPr>
            <w:tcW w:w="7568" w:type="dxa"/>
            <w:tcBorders>
              <w:top w:val="nil"/>
              <w:left w:val="nil"/>
              <w:bottom w:val="single" w:sz="4" w:space="0" w:color="auto"/>
              <w:right w:val="single" w:sz="4" w:space="0" w:color="000000"/>
            </w:tcBorders>
            <w:tcMar>
              <w:top w:w="20" w:type="dxa"/>
              <w:left w:w="20" w:type="dxa"/>
              <w:bottom w:w="0" w:type="dxa"/>
              <w:right w:w="20" w:type="dxa"/>
            </w:tcMar>
          </w:tcPr>
          <w:p w14:paraId="3FAA0768" w14:textId="39223811" w:rsidR="00585EFA" w:rsidRDefault="00585EFA" w:rsidP="00FF1198">
            <w:pPr>
              <w:spacing w:before="60"/>
              <w:rPr>
                <w:rFonts w:ascii="Footlight MT Light" w:hAnsi="Footlight MT Light" w:cs="Arial"/>
                <w:sz w:val="22"/>
                <w:szCs w:val="22"/>
              </w:rPr>
            </w:pPr>
            <w:r>
              <w:rPr>
                <w:rFonts w:ascii="Footlight MT Light" w:hAnsi="Footlight MT Light" w:cs="Arial"/>
                <w:sz w:val="22"/>
                <w:szCs w:val="22"/>
              </w:rPr>
              <w:t xml:space="preserve">Maintenance and </w:t>
            </w:r>
            <w:r w:rsidR="00703810">
              <w:rPr>
                <w:rFonts w:ascii="Footlight MT Light" w:hAnsi="Footlight MT Light" w:cs="Arial"/>
                <w:sz w:val="22"/>
                <w:szCs w:val="22"/>
              </w:rPr>
              <w:t>consistency</w:t>
            </w:r>
            <w:r>
              <w:rPr>
                <w:rFonts w:ascii="Footlight MT Light" w:hAnsi="Footlight MT Light" w:cs="Arial"/>
                <w:sz w:val="22"/>
                <w:szCs w:val="22"/>
              </w:rPr>
              <w:t xml:space="preserve"> of Literacy for All approaches across the school.</w:t>
            </w:r>
          </w:p>
          <w:p w14:paraId="0166CFAC" w14:textId="78EAF2E6" w:rsidR="00585EFA" w:rsidRPr="00947571" w:rsidRDefault="00585EFA" w:rsidP="00AF6D09">
            <w:pPr>
              <w:spacing w:before="60"/>
              <w:rPr>
                <w:rFonts w:ascii="Footlight MT Light" w:hAnsi="Footlight MT Light" w:cs="Arial"/>
              </w:rPr>
            </w:pPr>
            <w:r>
              <w:rPr>
                <w:rFonts w:ascii="Footlight MT Light" w:hAnsi="Footlight MT Light" w:cs="Arial"/>
                <w:sz w:val="22"/>
                <w:szCs w:val="22"/>
              </w:rPr>
              <w:t>To further develop use of Literacy for All approaches to raise attainment.</w:t>
            </w:r>
          </w:p>
        </w:tc>
        <w:tc>
          <w:tcPr>
            <w:tcW w:w="1417" w:type="dxa"/>
            <w:tcBorders>
              <w:top w:val="single" w:sz="4" w:space="0" w:color="auto"/>
              <w:left w:val="nil"/>
              <w:bottom w:val="single" w:sz="4" w:space="0" w:color="auto"/>
              <w:right w:val="single" w:sz="4" w:space="0" w:color="000000"/>
            </w:tcBorders>
          </w:tcPr>
          <w:p w14:paraId="687564C1" w14:textId="77777777" w:rsidR="00585EFA" w:rsidRDefault="00585EFA" w:rsidP="00FF1198">
            <w:pPr>
              <w:spacing w:before="60"/>
              <w:jc w:val="center"/>
              <w:rPr>
                <w:rFonts w:ascii="Footlight MT Light" w:eastAsia="Arial Unicode MS" w:hAnsi="Footlight MT Light" w:cs="Arial"/>
                <w:b/>
                <w:bCs/>
                <w:sz w:val="22"/>
                <w:szCs w:val="22"/>
              </w:rPr>
            </w:pPr>
            <w:r>
              <w:rPr>
                <w:rFonts w:ascii="Footlight MT Light" w:eastAsia="Arial Unicode MS" w:hAnsi="Footlight MT Light" w:cs="Arial"/>
                <w:b/>
                <w:bCs/>
                <w:sz w:val="22"/>
                <w:szCs w:val="22"/>
              </w:rPr>
              <w:t>3.2</w:t>
            </w:r>
          </w:p>
          <w:p w14:paraId="7AA71C0C" w14:textId="77777777" w:rsidR="00585EFA" w:rsidRPr="00D23B95" w:rsidRDefault="00585EFA" w:rsidP="00FF1198">
            <w:pPr>
              <w:spacing w:before="60"/>
              <w:jc w:val="center"/>
              <w:rPr>
                <w:rFonts w:ascii="Footlight MT Light" w:eastAsia="Arial Unicode MS" w:hAnsi="Footlight MT Light" w:cs="Arial"/>
                <w:b/>
                <w:bCs/>
                <w:sz w:val="22"/>
                <w:szCs w:val="22"/>
              </w:rPr>
            </w:pPr>
            <w:r>
              <w:rPr>
                <w:rFonts w:ascii="Footlight MT Light" w:eastAsia="Arial Unicode MS" w:hAnsi="Footlight MT Light" w:cs="Arial"/>
                <w:b/>
                <w:bCs/>
                <w:sz w:val="22"/>
                <w:szCs w:val="22"/>
              </w:rPr>
              <w:t>2.3</w:t>
            </w:r>
          </w:p>
          <w:p w14:paraId="6F178383" w14:textId="77777777" w:rsidR="00585EFA" w:rsidRPr="00947571" w:rsidRDefault="00585EFA" w:rsidP="005A1701">
            <w:pPr>
              <w:spacing w:before="60"/>
              <w:jc w:val="center"/>
              <w:rPr>
                <w:rFonts w:ascii="Footlight MT Light" w:hAnsi="Footlight MT Light" w:cs="Arial"/>
                <w:b/>
                <w:bCs/>
              </w:rPr>
            </w:pPr>
          </w:p>
        </w:tc>
        <w:tc>
          <w:tcPr>
            <w:tcW w:w="1418" w:type="dxa"/>
            <w:tcBorders>
              <w:top w:val="single" w:sz="4" w:space="0" w:color="auto"/>
              <w:left w:val="nil"/>
              <w:bottom w:val="single" w:sz="4" w:space="0" w:color="auto"/>
              <w:right w:val="single" w:sz="4" w:space="0" w:color="000000"/>
            </w:tcBorders>
          </w:tcPr>
          <w:p w14:paraId="77EBF3B0" w14:textId="77777777" w:rsidR="00585EFA" w:rsidRPr="00256552" w:rsidRDefault="00585EFA" w:rsidP="00FF1198">
            <w:pPr>
              <w:spacing w:before="60"/>
              <w:jc w:val="center"/>
              <w:rPr>
                <w:rFonts w:ascii="Footlight MT Light" w:hAnsi="Footlight MT Light" w:cs="Arial"/>
                <w:b/>
                <w:bCs/>
                <w:sz w:val="22"/>
                <w:szCs w:val="22"/>
              </w:rPr>
            </w:pPr>
            <w:r w:rsidRPr="00256552">
              <w:rPr>
                <w:rFonts w:ascii="Footlight MT Light" w:hAnsi="Footlight MT Light" w:cs="Arial"/>
                <w:b/>
                <w:bCs/>
                <w:sz w:val="22"/>
                <w:szCs w:val="22"/>
              </w:rPr>
              <w:t>T2</w:t>
            </w:r>
          </w:p>
          <w:p w14:paraId="1CBA3C4B" w14:textId="31F0A664" w:rsidR="00585EFA" w:rsidRPr="00947571" w:rsidRDefault="00585EFA" w:rsidP="005A1701">
            <w:pPr>
              <w:spacing w:before="60"/>
              <w:jc w:val="center"/>
              <w:rPr>
                <w:rFonts w:ascii="Footlight MT Light" w:hAnsi="Footlight MT Light" w:cs="Arial"/>
              </w:rPr>
            </w:pPr>
            <w:r w:rsidRPr="00256552">
              <w:rPr>
                <w:rFonts w:ascii="Footlight MT Light" w:hAnsi="Footlight MT Light" w:cs="Arial"/>
                <w:b/>
                <w:bCs/>
                <w:sz w:val="22"/>
                <w:szCs w:val="22"/>
              </w:rPr>
              <w:t>C1</w:t>
            </w:r>
            <w:r w:rsidRPr="00256552">
              <w:rPr>
                <w:rFonts w:ascii="Footlight MT Light" w:hAnsi="Footlight MT Light" w:cs="Arial"/>
                <w:sz w:val="22"/>
                <w:szCs w:val="22"/>
              </w:rPr>
              <w:t xml:space="preserve"> </w:t>
            </w:r>
          </w:p>
        </w:tc>
        <w:tc>
          <w:tcPr>
            <w:tcW w:w="1417" w:type="dxa"/>
            <w:tcBorders>
              <w:top w:val="single" w:sz="4" w:space="0" w:color="auto"/>
              <w:left w:val="nil"/>
              <w:bottom w:val="single" w:sz="4" w:space="0" w:color="auto"/>
              <w:right w:val="single" w:sz="4" w:space="0" w:color="000000"/>
            </w:tcBorders>
          </w:tcPr>
          <w:p w14:paraId="782C231D" w14:textId="77777777" w:rsidR="00585EFA" w:rsidRDefault="00585EFA" w:rsidP="00FF1198">
            <w:pPr>
              <w:spacing w:before="60"/>
              <w:jc w:val="center"/>
              <w:rPr>
                <w:rFonts w:ascii="Footlight MT Light" w:hAnsi="Footlight MT Light" w:cs="Arial"/>
                <w:b/>
                <w:bCs/>
                <w:sz w:val="22"/>
                <w:szCs w:val="22"/>
              </w:rPr>
            </w:pPr>
            <w:r>
              <w:rPr>
                <w:rFonts w:ascii="Footlight MT Light" w:hAnsi="Footlight MT Light" w:cs="Arial"/>
                <w:b/>
                <w:bCs/>
                <w:sz w:val="22"/>
                <w:szCs w:val="22"/>
              </w:rPr>
              <w:t>1</w:t>
            </w:r>
          </w:p>
          <w:p w14:paraId="534A3C7F" w14:textId="504C191A" w:rsidR="00585EFA" w:rsidRPr="00947571" w:rsidRDefault="00585EFA" w:rsidP="005A1701">
            <w:pPr>
              <w:spacing w:before="60"/>
              <w:jc w:val="center"/>
              <w:rPr>
                <w:rFonts w:ascii="Footlight MT Light" w:hAnsi="Footlight MT Light" w:cs="Arial"/>
                <w:b/>
                <w:bCs/>
              </w:rPr>
            </w:pPr>
            <w:r>
              <w:rPr>
                <w:rFonts w:ascii="Footlight MT Light" w:hAnsi="Footlight MT Light" w:cs="Arial"/>
                <w:b/>
                <w:bCs/>
                <w:sz w:val="22"/>
                <w:szCs w:val="22"/>
              </w:rPr>
              <w:t>4</w:t>
            </w:r>
          </w:p>
        </w:tc>
        <w:tc>
          <w:tcPr>
            <w:tcW w:w="1844" w:type="dxa"/>
            <w:tcBorders>
              <w:top w:val="single" w:sz="4" w:space="0" w:color="auto"/>
              <w:left w:val="nil"/>
              <w:bottom w:val="single" w:sz="4" w:space="0" w:color="auto"/>
              <w:right w:val="single" w:sz="4" w:space="0" w:color="000000"/>
            </w:tcBorders>
          </w:tcPr>
          <w:p w14:paraId="61FFB0D2" w14:textId="126BE72B" w:rsidR="00585EFA" w:rsidRPr="00947571" w:rsidRDefault="00585EFA" w:rsidP="005A1701">
            <w:pPr>
              <w:spacing w:before="60"/>
              <w:jc w:val="center"/>
              <w:rPr>
                <w:rFonts w:ascii="Footlight MT Light" w:hAnsi="Footlight MT Light" w:cs="Arial"/>
                <w:b/>
                <w:bCs/>
              </w:rPr>
            </w:pPr>
            <w:r>
              <w:rPr>
                <w:rFonts w:ascii="Footlight MT Light" w:hAnsi="Footlight MT Light" w:cs="Arial"/>
                <w:b/>
                <w:bCs/>
                <w:sz w:val="22"/>
                <w:szCs w:val="22"/>
              </w:rPr>
              <w:t>2</w:t>
            </w:r>
          </w:p>
        </w:tc>
      </w:tr>
    </w:tbl>
    <w:p w14:paraId="3B4EEDC7" w14:textId="77777777" w:rsidR="002C64FF" w:rsidRPr="00947571" w:rsidRDefault="002C64FF" w:rsidP="002C64FF">
      <w:pPr>
        <w:rPr>
          <w:rFonts w:ascii="Footlight MT Light" w:hAnsi="Footlight MT Light" w:cs="Arial"/>
        </w:rPr>
      </w:pPr>
    </w:p>
    <w:tbl>
      <w:tblPr>
        <w:tblW w:w="15168" w:type="dxa"/>
        <w:tblInd w:w="-547" w:type="dxa"/>
        <w:tblLayout w:type="fixed"/>
        <w:tblCellMar>
          <w:left w:w="0" w:type="dxa"/>
          <w:right w:w="0" w:type="dxa"/>
        </w:tblCellMar>
        <w:tblLook w:val="0000" w:firstRow="0" w:lastRow="0" w:firstColumn="0" w:lastColumn="0" w:noHBand="0" w:noVBand="0"/>
      </w:tblPr>
      <w:tblGrid>
        <w:gridCol w:w="6663"/>
        <w:gridCol w:w="1701"/>
        <w:gridCol w:w="6804"/>
      </w:tblGrid>
      <w:tr w:rsidR="002C64FF" w:rsidRPr="00947571" w14:paraId="16CB006A" w14:textId="77777777" w:rsidTr="00947571">
        <w:trPr>
          <w:trHeight w:val="840"/>
          <w:tblHeader/>
        </w:trPr>
        <w:tc>
          <w:tcPr>
            <w:tcW w:w="6663"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E04BC4A" w14:textId="77777777" w:rsidR="002C64FF" w:rsidRPr="00947571" w:rsidRDefault="002C64FF" w:rsidP="00BC5C92">
            <w:pPr>
              <w:jc w:val="center"/>
              <w:rPr>
                <w:rFonts w:ascii="Footlight MT Light" w:hAnsi="Footlight MT Light" w:cs="Arial"/>
                <w:b/>
                <w:bCs/>
              </w:rPr>
            </w:pPr>
            <w:r w:rsidRPr="00947571">
              <w:rPr>
                <w:rFonts w:ascii="Footlight MT Light" w:hAnsi="Footlight MT Light" w:cs="Arial"/>
                <w:b/>
                <w:bCs/>
              </w:rPr>
              <w:t xml:space="preserve">Tasks to achieve priority  </w:t>
            </w:r>
          </w:p>
        </w:tc>
        <w:tc>
          <w:tcPr>
            <w:tcW w:w="1701" w:type="dxa"/>
            <w:tcBorders>
              <w:top w:val="single" w:sz="4" w:space="0" w:color="auto"/>
              <w:left w:val="nil"/>
              <w:right w:val="single" w:sz="4" w:space="0" w:color="auto"/>
            </w:tcBorders>
            <w:shd w:val="clear" w:color="auto" w:fill="C0C0C0"/>
            <w:vAlign w:val="center"/>
          </w:tcPr>
          <w:p w14:paraId="76B84A48" w14:textId="77777777" w:rsidR="002C64FF" w:rsidRPr="00947571" w:rsidRDefault="002C64FF" w:rsidP="005A1701">
            <w:pPr>
              <w:jc w:val="center"/>
              <w:rPr>
                <w:rFonts w:ascii="Footlight MT Light" w:hAnsi="Footlight MT Light" w:cs="Arial"/>
                <w:b/>
                <w:bCs/>
              </w:rPr>
            </w:pPr>
          </w:p>
          <w:p w14:paraId="17069F79" w14:textId="77777777" w:rsidR="002C64FF" w:rsidRPr="00947571" w:rsidRDefault="002C64FF" w:rsidP="005A1701">
            <w:pPr>
              <w:jc w:val="center"/>
              <w:rPr>
                <w:rFonts w:ascii="Footlight MT Light" w:hAnsi="Footlight MT Light" w:cs="Arial"/>
                <w:b/>
                <w:bCs/>
              </w:rPr>
            </w:pPr>
            <w:r w:rsidRPr="00947571">
              <w:rPr>
                <w:rFonts w:ascii="Footlight MT Light" w:hAnsi="Footlight MT Light" w:cs="Arial"/>
                <w:b/>
                <w:bCs/>
              </w:rPr>
              <w:t>Timescale</w:t>
            </w:r>
          </w:p>
          <w:p w14:paraId="7420AD69" w14:textId="77777777" w:rsidR="002C64FF" w:rsidRPr="00947571" w:rsidRDefault="002C64FF" w:rsidP="005A1701">
            <w:pPr>
              <w:jc w:val="center"/>
              <w:rPr>
                <w:rFonts w:ascii="Footlight MT Light" w:hAnsi="Footlight MT Light" w:cs="Arial"/>
                <w:b/>
                <w:bCs/>
              </w:rPr>
            </w:pPr>
            <w:r w:rsidRPr="00947571">
              <w:rPr>
                <w:rFonts w:ascii="Footlight MT Light" w:hAnsi="Footlight MT Light" w:cs="Arial"/>
                <w:b/>
                <w:bCs/>
              </w:rPr>
              <w:t>and checkpoints</w:t>
            </w:r>
          </w:p>
        </w:tc>
        <w:tc>
          <w:tcPr>
            <w:tcW w:w="6804"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24A987C9" w14:textId="77777777" w:rsidR="002C64FF" w:rsidRPr="00947571" w:rsidRDefault="002C64FF" w:rsidP="00BC5C92">
            <w:pPr>
              <w:rPr>
                <w:rFonts w:ascii="Footlight MT Light" w:eastAsia="Arial Unicode MS" w:hAnsi="Footlight MT Light" w:cs="Arial"/>
                <w:b/>
                <w:bCs/>
              </w:rPr>
            </w:pPr>
            <w:r w:rsidRPr="00947571">
              <w:rPr>
                <w:rFonts w:ascii="Footlight MT Light" w:hAnsi="Footlight MT Light" w:cs="Arial"/>
                <w:b/>
              </w:rPr>
              <w:t xml:space="preserve">             Evidence of Impact &gt; (data, observation, views)</w:t>
            </w:r>
          </w:p>
        </w:tc>
      </w:tr>
      <w:tr w:rsidR="00585EFA" w:rsidRPr="00947571" w14:paraId="074C11FC" w14:textId="77777777" w:rsidTr="00947571">
        <w:trPr>
          <w:trHeight w:val="285"/>
        </w:trPr>
        <w:tc>
          <w:tcPr>
            <w:tcW w:w="6663" w:type="dxa"/>
            <w:tcBorders>
              <w:left w:val="single" w:sz="4" w:space="0" w:color="auto"/>
              <w:bottom w:val="single" w:sz="4" w:space="0" w:color="auto"/>
              <w:right w:val="single" w:sz="4" w:space="0" w:color="auto"/>
            </w:tcBorders>
            <w:tcMar>
              <w:top w:w="20" w:type="dxa"/>
              <w:left w:w="20" w:type="dxa"/>
              <w:bottom w:w="0" w:type="dxa"/>
              <w:right w:w="20" w:type="dxa"/>
            </w:tcMar>
          </w:tcPr>
          <w:p w14:paraId="7FB77063" w14:textId="77777777" w:rsidR="00585EFA" w:rsidRDefault="00585EFA" w:rsidP="00FF1198">
            <w:pPr>
              <w:spacing w:before="4"/>
              <w:rPr>
                <w:rFonts w:ascii="Footlight MT Light" w:eastAsia="Arial Unicode MS" w:hAnsi="Footlight MT Light" w:cs="Arial"/>
                <w:sz w:val="22"/>
                <w:szCs w:val="22"/>
              </w:rPr>
            </w:pPr>
            <w:r>
              <w:rPr>
                <w:rFonts w:ascii="Footlight MT Light" w:eastAsia="Arial Unicode MS" w:hAnsi="Footlight MT Light" w:cs="Arial"/>
                <w:sz w:val="22"/>
                <w:szCs w:val="22"/>
              </w:rPr>
              <w:t xml:space="preserve">Staff to complete survey of current practice.  </w:t>
            </w:r>
          </w:p>
          <w:p w14:paraId="3B5F7E9A" w14:textId="77777777" w:rsidR="00585EFA" w:rsidRDefault="00585EFA" w:rsidP="00FF1198">
            <w:pPr>
              <w:spacing w:before="4"/>
              <w:rPr>
                <w:rFonts w:ascii="Footlight MT Light" w:eastAsia="Arial Unicode MS" w:hAnsi="Footlight MT Light" w:cs="Arial"/>
                <w:sz w:val="22"/>
                <w:szCs w:val="22"/>
              </w:rPr>
            </w:pPr>
            <w:r>
              <w:rPr>
                <w:rFonts w:ascii="Footlight MT Light" w:eastAsia="Arial Unicode MS" w:hAnsi="Footlight MT Light" w:cs="Arial"/>
                <w:sz w:val="22"/>
                <w:szCs w:val="22"/>
              </w:rPr>
              <w:t>Whole school audit of resources.</w:t>
            </w:r>
          </w:p>
          <w:p w14:paraId="7990F9A2" w14:textId="77777777" w:rsidR="00585EFA" w:rsidRPr="00947571" w:rsidRDefault="00585EFA" w:rsidP="00BC5C92">
            <w:pPr>
              <w:spacing w:before="4"/>
              <w:rPr>
                <w:rFonts w:ascii="Footlight MT Light" w:eastAsia="Arial Unicode MS" w:hAnsi="Footlight MT Light" w:cs="Arial"/>
              </w:rPr>
            </w:pPr>
          </w:p>
        </w:tc>
        <w:tc>
          <w:tcPr>
            <w:tcW w:w="1701" w:type="dxa"/>
            <w:tcBorders>
              <w:left w:val="single" w:sz="4" w:space="0" w:color="auto"/>
              <w:bottom w:val="single" w:sz="4" w:space="0" w:color="auto"/>
              <w:right w:val="single" w:sz="4" w:space="0" w:color="auto"/>
            </w:tcBorders>
          </w:tcPr>
          <w:p w14:paraId="49C5C592" w14:textId="59889E5B" w:rsidR="00585EFA" w:rsidRPr="00947571" w:rsidRDefault="00585EFA" w:rsidP="005A1701">
            <w:pPr>
              <w:spacing w:before="4"/>
              <w:jc w:val="center"/>
              <w:rPr>
                <w:rFonts w:ascii="Footlight MT Light" w:eastAsia="Arial Unicode MS" w:hAnsi="Footlight MT Light" w:cs="Arial"/>
              </w:rPr>
            </w:pPr>
            <w:r>
              <w:rPr>
                <w:rFonts w:ascii="Footlight MT Light" w:eastAsia="Arial Unicode MS" w:hAnsi="Footlight MT Light" w:cs="Arial"/>
                <w:sz w:val="22"/>
                <w:szCs w:val="22"/>
              </w:rPr>
              <w:t>August 2019</w:t>
            </w:r>
          </w:p>
        </w:tc>
        <w:tc>
          <w:tcPr>
            <w:tcW w:w="6804"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43394655" w14:textId="692FDCAD" w:rsidR="00585EFA" w:rsidRPr="00947571" w:rsidRDefault="00585EFA" w:rsidP="005658DE">
            <w:pPr>
              <w:spacing w:before="4"/>
              <w:rPr>
                <w:rFonts w:ascii="Footlight MT Light" w:hAnsi="Footlight MT Light" w:cs="Arial"/>
              </w:rPr>
            </w:pPr>
            <w:r>
              <w:rPr>
                <w:rFonts w:ascii="Footlight MT Light" w:hAnsi="Footlight MT Light" w:cs="Arial"/>
                <w:sz w:val="22"/>
                <w:szCs w:val="22"/>
              </w:rPr>
              <w:t>Data gathered on current practice will provide baseline for planned CLPL opportunities for staff throughout the year. Initial audit of teachers’ confidence in teaching literacy followed by a post-intervention teacher survey.</w:t>
            </w:r>
          </w:p>
        </w:tc>
      </w:tr>
      <w:tr w:rsidR="00585EFA" w:rsidRPr="00947571" w14:paraId="6B5E378E" w14:textId="77777777" w:rsidTr="00947571">
        <w:trPr>
          <w:trHeight w:val="285"/>
        </w:trPr>
        <w:tc>
          <w:tcPr>
            <w:tcW w:w="6663" w:type="dxa"/>
            <w:tcBorders>
              <w:left w:val="single" w:sz="4" w:space="0" w:color="auto"/>
              <w:bottom w:val="single" w:sz="4" w:space="0" w:color="auto"/>
              <w:right w:val="single" w:sz="4" w:space="0" w:color="auto"/>
            </w:tcBorders>
            <w:tcMar>
              <w:top w:w="20" w:type="dxa"/>
              <w:left w:w="20" w:type="dxa"/>
              <w:bottom w:w="0" w:type="dxa"/>
              <w:right w:w="20" w:type="dxa"/>
            </w:tcMar>
          </w:tcPr>
          <w:p w14:paraId="6C31CDF5" w14:textId="77777777" w:rsidR="00585EFA" w:rsidRDefault="00585EFA" w:rsidP="00FF1198">
            <w:pPr>
              <w:spacing w:before="4"/>
              <w:rPr>
                <w:rFonts w:ascii="Footlight MT Light" w:hAnsi="Footlight MT Light" w:cs="Arial"/>
                <w:sz w:val="22"/>
                <w:szCs w:val="22"/>
              </w:rPr>
            </w:pPr>
            <w:r>
              <w:rPr>
                <w:rFonts w:ascii="Footlight MT Light" w:hAnsi="Footlight MT Light" w:cs="Arial"/>
                <w:sz w:val="22"/>
                <w:szCs w:val="22"/>
              </w:rPr>
              <w:t xml:space="preserve">CLPL opportunities arranged twice termly in reading, writing and talking and listening, in order to cascade information </w:t>
            </w:r>
            <w:r w:rsidRPr="00695203">
              <w:rPr>
                <w:rFonts w:ascii="Footlight MT Light" w:hAnsi="Footlight MT Light" w:cs="Arial"/>
                <w:sz w:val="22"/>
                <w:szCs w:val="22"/>
              </w:rPr>
              <w:t>to</w:t>
            </w:r>
            <w:r>
              <w:rPr>
                <w:rFonts w:ascii="Footlight MT Light" w:hAnsi="Footlight MT Light" w:cs="Arial"/>
                <w:sz w:val="22"/>
                <w:szCs w:val="22"/>
              </w:rPr>
              <w:t xml:space="preserve"> all staff.</w:t>
            </w:r>
          </w:p>
          <w:p w14:paraId="024559B7" w14:textId="4DB72C89" w:rsidR="00585EFA" w:rsidRDefault="00585EFA" w:rsidP="00BC5C92">
            <w:pPr>
              <w:spacing w:before="4"/>
              <w:rPr>
                <w:rFonts w:ascii="Footlight MT Light" w:eastAsia="Arial Unicode MS" w:hAnsi="Footlight MT Light" w:cstheme="majorBidi"/>
              </w:rPr>
            </w:pPr>
            <w:r>
              <w:rPr>
                <w:rFonts w:ascii="Footlight MT Light" w:hAnsi="Footlight MT Light" w:cs="Arial"/>
                <w:sz w:val="22"/>
                <w:szCs w:val="22"/>
              </w:rPr>
              <w:t>(to include PM Benchmark Assessment)</w:t>
            </w:r>
          </w:p>
        </w:tc>
        <w:tc>
          <w:tcPr>
            <w:tcW w:w="1701" w:type="dxa"/>
            <w:tcBorders>
              <w:left w:val="single" w:sz="4" w:space="0" w:color="auto"/>
              <w:bottom w:val="single" w:sz="4" w:space="0" w:color="auto"/>
              <w:right w:val="single" w:sz="4" w:space="0" w:color="auto"/>
            </w:tcBorders>
          </w:tcPr>
          <w:p w14:paraId="398F618D" w14:textId="70CDA6C9" w:rsidR="00585EFA" w:rsidRPr="00947571" w:rsidRDefault="00585EFA" w:rsidP="005A1701">
            <w:pPr>
              <w:spacing w:before="4"/>
              <w:jc w:val="center"/>
              <w:rPr>
                <w:rFonts w:ascii="Footlight MT Light" w:eastAsia="Arial Unicode MS" w:hAnsi="Footlight MT Light" w:cs="Arial"/>
              </w:rPr>
            </w:pPr>
            <w:r>
              <w:rPr>
                <w:rFonts w:ascii="Footlight MT Light" w:eastAsia="Arial Unicode MS" w:hAnsi="Footlight MT Light" w:cs="Arial"/>
                <w:sz w:val="22"/>
                <w:szCs w:val="22"/>
              </w:rPr>
              <w:t>On</w:t>
            </w:r>
            <w:r w:rsidR="00703810">
              <w:rPr>
                <w:rFonts w:ascii="Footlight MT Light" w:eastAsia="Arial Unicode MS" w:hAnsi="Footlight MT Light" w:cs="Arial"/>
                <w:sz w:val="22"/>
                <w:szCs w:val="22"/>
              </w:rPr>
              <w:t>-</w:t>
            </w:r>
            <w:r>
              <w:rPr>
                <w:rFonts w:ascii="Footlight MT Light" w:eastAsia="Arial Unicode MS" w:hAnsi="Footlight MT Light" w:cs="Arial"/>
                <w:sz w:val="22"/>
                <w:szCs w:val="22"/>
              </w:rPr>
              <w:t>going</w:t>
            </w:r>
          </w:p>
        </w:tc>
        <w:tc>
          <w:tcPr>
            <w:tcW w:w="6804"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E5142D7" w14:textId="77777777" w:rsidR="00585EFA" w:rsidRPr="00695203" w:rsidRDefault="00585EFA" w:rsidP="00FF1198">
            <w:pPr>
              <w:spacing w:before="4"/>
              <w:rPr>
                <w:rFonts w:ascii="Footlight MT Light" w:hAnsi="Footlight MT Light" w:cs="Arial"/>
                <w:sz w:val="22"/>
                <w:szCs w:val="22"/>
              </w:rPr>
            </w:pPr>
            <w:r>
              <w:rPr>
                <w:rFonts w:ascii="Footlight MT Light" w:hAnsi="Footlight MT Light" w:cs="Arial"/>
                <w:sz w:val="22"/>
                <w:szCs w:val="22"/>
              </w:rPr>
              <w:t xml:space="preserve">Staff will demonstrate an increase in confidence and clear progression of skills and strategies in the teaching of all areas of literacy. </w:t>
            </w:r>
          </w:p>
          <w:p w14:paraId="0E7E3AB4" w14:textId="77777777" w:rsidR="00585EFA" w:rsidRPr="00695203" w:rsidRDefault="00585EFA" w:rsidP="00FF1198">
            <w:pPr>
              <w:spacing w:before="4"/>
              <w:rPr>
                <w:rFonts w:ascii="Footlight MT Light" w:hAnsi="Footlight MT Light" w:cs="Arial"/>
                <w:sz w:val="22"/>
                <w:szCs w:val="22"/>
              </w:rPr>
            </w:pPr>
            <w:r w:rsidRPr="00695203">
              <w:rPr>
                <w:rFonts w:ascii="Footlight MT Light" w:hAnsi="Footlight MT Light" w:cs="Arial"/>
                <w:sz w:val="22"/>
                <w:szCs w:val="22"/>
              </w:rPr>
              <w:t xml:space="preserve">High </w:t>
            </w:r>
            <w:r>
              <w:rPr>
                <w:rFonts w:ascii="Footlight MT Light" w:hAnsi="Footlight MT Light" w:cs="Arial"/>
                <w:sz w:val="22"/>
                <w:szCs w:val="22"/>
              </w:rPr>
              <w:t>q</w:t>
            </w:r>
            <w:r w:rsidRPr="00695203">
              <w:rPr>
                <w:rFonts w:ascii="Footlight MT Light" w:hAnsi="Footlight MT Light" w:cs="Arial"/>
                <w:sz w:val="22"/>
                <w:szCs w:val="22"/>
              </w:rPr>
              <w:t xml:space="preserve">uality </w:t>
            </w:r>
            <w:r>
              <w:rPr>
                <w:rFonts w:ascii="Footlight MT Light" w:hAnsi="Footlight MT Light" w:cs="Arial"/>
                <w:sz w:val="22"/>
                <w:szCs w:val="22"/>
              </w:rPr>
              <w:t>l</w:t>
            </w:r>
            <w:r w:rsidRPr="00695203">
              <w:rPr>
                <w:rFonts w:ascii="Footlight MT Light" w:hAnsi="Footlight MT Light" w:cs="Arial"/>
                <w:sz w:val="22"/>
                <w:szCs w:val="22"/>
              </w:rPr>
              <w:t>earning experiences</w:t>
            </w:r>
            <w:r>
              <w:rPr>
                <w:rFonts w:ascii="Footlight MT Light" w:hAnsi="Footlight MT Light" w:cs="Arial"/>
                <w:sz w:val="22"/>
                <w:szCs w:val="22"/>
              </w:rPr>
              <w:t xml:space="preserve"> for all pupils.</w:t>
            </w:r>
          </w:p>
          <w:p w14:paraId="1B9EC3F7" w14:textId="77777777" w:rsidR="00585EFA" w:rsidRDefault="00585EFA" w:rsidP="00FF1198">
            <w:pPr>
              <w:spacing w:before="4"/>
              <w:rPr>
                <w:rFonts w:ascii="Footlight MT Light" w:hAnsi="Footlight MT Light" w:cs="Arial"/>
                <w:sz w:val="22"/>
                <w:szCs w:val="22"/>
              </w:rPr>
            </w:pPr>
            <w:r w:rsidRPr="00695203">
              <w:rPr>
                <w:rFonts w:ascii="Footlight MT Light" w:hAnsi="Footlight MT Light" w:cs="Arial"/>
                <w:sz w:val="22"/>
                <w:szCs w:val="22"/>
              </w:rPr>
              <w:t xml:space="preserve">Raised attainment in </w:t>
            </w:r>
            <w:r>
              <w:rPr>
                <w:rFonts w:ascii="Footlight MT Light" w:hAnsi="Footlight MT Light" w:cs="Arial"/>
                <w:sz w:val="22"/>
                <w:szCs w:val="22"/>
              </w:rPr>
              <w:t xml:space="preserve">literacy  </w:t>
            </w:r>
          </w:p>
          <w:p w14:paraId="4C9E2E2C" w14:textId="451085B2" w:rsidR="00585EFA" w:rsidRPr="00947571" w:rsidRDefault="00585EFA" w:rsidP="000C20A4">
            <w:pPr>
              <w:spacing w:before="4"/>
              <w:rPr>
                <w:rFonts w:ascii="Footlight MT Light" w:hAnsi="Footlight MT Light" w:cs="Arial"/>
              </w:rPr>
            </w:pPr>
          </w:p>
        </w:tc>
      </w:tr>
      <w:tr w:rsidR="00585EFA" w:rsidRPr="00947571" w14:paraId="5305D9A1" w14:textId="77777777" w:rsidTr="00947571">
        <w:trPr>
          <w:trHeight w:val="285"/>
        </w:trPr>
        <w:tc>
          <w:tcPr>
            <w:tcW w:w="6663" w:type="dxa"/>
            <w:tcBorders>
              <w:left w:val="single" w:sz="4" w:space="0" w:color="auto"/>
              <w:bottom w:val="single" w:sz="4" w:space="0" w:color="auto"/>
              <w:right w:val="single" w:sz="4" w:space="0" w:color="auto"/>
            </w:tcBorders>
            <w:tcMar>
              <w:top w:w="20" w:type="dxa"/>
              <w:left w:w="20" w:type="dxa"/>
              <w:bottom w:w="0" w:type="dxa"/>
              <w:right w:w="20" w:type="dxa"/>
            </w:tcMar>
          </w:tcPr>
          <w:p w14:paraId="0BF74FFE" w14:textId="34D09387" w:rsidR="00585EFA" w:rsidRPr="00947571" w:rsidRDefault="00585EFA" w:rsidP="00BC5C92">
            <w:pPr>
              <w:spacing w:before="4"/>
              <w:rPr>
                <w:rFonts w:ascii="Footlight MT Light" w:hAnsi="Footlight MT Light" w:cs="Arial"/>
              </w:rPr>
            </w:pPr>
            <w:r>
              <w:rPr>
                <w:rFonts w:ascii="Footlight MT Light" w:hAnsi="Footlight MT Light" w:cs="Arial"/>
                <w:sz w:val="22"/>
                <w:szCs w:val="22"/>
              </w:rPr>
              <w:t>Monthly drop in sessions for staff for purposes of advice on practice, resources and moderation.</w:t>
            </w:r>
          </w:p>
        </w:tc>
        <w:tc>
          <w:tcPr>
            <w:tcW w:w="1701" w:type="dxa"/>
            <w:tcBorders>
              <w:left w:val="single" w:sz="4" w:space="0" w:color="auto"/>
              <w:bottom w:val="single" w:sz="4" w:space="0" w:color="auto"/>
              <w:right w:val="single" w:sz="4" w:space="0" w:color="auto"/>
            </w:tcBorders>
          </w:tcPr>
          <w:p w14:paraId="29C48716" w14:textId="1C845938" w:rsidR="00585EFA" w:rsidRPr="00947571" w:rsidRDefault="00585EFA" w:rsidP="005A1701">
            <w:pPr>
              <w:spacing w:before="4"/>
              <w:jc w:val="center"/>
              <w:rPr>
                <w:rFonts w:ascii="Footlight MT Light" w:eastAsia="Arial Unicode MS" w:hAnsi="Footlight MT Light" w:cs="Arial"/>
              </w:rPr>
            </w:pPr>
            <w:r>
              <w:rPr>
                <w:rFonts w:ascii="Footlight MT Light" w:eastAsia="Arial Unicode MS" w:hAnsi="Footlight MT Light" w:cs="Arial"/>
                <w:sz w:val="22"/>
                <w:szCs w:val="22"/>
              </w:rPr>
              <w:t>On</w:t>
            </w:r>
            <w:r w:rsidR="00703810">
              <w:rPr>
                <w:rFonts w:ascii="Footlight MT Light" w:eastAsia="Arial Unicode MS" w:hAnsi="Footlight MT Light" w:cs="Arial"/>
                <w:sz w:val="22"/>
                <w:szCs w:val="22"/>
              </w:rPr>
              <w:t>-</w:t>
            </w:r>
            <w:r>
              <w:rPr>
                <w:rFonts w:ascii="Footlight MT Light" w:eastAsia="Arial Unicode MS" w:hAnsi="Footlight MT Light" w:cs="Arial"/>
                <w:sz w:val="22"/>
                <w:szCs w:val="22"/>
              </w:rPr>
              <w:t>going</w:t>
            </w:r>
          </w:p>
        </w:tc>
        <w:tc>
          <w:tcPr>
            <w:tcW w:w="6804"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0A01AA8" w14:textId="77777777" w:rsidR="00585EFA" w:rsidRDefault="00C15735" w:rsidP="00BC5C92">
            <w:pPr>
              <w:spacing w:before="4"/>
              <w:rPr>
                <w:rFonts w:ascii="Footlight MT Light" w:hAnsi="Footlight MT Light" w:cs="Arial"/>
                <w:sz w:val="22"/>
              </w:rPr>
            </w:pPr>
            <w:r w:rsidRPr="00C15735">
              <w:rPr>
                <w:rFonts w:ascii="Footlight MT Light" w:hAnsi="Footlight MT Light" w:cs="Arial"/>
                <w:sz w:val="22"/>
              </w:rPr>
              <w:t>Attendance</w:t>
            </w:r>
            <w:r>
              <w:rPr>
                <w:rFonts w:ascii="Footlight MT Light" w:hAnsi="Footlight MT Light" w:cs="Arial"/>
                <w:sz w:val="22"/>
              </w:rPr>
              <w:t xml:space="preserve"> at sessions</w:t>
            </w:r>
          </w:p>
          <w:p w14:paraId="03CE946E" w14:textId="794B8654" w:rsidR="00C15735" w:rsidRDefault="00C15735" w:rsidP="00BC5C92">
            <w:pPr>
              <w:spacing w:before="4"/>
              <w:rPr>
                <w:rFonts w:ascii="Footlight MT Light" w:hAnsi="Footlight MT Light" w:cs="Arial"/>
                <w:sz w:val="22"/>
              </w:rPr>
            </w:pPr>
            <w:r>
              <w:rPr>
                <w:rFonts w:ascii="Footlight MT Light" w:hAnsi="Footlight MT Light" w:cs="Arial"/>
                <w:sz w:val="22"/>
              </w:rPr>
              <w:t>Feedback form those in attendance</w:t>
            </w:r>
          </w:p>
          <w:p w14:paraId="6DF7B5C9" w14:textId="599279BC" w:rsidR="00C15735" w:rsidRPr="00947571" w:rsidRDefault="00C15735" w:rsidP="00BC5C92">
            <w:pPr>
              <w:spacing w:before="4"/>
              <w:rPr>
                <w:rFonts w:ascii="Footlight MT Light" w:hAnsi="Footlight MT Light" w:cs="Arial"/>
              </w:rPr>
            </w:pPr>
            <w:r>
              <w:rPr>
                <w:rFonts w:ascii="Footlight MT Light" w:hAnsi="Footlight MT Light" w:cs="Arial"/>
                <w:sz w:val="22"/>
              </w:rPr>
              <w:t>Raised attainment/Improved teaching and learning</w:t>
            </w:r>
          </w:p>
        </w:tc>
      </w:tr>
      <w:tr w:rsidR="00585EFA" w:rsidRPr="00947571" w14:paraId="0DAE3D61" w14:textId="77777777" w:rsidTr="005A1701">
        <w:trPr>
          <w:trHeight w:val="847"/>
        </w:trPr>
        <w:tc>
          <w:tcPr>
            <w:tcW w:w="6663" w:type="dxa"/>
            <w:tcBorders>
              <w:left w:val="single" w:sz="4" w:space="0" w:color="auto"/>
              <w:bottom w:val="single" w:sz="4" w:space="0" w:color="auto"/>
              <w:right w:val="single" w:sz="4" w:space="0" w:color="auto"/>
            </w:tcBorders>
            <w:tcMar>
              <w:top w:w="20" w:type="dxa"/>
              <w:left w:w="20" w:type="dxa"/>
              <w:bottom w:w="0" w:type="dxa"/>
              <w:right w:w="20" w:type="dxa"/>
            </w:tcMar>
          </w:tcPr>
          <w:p w14:paraId="5B51281E" w14:textId="2720EABF" w:rsidR="00585EFA" w:rsidRPr="005A1701" w:rsidRDefault="00585EFA" w:rsidP="00BC5C92">
            <w:pPr>
              <w:spacing w:before="4"/>
              <w:rPr>
                <w:rFonts w:ascii="Footlight MT Light" w:hAnsi="Footlight MT Light" w:cstheme="majorBidi"/>
              </w:rPr>
            </w:pPr>
            <w:r>
              <w:rPr>
                <w:rFonts w:ascii="Footlight MT Light" w:hAnsi="Footlight MT Light" w:cs="Arial"/>
                <w:sz w:val="22"/>
                <w:szCs w:val="22"/>
              </w:rPr>
              <w:t xml:space="preserve">Embedding of Literacy for All reading strategies throughout school  </w:t>
            </w:r>
          </w:p>
        </w:tc>
        <w:tc>
          <w:tcPr>
            <w:tcW w:w="1701" w:type="dxa"/>
            <w:tcBorders>
              <w:left w:val="single" w:sz="4" w:space="0" w:color="auto"/>
              <w:right w:val="single" w:sz="4" w:space="0" w:color="auto"/>
            </w:tcBorders>
          </w:tcPr>
          <w:p w14:paraId="537CFCC3" w14:textId="6932A908" w:rsidR="00585EFA" w:rsidRPr="00947571" w:rsidRDefault="00585EFA" w:rsidP="005A1701">
            <w:pPr>
              <w:spacing w:before="4"/>
              <w:jc w:val="center"/>
              <w:rPr>
                <w:rFonts w:ascii="Footlight MT Light" w:eastAsia="Arial Unicode MS" w:hAnsi="Footlight MT Light" w:cs="Arial"/>
              </w:rPr>
            </w:pPr>
            <w:r>
              <w:rPr>
                <w:rFonts w:ascii="Footlight MT Light" w:eastAsia="Arial Unicode MS" w:hAnsi="Footlight MT Light" w:cs="Arial"/>
                <w:sz w:val="22"/>
                <w:szCs w:val="22"/>
              </w:rPr>
              <w:t>September 2019 – May 2020</w:t>
            </w:r>
          </w:p>
        </w:tc>
        <w:tc>
          <w:tcPr>
            <w:tcW w:w="6804" w:type="dxa"/>
            <w:tcBorders>
              <w:left w:val="single" w:sz="4" w:space="0" w:color="auto"/>
              <w:right w:val="single" w:sz="4" w:space="0" w:color="000000"/>
            </w:tcBorders>
            <w:noWrap/>
            <w:tcMar>
              <w:top w:w="20" w:type="dxa"/>
              <w:left w:w="20" w:type="dxa"/>
              <w:bottom w:w="0" w:type="dxa"/>
              <w:right w:w="20" w:type="dxa"/>
            </w:tcMar>
          </w:tcPr>
          <w:p w14:paraId="4F303401" w14:textId="33672840" w:rsidR="00585EFA" w:rsidRDefault="00C15735" w:rsidP="00BC5C92">
            <w:pPr>
              <w:spacing w:before="4"/>
              <w:rPr>
                <w:rFonts w:ascii="Footlight MT Light" w:hAnsi="Footlight MT Light" w:cs="Arial"/>
                <w:sz w:val="22"/>
              </w:rPr>
            </w:pPr>
            <w:r w:rsidRPr="00C15735">
              <w:rPr>
                <w:rFonts w:ascii="Footlight MT Light" w:hAnsi="Footlight MT Light" w:cs="Arial"/>
                <w:sz w:val="22"/>
              </w:rPr>
              <w:t>Improved</w:t>
            </w:r>
            <w:r>
              <w:rPr>
                <w:rFonts w:ascii="Footlight MT Light" w:hAnsi="Footlight MT Light" w:cs="Arial"/>
                <w:sz w:val="22"/>
              </w:rPr>
              <w:t xml:space="preserve"> teaching and learning of reading.</w:t>
            </w:r>
          </w:p>
          <w:p w14:paraId="7CF993F6" w14:textId="6F1E0D20" w:rsidR="00C15735" w:rsidRPr="00947571" w:rsidRDefault="00C15735" w:rsidP="00BC5C92">
            <w:pPr>
              <w:spacing w:before="4"/>
              <w:rPr>
                <w:rFonts w:ascii="Footlight MT Light" w:hAnsi="Footlight MT Light" w:cs="Arial"/>
              </w:rPr>
            </w:pPr>
            <w:r>
              <w:rPr>
                <w:rFonts w:ascii="Footlight MT Light" w:hAnsi="Footlight MT Light" w:cs="Arial"/>
                <w:sz w:val="22"/>
              </w:rPr>
              <w:t>Improved book banding results with more pupils attaining within their chronological age.</w:t>
            </w:r>
          </w:p>
        </w:tc>
      </w:tr>
      <w:tr w:rsidR="00585EFA" w:rsidRPr="00947571" w14:paraId="7A7F8FE7"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DC0FE78" w14:textId="0747F8BD" w:rsidR="00585EFA" w:rsidRPr="00947571" w:rsidRDefault="00585EFA" w:rsidP="00BC5C92">
            <w:pPr>
              <w:spacing w:before="4"/>
              <w:rPr>
                <w:rFonts w:ascii="Footlight MT Light" w:eastAsia="Arial Unicode MS" w:hAnsi="Footlight MT Light" w:cs="Arial"/>
              </w:rPr>
            </w:pPr>
            <w:r>
              <w:rPr>
                <w:rFonts w:ascii="Footlight MT Light" w:hAnsi="Footlight MT Light" w:cs="Arial"/>
                <w:sz w:val="22"/>
                <w:szCs w:val="22"/>
              </w:rPr>
              <w:t>Embedding of Literacy for All writing strategies throughout school, to include Talk for Writing</w:t>
            </w:r>
          </w:p>
        </w:tc>
        <w:tc>
          <w:tcPr>
            <w:tcW w:w="1701" w:type="dxa"/>
            <w:tcBorders>
              <w:top w:val="single" w:sz="4" w:space="0" w:color="auto"/>
              <w:left w:val="single" w:sz="4" w:space="0" w:color="auto"/>
              <w:bottom w:val="single" w:sz="4" w:space="0" w:color="auto"/>
              <w:right w:val="single" w:sz="4" w:space="0" w:color="auto"/>
            </w:tcBorders>
          </w:tcPr>
          <w:p w14:paraId="5FEF0853" w14:textId="1C43F64D" w:rsidR="00585EFA" w:rsidRPr="00947571" w:rsidRDefault="00585EFA" w:rsidP="005A1701">
            <w:pPr>
              <w:spacing w:before="4"/>
              <w:jc w:val="center"/>
              <w:rPr>
                <w:rFonts w:ascii="Footlight MT Light" w:eastAsia="Arial Unicode MS" w:hAnsi="Footlight MT Light" w:cs="Arial"/>
              </w:rPr>
            </w:pPr>
            <w:r>
              <w:rPr>
                <w:rFonts w:ascii="Footlight MT Light" w:eastAsia="Arial Unicode MS" w:hAnsi="Footlight MT Light" w:cs="Arial"/>
                <w:sz w:val="22"/>
                <w:szCs w:val="22"/>
              </w:rPr>
              <w:t>October 2019 – May 2020</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80EF5BC" w14:textId="77777777" w:rsidR="00C15735" w:rsidRDefault="00C15735" w:rsidP="00C15735">
            <w:pPr>
              <w:spacing w:before="4"/>
              <w:rPr>
                <w:rFonts w:ascii="Footlight MT Light" w:hAnsi="Footlight MT Light" w:cs="Arial"/>
                <w:sz w:val="22"/>
              </w:rPr>
            </w:pPr>
            <w:r w:rsidRPr="00C15735">
              <w:rPr>
                <w:rFonts w:ascii="Footlight MT Light" w:hAnsi="Footlight MT Light" w:cs="Arial"/>
                <w:sz w:val="22"/>
              </w:rPr>
              <w:t>Improved</w:t>
            </w:r>
            <w:r>
              <w:rPr>
                <w:rFonts w:ascii="Footlight MT Light" w:hAnsi="Footlight MT Light" w:cs="Arial"/>
                <w:sz w:val="22"/>
              </w:rPr>
              <w:t xml:space="preserve"> teaching and learning of reading.</w:t>
            </w:r>
          </w:p>
          <w:p w14:paraId="701F43F9" w14:textId="2D8D90F3" w:rsidR="00585EFA" w:rsidRPr="00947571" w:rsidRDefault="00C15735" w:rsidP="00C15735">
            <w:pPr>
              <w:spacing w:before="4"/>
              <w:rPr>
                <w:rFonts w:ascii="Footlight MT Light" w:hAnsi="Footlight MT Light" w:cs="Arial"/>
              </w:rPr>
            </w:pPr>
            <w:r>
              <w:rPr>
                <w:rFonts w:ascii="Footlight MT Light" w:hAnsi="Footlight MT Light" w:cs="Arial"/>
                <w:sz w:val="22"/>
              </w:rPr>
              <w:t>Improved writing assessment results with more pupils attaining within their age appropriate level.</w:t>
            </w:r>
          </w:p>
        </w:tc>
      </w:tr>
      <w:tr w:rsidR="00585EFA" w:rsidRPr="00947571" w14:paraId="59BCE897"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AC09911" w14:textId="764CB047" w:rsidR="00585EFA" w:rsidRPr="00947571" w:rsidRDefault="00585EFA" w:rsidP="00BC5C92">
            <w:pPr>
              <w:spacing w:before="4"/>
              <w:rPr>
                <w:rFonts w:ascii="Footlight MT Light" w:eastAsia="Arial Unicode MS" w:hAnsi="Footlight MT Light" w:cs="Arial"/>
              </w:rPr>
            </w:pPr>
            <w:r>
              <w:rPr>
                <w:rFonts w:ascii="Footlight MT Light" w:hAnsi="Footlight MT Light" w:cs="Arial"/>
                <w:sz w:val="22"/>
                <w:szCs w:val="22"/>
              </w:rPr>
              <w:t>Embedding of Literacy for All talking and listening strategies throughout school</w:t>
            </w:r>
          </w:p>
        </w:tc>
        <w:tc>
          <w:tcPr>
            <w:tcW w:w="1701" w:type="dxa"/>
            <w:tcBorders>
              <w:top w:val="single" w:sz="4" w:space="0" w:color="auto"/>
              <w:left w:val="single" w:sz="4" w:space="0" w:color="auto"/>
              <w:bottom w:val="single" w:sz="4" w:space="0" w:color="auto"/>
              <w:right w:val="single" w:sz="4" w:space="0" w:color="auto"/>
            </w:tcBorders>
          </w:tcPr>
          <w:p w14:paraId="19BCD64D" w14:textId="7713787E" w:rsidR="00585EFA" w:rsidRPr="00947571" w:rsidRDefault="00585EFA" w:rsidP="005A1701">
            <w:pPr>
              <w:spacing w:before="4"/>
              <w:jc w:val="center"/>
              <w:rPr>
                <w:rFonts w:ascii="Footlight MT Light" w:eastAsia="Arial Unicode MS" w:hAnsi="Footlight MT Light" w:cs="Arial"/>
              </w:rPr>
            </w:pPr>
            <w:r>
              <w:rPr>
                <w:rFonts w:ascii="Footlight MT Light" w:eastAsia="Arial Unicode MS" w:hAnsi="Footlight MT Light" w:cs="Arial"/>
                <w:sz w:val="22"/>
                <w:szCs w:val="22"/>
              </w:rPr>
              <w:t>November 2019– May 2020</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165D119" w14:textId="77777777" w:rsidR="00C15735" w:rsidRDefault="00C15735" w:rsidP="00C15735">
            <w:pPr>
              <w:spacing w:before="4"/>
              <w:rPr>
                <w:rFonts w:ascii="Footlight MT Light" w:hAnsi="Footlight MT Light" w:cs="Arial"/>
                <w:sz w:val="22"/>
              </w:rPr>
            </w:pPr>
            <w:r w:rsidRPr="00C15735">
              <w:rPr>
                <w:rFonts w:ascii="Footlight MT Light" w:hAnsi="Footlight MT Light" w:cs="Arial"/>
                <w:sz w:val="22"/>
              </w:rPr>
              <w:t>Improved</w:t>
            </w:r>
            <w:r>
              <w:rPr>
                <w:rFonts w:ascii="Footlight MT Light" w:hAnsi="Footlight MT Light" w:cs="Arial"/>
                <w:sz w:val="22"/>
              </w:rPr>
              <w:t xml:space="preserve"> teaching and learning of reading.</w:t>
            </w:r>
          </w:p>
          <w:p w14:paraId="7C76197E" w14:textId="3A1361F5" w:rsidR="00585EFA" w:rsidRPr="00947571" w:rsidRDefault="00C15735" w:rsidP="00C15735">
            <w:pPr>
              <w:spacing w:before="4"/>
              <w:rPr>
                <w:rFonts w:ascii="Footlight MT Light" w:hAnsi="Footlight MT Light" w:cs="Arial"/>
              </w:rPr>
            </w:pPr>
            <w:r>
              <w:rPr>
                <w:rFonts w:ascii="Footlight MT Light" w:hAnsi="Footlight MT Light" w:cs="Arial"/>
                <w:sz w:val="22"/>
              </w:rPr>
              <w:t>Improved writing assessment results with more pupils attaining within their age appropriate level.</w:t>
            </w:r>
          </w:p>
        </w:tc>
      </w:tr>
      <w:tr w:rsidR="00585EFA" w:rsidRPr="00947571" w14:paraId="41E35028"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F33BF66" w14:textId="41027EC5" w:rsidR="00585EFA" w:rsidRPr="00947571" w:rsidRDefault="00585EFA" w:rsidP="00BC5C92">
            <w:pPr>
              <w:spacing w:before="4"/>
              <w:rPr>
                <w:rFonts w:ascii="Footlight MT Light" w:eastAsia="Arial Unicode MS" w:hAnsi="Footlight MT Light" w:cs="Arial"/>
              </w:rPr>
            </w:pPr>
            <w:r>
              <w:rPr>
                <w:rFonts w:ascii="Footlight MT Light" w:eastAsia="Arial Unicode MS" w:hAnsi="Footlight MT Light" w:cs="Arial"/>
                <w:sz w:val="22"/>
                <w:szCs w:val="22"/>
              </w:rPr>
              <w:t>Identified staff to work with targeted groups of children to raise attainment in specific areas of literacy, as identified through diagnostic assessment data and professional dialogue.</w:t>
            </w:r>
          </w:p>
        </w:tc>
        <w:tc>
          <w:tcPr>
            <w:tcW w:w="1701" w:type="dxa"/>
            <w:tcBorders>
              <w:top w:val="single" w:sz="4" w:space="0" w:color="auto"/>
              <w:left w:val="single" w:sz="4" w:space="0" w:color="auto"/>
              <w:bottom w:val="single" w:sz="4" w:space="0" w:color="auto"/>
              <w:right w:val="single" w:sz="4" w:space="0" w:color="auto"/>
            </w:tcBorders>
          </w:tcPr>
          <w:p w14:paraId="3F427E07" w14:textId="17C6354B" w:rsidR="00585EFA" w:rsidRPr="00947571" w:rsidRDefault="00585EFA" w:rsidP="005A1701">
            <w:pPr>
              <w:spacing w:before="4"/>
              <w:jc w:val="center"/>
              <w:rPr>
                <w:rFonts w:ascii="Footlight MT Light" w:eastAsia="Arial Unicode MS" w:hAnsi="Footlight MT Light" w:cs="Arial"/>
              </w:rPr>
            </w:pPr>
            <w:r>
              <w:rPr>
                <w:rFonts w:ascii="Footlight MT Light" w:eastAsia="Arial Unicode MS" w:hAnsi="Footlight MT Light" w:cs="Arial"/>
                <w:sz w:val="22"/>
                <w:szCs w:val="22"/>
              </w:rPr>
              <w:t>September 2019 – May 2020</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9F73D0A" w14:textId="77777777" w:rsidR="00585EFA" w:rsidRDefault="00585EFA" w:rsidP="00FF1198">
            <w:pPr>
              <w:spacing w:before="4"/>
              <w:rPr>
                <w:rFonts w:ascii="Footlight MT Light" w:hAnsi="Footlight MT Light" w:cs="Arial"/>
                <w:sz w:val="22"/>
                <w:szCs w:val="22"/>
              </w:rPr>
            </w:pPr>
            <w:r>
              <w:rPr>
                <w:rFonts w:ascii="Footlight MT Light" w:hAnsi="Footlight MT Light" w:cs="Arial"/>
                <w:sz w:val="22"/>
                <w:szCs w:val="22"/>
              </w:rPr>
              <w:t>Data gathered through baseline formative and summative assessment.</w:t>
            </w:r>
          </w:p>
          <w:p w14:paraId="74E9A171" w14:textId="0CED645B" w:rsidR="00585EFA" w:rsidRPr="00947571" w:rsidRDefault="00585EFA" w:rsidP="00BC5C92">
            <w:pPr>
              <w:spacing w:before="4"/>
              <w:rPr>
                <w:rFonts w:ascii="Footlight MT Light" w:hAnsi="Footlight MT Light" w:cs="Arial"/>
              </w:rPr>
            </w:pPr>
            <w:r>
              <w:rPr>
                <w:rFonts w:ascii="Footlight MT Light" w:hAnsi="Footlight MT Light" w:cs="Arial"/>
                <w:sz w:val="22"/>
                <w:szCs w:val="22"/>
              </w:rPr>
              <w:t xml:space="preserve">Children will demonstrate raised attainment in identified aspects of literacy.  </w:t>
            </w:r>
          </w:p>
        </w:tc>
      </w:tr>
      <w:tr w:rsidR="00585EFA" w:rsidRPr="00947571" w14:paraId="54000D7C"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ED3633A" w14:textId="0A2FA19F" w:rsidR="00585EFA" w:rsidRDefault="00585EFA" w:rsidP="00BC5C92">
            <w:pPr>
              <w:spacing w:before="4"/>
              <w:rPr>
                <w:rFonts w:ascii="Footlight MT Light" w:eastAsia="Arial Unicode MS" w:hAnsi="Footlight MT Light" w:cs="Arial"/>
              </w:rPr>
            </w:pPr>
            <w:r>
              <w:rPr>
                <w:rFonts w:ascii="Footlight MT Light" w:hAnsi="Footlight MT Light" w:cs="Arial"/>
                <w:sz w:val="22"/>
                <w:szCs w:val="22"/>
              </w:rPr>
              <w:lastRenderedPageBreak/>
              <w:t>Establishment of a programme of vocabulary assessment, using the British Picture Vocabulary Scale.</w:t>
            </w:r>
          </w:p>
        </w:tc>
        <w:tc>
          <w:tcPr>
            <w:tcW w:w="1701" w:type="dxa"/>
            <w:tcBorders>
              <w:top w:val="single" w:sz="4" w:space="0" w:color="auto"/>
              <w:left w:val="single" w:sz="4" w:space="0" w:color="auto"/>
              <w:bottom w:val="single" w:sz="4" w:space="0" w:color="auto"/>
              <w:right w:val="single" w:sz="4" w:space="0" w:color="auto"/>
            </w:tcBorders>
          </w:tcPr>
          <w:p w14:paraId="0E92A86D" w14:textId="60580AD4" w:rsidR="00585EFA" w:rsidRPr="00947571" w:rsidRDefault="00585EFA" w:rsidP="005A1701">
            <w:pPr>
              <w:spacing w:before="4"/>
              <w:jc w:val="center"/>
              <w:rPr>
                <w:rFonts w:ascii="Footlight MT Light" w:eastAsia="Arial Unicode MS" w:hAnsi="Footlight MT Light" w:cs="Arial"/>
              </w:rPr>
            </w:pPr>
            <w:r>
              <w:rPr>
                <w:rFonts w:ascii="Footlight MT Light" w:eastAsia="Arial Unicode MS" w:hAnsi="Footlight MT Light" w:cs="Arial"/>
                <w:sz w:val="22"/>
                <w:szCs w:val="22"/>
              </w:rPr>
              <w:t>August 2019 – June 2020</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B5416EB" w14:textId="2CA45E74" w:rsidR="00585EFA" w:rsidRDefault="00585EFA" w:rsidP="00BC5C92">
            <w:pPr>
              <w:spacing w:before="4"/>
              <w:rPr>
                <w:rFonts w:ascii="Footlight MT Light" w:hAnsi="Footlight MT Light" w:cs="Arial"/>
              </w:rPr>
            </w:pPr>
            <w:r>
              <w:rPr>
                <w:rFonts w:ascii="Footlight MT Light" w:hAnsi="Footlight MT Light" w:cs="Arial"/>
                <w:sz w:val="22"/>
                <w:szCs w:val="22"/>
              </w:rPr>
              <w:t xml:space="preserve">Staff will have an increased awareness of the vocabulary abilities of pupils.  </w:t>
            </w:r>
          </w:p>
        </w:tc>
      </w:tr>
      <w:tr w:rsidR="00585EFA" w:rsidRPr="00947571" w14:paraId="08693534"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91AD51" w14:textId="472ABFAA" w:rsidR="00585EFA" w:rsidRDefault="00585EFA" w:rsidP="00BC5C92">
            <w:pPr>
              <w:spacing w:before="4"/>
              <w:rPr>
                <w:rFonts w:ascii="Footlight MT Light" w:hAnsi="Footlight MT Light" w:cs="Arial"/>
                <w:sz w:val="22"/>
                <w:szCs w:val="22"/>
              </w:rPr>
            </w:pPr>
            <w:r>
              <w:rPr>
                <w:rFonts w:ascii="Footlight MT Light" w:hAnsi="Footlight MT Light" w:cs="Arial"/>
                <w:sz w:val="22"/>
                <w:szCs w:val="22"/>
              </w:rPr>
              <w:t>Implement the Word Aware Programme across the school to develop vocabulary.</w:t>
            </w:r>
          </w:p>
        </w:tc>
        <w:tc>
          <w:tcPr>
            <w:tcW w:w="1701" w:type="dxa"/>
            <w:tcBorders>
              <w:top w:val="single" w:sz="4" w:space="0" w:color="auto"/>
              <w:left w:val="single" w:sz="4" w:space="0" w:color="auto"/>
              <w:bottom w:val="single" w:sz="4" w:space="0" w:color="auto"/>
              <w:right w:val="single" w:sz="4" w:space="0" w:color="auto"/>
            </w:tcBorders>
          </w:tcPr>
          <w:p w14:paraId="36B2EFAB" w14:textId="4E07CA4D" w:rsidR="00585EFA" w:rsidRDefault="00585EFA" w:rsidP="005A1701">
            <w:pPr>
              <w:spacing w:before="4"/>
              <w:jc w:val="center"/>
              <w:rPr>
                <w:rFonts w:ascii="Footlight MT Light" w:eastAsia="Arial Unicode MS" w:hAnsi="Footlight MT Light" w:cs="Arial"/>
                <w:sz w:val="22"/>
                <w:szCs w:val="22"/>
              </w:rPr>
            </w:pPr>
            <w:r>
              <w:rPr>
                <w:rFonts w:ascii="Footlight MT Light" w:eastAsia="Arial Unicode MS" w:hAnsi="Footlight MT Light" w:cs="Arial"/>
                <w:sz w:val="22"/>
                <w:szCs w:val="22"/>
              </w:rPr>
              <w:t>September 2019</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BE8DB3E" w14:textId="77777777" w:rsidR="00585EFA" w:rsidRPr="00695203" w:rsidRDefault="00585EFA" w:rsidP="00FF1198">
            <w:pPr>
              <w:spacing w:before="4"/>
              <w:rPr>
                <w:rFonts w:ascii="Footlight MT Light" w:hAnsi="Footlight MT Light" w:cs="Arial"/>
                <w:sz w:val="22"/>
                <w:szCs w:val="22"/>
              </w:rPr>
            </w:pPr>
            <w:r>
              <w:rPr>
                <w:rFonts w:ascii="Footlight MT Light" w:hAnsi="Footlight MT Light" w:cs="Arial"/>
                <w:sz w:val="22"/>
                <w:szCs w:val="22"/>
              </w:rPr>
              <w:t xml:space="preserve">Staff will demonstrate an increase in confidence and clear progression of skills and strategies in the teaching of vocabulary. </w:t>
            </w:r>
          </w:p>
          <w:p w14:paraId="4F2FA93F" w14:textId="20920A35" w:rsidR="00585EFA" w:rsidRPr="00695203" w:rsidRDefault="00585EFA" w:rsidP="00FF1198">
            <w:pPr>
              <w:spacing w:before="4"/>
              <w:rPr>
                <w:rFonts w:ascii="Footlight MT Light" w:hAnsi="Footlight MT Light" w:cs="Arial"/>
                <w:sz w:val="22"/>
                <w:szCs w:val="22"/>
              </w:rPr>
            </w:pPr>
            <w:r w:rsidRPr="00695203">
              <w:rPr>
                <w:rFonts w:ascii="Footlight MT Light" w:hAnsi="Footlight MT Light" w:cs="Arial"/>
                <w:sz w:val="22"/>
                <w:szCs w:val="22"/>
              </w:rPr>
              <w:t xml:space="preserve">High </w:t>
            </w:r>
            <w:r>
              <w:rPr>
                <w:rFonts w:ascii="Footlight MT Light" w:hAnsi="Footlight MT Light" w:cs="Arial"/>
                <w:sz w:val="22"/>
                <w:szCs w:val="22"/>
              </w:rPr>
              <w:t>q</w:t>
            </w:r>
            <w:r w:rsidRPr="00695203">
              <w:rPr>
                <w:rFonts w:ascii="Footlight MT Light" w:hAnsi="Footlight MT Light" w:cs="Arial"/>
                <w:sz w:val="22"/>
                <w:szCs w:val="22"/>
              </w:rPr>
              <w:t xml:space="preserve">uality </w:t>
            </w:r>
            <w:r>
              <w:rPr>
                <w:rFonts w:ascii="Footlight MT Light" w:hAnsi="Footlight MT Light" w:cs="Arial"/>
                <w:sz w:val="22"/>
                <w:szCs w:val="22"/>
              </w:rPr>
              <w:t>l</w:t>
            </w:r>
            <w:r w:rsidRPr="00695203">
              <w:rPr>
                <w:rFonts w:ascii="Footlight MT Light" w:hAnsi="Footlight MT Light" w:cs="Arial"/>
                <w:sz w:val="22"/>
                <w:szCs w:val="22"/>
              </w:rPr>
              <w:t>earning experiences</w:t>
            </w:r>
            <w:r w:rsidR="002B6980">
              <w:rPr>
                <w:rFonts w:ascii="Footlight MT Light" w:hAnsi="Footlight MT Light" w:cs="Arial"/>
                <w:sz w:val="22"/>
                <w:szCs w:val="22"/>
              </w:rPr>
              <w:t xml:space="preserve"> for all pupils as evidenced in QA events.</w:t>
            </w:r>
          </w:p>
          <w:p w14:paraId="09A1348A" w14:textId="727CB9EA" w:rsidR="00585EFA" w:rsidRDefault="00585EFA" w:rsidP="00BC5C92">
            <w:pPr>
              <w:spacing w:before="4"/>
              <w:rPr>
                <w:rFonts w:ascii="Footlight MT Light" w:hAnsi="Footlight MT Light" w:cs="Arial"/>
                <w:sz w:val="22"/>
                <w:szCs w:val="22"/>
              </w:rPr>
            </w:pPr>
            <w:r>
              <w:rPr>
                <w:rFonts w:ascii="Footlight MT Light" w:hAnsi="Footlight MT Light" w:cs="Arial"/>
                <w:sz w:val="22"/>
                <w:szCs w:val="22"/>
              </w:rPr>
              <w:t>Comparison of talking and listening, specifically vocabulary attainment pre and post intervention.</w:t>
            </w:r>
          </w:p>
        </w:tc>
      </w:tr>
      <w:tr w:rsidR="00585EFA" w:rsidRPr="00947571" w14:paraId="3FB8DB35"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C8605BC" w14:textId="2083019F" w:rsidR="00585EFA" w:rsidRDefault="002B6980" w:rsidP="002B6980">
            <w:pPr>
              <w:spacing w:before="4"/>
              <w:rPr>
                <w:rFonts w:ascii="Footlight MT Light" w:hAnsi="Footlight MT Light" w:cs="Arial"/>
                <w:sz w:val="22"/>
                <w:szCs w:val="22"/>
              </w:rPr>
            </w:pPr>
            <w:r>
              <w:rPr>
                <w:rFonts w:ascii="Footlight MT Light" w:hAnsi="Footlight MT Light" w:cs="Arial"/>
                <w:sz w:val="22"/>
                <w:szCs w:val="22"/>
              </w:rPr>
              <w:t>Review and s</w:t>
            </w:r>
            <w:r w:rsidR="00585EFA">
              <w:rPr>
                <w:rFonts w:ascii="Footlight MT Light" w:hAnsi="Footlight MT Light" w:cs="Arial"/>
                <w:sz w:val="22"/>
                <w:szCs w:val="22"/>
              </w:rPr>
              <w:t>treamlining literacy curriculum, including practice statements in all areas of literacy, to ensure it meets the needs of children and to support high quality teaching of literacy across all stages.</w:t>
            </w:r>
          </w:p>
        </w:tc>
        <w:tc>
          <w:tcPr>
            <w:tcW w:w="1701" w:type="dxa"/>
            <w:tcBorders>
              <w:top w:val="single" w:sz="4" w:space="0" w:color="auto"/>
              <w:left w:val="single" w:sz="4" w:space="0" w:color="auto"/>
              <w:bottom w:val="single" w:sz="4" w:space="0" w:color="auto"/>
              <w:right w:val="single" w:sz="4" w:space="0" w:color="auto"/>
            </w:tcBorders>
          </w:tcPr>
          <w:p w14:paraId="0C96C77B" w14:textId="6C993326" w:rsidR="00585EFA" w:rsidRDefault="00585EFA" w:rsidP="005A1701">
            <w:pPr>
              <w:spacing w:before="4"/>
              <w:jc w:val="center"/>
              <w:rPr>
                <w:rFonts w:ascii="Footlight MT Light" w:eastAsia="Arial Unicode MS" w:hAnsi="Footlight MT Light" w:cs="Arial"/>
                <w:sz w:val="22"/>
                <w:szCs w:val="22"/>
              </w:rPr>
            </w:pPr>
            <w:r>
              <w:rPr>
                <w:rFonts w:ascii="Footlight MT Light" w:eastAsia="Arial Unicode MS" w:hAnsi="Footlight MT Light" w:cs="Arial"/>
                <w:sz w:val="22"/>
                <w:szCs w:val="22"/>
              </w:rPr>
              <w:t>January 2019</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F6F666B" w14:textId="646B21F9" w:rsidR="00585EFA" w:rsidRDefault="00585EFA" w:rsidP="002B6980">
            <w:pPr>
              <w:spacing w:before="4"/>
              <w:rPr>
                <w:rFonts w:ascii="Footlight MT Light" w:hAnsi="Footlight MT Light" w:cs="Arial"/>
                <w:sz w:val="22"/>
                <w:szCs w:val="22"/>
              </w:rPr>
            </w:pPr>
            <w:r>
              <w:rPr>
                <w:rFonts w:ascii="Footlight MT Light" w:hAnsi="Footlight MT Light" w:cs="Arial"/>
                <w:sz w:val="22"/>
                <w:szCs w:val="22"/>
              </w:rPr>
              <w:t xml:space="preserve">Learning conversations with pupils will show increased motivation in literacy. Staff </w:t>
            </w:r>
            <w:r w:rsidR="002B6980">
              <w:rPr>
                <w:rFonts w:ascii="Footlight MT Light" w:hAnsi="Footlight MT Light" w:cs="Arial"/>
                <w:sz w:val="22"/>
                <w:szCs w:val="22"/>
              </w:rPr>
              <w:t xml:space="preserve">feedback </w:t>
            </w:r>
            <w:r>
              <w:rPr>
                <w:rFonts w:ascii="Footlight MT Light" w:hAnsi="Footlight MT Light" w:cs="Arial"/>
                <w:sz w:val="22"/>
                <w:szCs w:val="22"/>
              </w:rPr>
              <w:t xml:space="preserve">will </w:t>
            </w:r>
            <w:r w:rsidR="002B6980">
              <w:rPr>
                <w:rFonts w:ascii="Footlight MT Light" w:hAnsi="Footlight MT Light" w:cs="Arial"/>
                <w:sz w:val="22"/>
                <w:szCs w:val="22"/>
              </w:rPr>
              <w:t>evidence</w:t>
            </w:r>
            <w:r>
              <w:rPr>
                <w:rFonts w:ascii="Footlight MT Light" w:hAnsi="Footlight MT Light" w:cs="Arial"/>
                <w:sz w:val="22"/>
                <w:szCs w:val="22"/>
              </w:rPr>
              <w:t xml:space="preserve"> increased confidence in teaching </w:t>
            </w:r>
            <w:r w:rsidR="002B6980">
              <w:rPr>
                <w:rFonts w:ascii="Footlight MT Light" w:hAnsi="Footlight MT Light" w:cs="Arial"/>
                <w:sz w:val="22"/>
                <w:szCs w:val="22"/>
              </w:rPr>
              <w:t>literacy.</w:t>
            </w:r>
            <w:r>
              <w:rPr>
                <w:rFonts w:ascii="Footlight MT Light" w:hAnsi="Footlight MT Light" w:cs="Arial"/>
                <w:sz w:val="22"/>
                <w:szCs w:val="22"/>
              </w:rPr>
              <w:t xml:space="preserve">  </w:t>
            </w:r>
          </w:p>
        </w:tc>
      </w:tr>
      <w:tr w:rsidR="00585EFA" w:rsidRPr="00947571" w14:paraId="1A8EBEE1"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13D8285" w14:textId="77777777" w:rsidR="00585EFA" w:rsidRPr="00695203" w:rsidRDefault="00585EFA" w:rsidP="00FF1198">
            <w:pPr>
              <w:spacing w:before="4"/>
              <w:rPr>
                <w:rFonts w:ascii="Footlight MT Light" w:hAnsi="Footlight MT Light" w:cs="Arial"/>
                <w:sz w:val="22"/>
                <w:szCs w:val="22"/>
              </w:rPr>
            </w:pPr>
            <w:r w:rsidRPr="00695203">
              <w:rPr>
                <w:rFonts w:ascii="Footlight MT Light" w:hAnsi="Footlight MT Light" w:cs="Arial"/>
                <w:sz w:val="22"/>
                <w:szCs w:val="22"/>
              </w:rPr>
              <w:t>Parent Workshop</w:t>
            </w:r>
            <w:r>
              <w:rPr>
                <w:rFonts w:ascii="Footlight MT Light" w:hAnsi="Footlight MT Light" w:cs="Arial"/>
                <w:sz w:val="22"/>
                <w:szCs w:val="22"/>
              </w:rPr>
              <w:t>s arranged in all areas of literacy</w:t>
            </w:r>
          </w:p>
          <w:p w14:paraId="041D899D" w14:textId="77777777" w:rsidR="00585EFA" w:rsidRDefault="00585EFA" w:rsidP="00BC5C92">
            <w:pPr>
              <w:spacing w:before="4"/>
              <w:rPr>
                <w:rFonts w:ascii="Footlight MT Light" w:hAnsi="Footlight MT Light"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FC51EC7" w14:textId="77777777" w:rsidR="00585EFA" w:rsidRDefault="00585EFA" w:rsidP="00FF1198">
            <w:pPr>
              <w:spacing w:before="4"/>
              <w:rPr>
                <w:rFonts w:ascii="Footlight MT Light" w:eastAsia="Arial Unicode MS" w:hAnsi="Footlight MT Light" w:cs="Arial"/>
                <w:sz w:val="22"/>
                <w:szCs w:val="22"/>
              </w:rPr>
            </w:pPr>
            <w:r>
              <w:rPr>
                <w:rFonts w:ascii="Footlight MT Light" w:eastAsia="Arial Unicode MS" w:hAnsi="Footlight MT Light" w:cs="Arial"/>
                <w:sz w:val="22"/>
                <w:szCs w:val="22"/>
              </w:rPr>
              <w:t>September 2019</w:t>
            </w:r>
          </w:p>
          <w:p w14:paraId="283A98E1" w14:textId="77777777" w:rsidR="00585EFA" w:rsidRDefault="00585EFA" w:rsidP="00FF1198">
            <w:pPr>
              <w:spacing w:before="4"/>
              <w:rPr>
                <w:rFonts w:ascii="Footlight MT Light" w:eastAsia="Arial Unicode MS" w:hAnsi="Footlight MT Light" w:cs="Arial"/>
                <w:sz w:val="22"/>
                <w:szCs w:val="22"/>
              </w:rPr>
            </w:pPr>
            <w:r>
              <w:rPr>
                <w:rFonts w:ascii="Footlight MT Light" w:eastAsia="Arial Unicode MS" w:hAnsi="Footlight MT Light" w:cs="Arial"/>
                <w:sz w:val="22"/>
                <w:szCs w:val="22"/>
              </w:rPr>
              <w:t>October 2019</w:t>
            </w:r>
          </w:p>
          <w:p w14:paraId="7C34EE46" w14:textId="6B07A862" w:rsidR="00585EFA" w:rsidRDefault="00585EFA" w:rsidP="005A1701">
            <w:pPr>
              <w:spacing w:before="4"/>
              <w:jc w:val="center"/>
              <w:rPr>
                <w:rFonts w:ascii="Footlight MT Light" w:eastAsia="Arial Unicode MS" w:hAnsi="Footlight MT Light" w:cs="Arial"/>
                <w:sz w:val="22"/>
                <w:szCs w:val="22"/>
              </w:rPr>
            </w:pPr>
            <w:r>
              <w:rPr>
                <w:rFonts w:ascii="Footlight MT Light" w:eastAsia="Arial Unicode MS" w:hAnsi="Footlight MT Light" w:cs="Arial"/>
                <w:sz w:val="22"/>
                <w:szCs w:val="22"/>
              </w:rPr>
              <w:t xml:space="preserve">November 2019 </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5A5F402" w14:textId="1FD39DBB" w:rsidR="00585EFA" w:rsidRDefault="00585EFA" w:rsidP="00FF1198">
            <w:pPr>
              <w:spacing w:before="4"/>
              <w:rPr>
                <w:rFonts w:ascii="Footlight MT Light" w:hAnsi="Footlight MT Light" w:cs="Arial"/>
                <w:sz w:val="22"/>
                <w:szCs w:val="22"/>
              </w:rPr>
            </w:pPr>
            <w:r>
              <w:rPr>
                <w:rFonts w:ascii="Footlight MT Light" w:hAnsi="Footlight MT Light" w:cs="Arial"/>
                <w:sz w:val="22"/>
                <w:szCs w:val="22"/>
              </w:rPr>
              <w:t xml:space="preserve">Parents will be involved in supporting children’s education through attendance at workshops.  Parental engagement will increase.  Increased parental confidence in supporting their child’s learning as evidenced in surveys </w:t>
            </w:r>
          </w:p>
        </w:tc>
      </w:tr>
    </w:tbl>
    <w:p w14:paraId="36D0C637" w14:textId="77777777" w:rsidR="007E0A4F" w:rsidRPr="00947571" w:rsidRDefault="007E0A4F" w:rsidP="007E0A4F">
      <w:pPr>
        <w:rPr>
          <w:rFonts w:ascii="Footlight MT Light" w:hAnsi="Footlight MT Light" w:cs="Arial"/>
        </w:rPr>
      </w:pPr>
    </w:p>
    <w:p w14:paraId="02510A8B" w14:textId="77777777" w:rsidR="007E0A4F" w:rsidRPr="00947571" w:rsidRDefault="007E0A4F" w:rsidP="007E0A4F">
      <w:pPr>
        <w:rPr>
          <w:rFonts w:ascii="Footlight MT Light" w:hAnsi="Footlight MT Light" w:cs="Aria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6804"/>
      </w:tblGrid>
      <w:tr w:rsidR="007E0A4F" w:rsidRPr="00947571" w14:paraId="222C3C68" w14:textId="77777777" w:rsidTr="00947571">
        <w:tc>
          <w:tcPr>
            <w:tcW w:w="8364" w:type="dxa"/>
            <w:shd w:val="clear" w:color="auto" w:fill="B3B3B3"/>
          </w:tcPr>
          <w:p w14:paraId="7A0E32CF" w14:textId="77777777" w:rsidR="007E0A4F" w:rsidRPr="00947571" w:rsidRDefault="007E0A4F" w:rsidP="00AF6D09">
            <w:pPr>
              <w:rPr>
                <w:rFonts w:ascii="Footlight MT Light" w:hAnsi="Footlight MT Light" w:cs="Arial"/>
                <w:b/>
              </w:rPr>
            </w:pPr>
            <w:r w:rsidRPr="00947571">
              <w:rPr>
                <w:rFonts w:ascii="Footlight MT Light" w:hAnsi="Footlight MT Light" w:cs="Arial"/>
                <w:b/>
                <w:bCs/>
              </w:rPr>
              <w:t xml:space="preserve">Staff leading on this priority – including partners                                                                                                     </w:t>
            </w:r>
          </w:p>
        </w:tc>
        <w:tc>
          <w:tcPr>
            <w:tcW w:w="6804" w:type="dxa"/>
            <w:shd w:val="clear" w:color="auto" w:fill="B3B3B3"/>
          </w:tcPr>
          <w:p w14:paraId="0DC037E0" w14:textId="77777777" w:rsidR="007E0A4F" w:rsidRPr="00947571" w:rsidRDefault="007E0A4F" w:rsidP="00AF6D09">
            <w:pPr>
              <w:rPr>
                <w:rFonts w:ascii="Footlight MT Light" w:hAnsi="Footlight MT Light" w:cs="Arial"/>
                <w:b/>
              </w:rPr>
            </w:pPr>
            <w:r w:rsidRPr="00947571">
              <w:rPr>
                <w:rFonts w:ascii="Footlight MT Light" w:hAnsi="Footlight MT Light" w:cs="Arial"/>
                <w:b/>
                <w:bCs/>
              </w:rPr>
              <w:t xml:space="preserve">                       Resources and staff development</w:t>
            </w:r>
          </w:p>
        </w:tc>
      </w:tr>
      <w:tr w:rsidR="00585EFA" w:rsidRPr="00947571" w14:paraId="159B6AF9" w14:textId="77777777" w:rsidTr="005A1701">
        <w:trPr>
          <w:trHeight w:val="1314"/>
        </w:trPr>
        <w:tc>
          <w:tcPr>
            <w:tcW w:w="8364" w:type="dxa"/>
            <w:shd w:val="clear" w:color="auto" w:fill="auto"/>
          </w:tcPr>
          <w:p w14:paraId="7B7E72B3" w14:textId="1BA8A3EE" w:rsidR="00585EFA" w:rsidRPr="00703810" w:rsidRDefault="00585EFA" w:rsidP="00703810">
            <w:pPr>
              <w:rPr>
                <w:rFonts w:ascii="Footlight MT Light" w:hAnsi="Footlight MT Light"/>
                <w:sz w:val="22"/>
                <w:szCs w:val="22"/>
              </w:rPr>
            </w:pPr>
            <w:r>
              <w:rPr>
                <w:rFonts w:ascii="Footlight MT Light" w:hAnsi="Footlight MT Light"/>
                <w:sz w:val="22"/>
                <w:szCs w:val="22"/>
              </w:rPr>
              <w:t>J Collins</w:t>
            </w:r>
            <w:r w:rsidR="00703810">
              <w:rPr>
                <w:rFonts w:ascii="Footlight MT Light" w:hAnsi="Footlight MT Light"/>
                <w:sz w:val="22"/>
                <w:szCs w:val="22"/>
              </w:rPr>
              <w:t xml:space="preserve">, P Devlin, D McCrea, </w:t>
            </w:r>
            <w:r w:rsidR="00703810" w:rsidRPr="00703810">
              <w:rPr>
                <w:rFonts w:ascii="Footlight MT Light" w:hAnsi="Footlight MT Light"/>
                <w:sz w:val="22"/>
                <w:szCs w:val="22"/>
              </w:rPr>
              <w:t>A Smith</w:t>
            </w:r>
          </w:p>
        </w:tc>
        <w:tc>
          <w:tcPr>
            <w:tcW w:w="6804" w:type="dxa"/>
            <w:shd w:val="clear" w:color="auto" w:fill="auto"/>
          </w:tcPr>
          <w:p w14:paraId="6312D55A" w14:textId="77777777" w:rsidR="00585EFA" w:rsidRDefault="00585EFA" w:rsidP="00FF1198">
            <w:pPr>
              <w:rPr>
                <w:rFonts w:ascii="Footlight MT Light" w:hAnsi="Footlight MT Light" w:cs="Arial"/>
                <w:sz w:val="22"/>
                <w:szCs w:val="22"/>
              </w:rPr>
            </w:pPr>
            <w:r>
              <w:rPr>
                <w:rFonts w:ascii="Footlight MT Light" w:hAnsi="Footlight MT Light" w:cs="Arial"/>
                <w:sz w:val="22"/>
                <w:szCs w:val="22"/>
              </w:rPr>
              <w:t xml:space="preserve">Printing costs </w:t>
            </w:r>
          </w:p>
          <w:p w14:paraId="5E023440" w14:textId="648FC53F" w:rsidR="00585EFA" w:rsidRPr="00947571" w:rsidRDefault="00585EFA" w:rsidP="007E0A4F">
            <w:pPr>
              <w:rPr>
                <w:rFonts w:ascii="Footlight MT Light" w:hAnsi="Footlight MT Light" w:cs="Arial"/>
              </w:rPr>
            </w:pPr>
            <w:r>
              <w:rPr>
                <w:rFonts w:ascii="Footlight MT Light" w:hAnsi="Footlight MT Light" w:cs="Arial"/>
                <w:sz w:val="22"/>
                <w:szCs w:val="22"/>
              </w:rPr>
              <w:t>Replenishment of Book Banded Libraries/Reading Schemes where necessary.</w:t>
            </w:r>
          </w:p>
        </w:tc>
      </w:tr>
    </w:tbl>
    <w:p w14:paraId="16B8B93F" w14:textId="196926B6" w:rsidR="007E0A4F" w:rsidRPr="00947571" w:rsidRDefault="007E0A4F">
      <w:pPr>
        <w:rPr>
          <w:rFonts w:ascii="Footlight MT Light" w:hAnsi="Footlight MT Light"/>
        </w:rPr>
      </w:pPr>
    </w:p>
    <w:p w14:paraId="47A7765C" w14:textId="77777777" w:rsidR="007E0A4F" w:rsidRPr="00947571" w:rsidRDefault="007E0A4F">
      <w:pPr>
        <w:rPr>
          <w:rFonts w:ascii="Footlight MT Light" w:hAnsi="Footlight MT Light"/>
        </w:rPr>
      </w:pPr>
    </w:p>
    <w:p w14:paraId="492A48AC" w14:textId="77777777" w:rsidR="007E0A4F" w:rsidRPr="00947571" w:rsidRDefault="007E0A4F">
      <w:pPr>
        <w:rPr>
          <w:rFonts w:ascii="Footlight MT Light" w:hAnsi="Footlight MT Light"/>
        </w:rPr>
      </w:pPr>
    </w:p>
    <w:p w14:paraId="7632D535" w14:textId="77777777" w:rsidR="007E0A4F" w:rsidRPr="00947571" w:rsidRDefault="007E0A4F">
      <w:pPr>
        <w:rPr>
          <w:rFonts w:ascii="Footlight MT Light" w:hAnsi="Footlight MT Light"/>
        </w:rPr>
      </w:pPr>
    </w:p>
    <w:p w14:paraId="67D7DD42" w14:textId="77777777" w:rsidR="007B1C6D" w:rsidRPr="00947571" w:rsidRDefault="007B1C6D">
      <w:pPr>
        <w:rPr>
          <w:rFonts w:ascii="Footlight MT Light" w:hAnsi="Footlight MT Light"/>
        </w:rPr>
      </w:pPr>
    </w:p>
    <w:p w14:paraId="5F501E6B" w14:textId="77777777" w:rsidR="007B1C6D" w:rsidRPr="00947571" w:rsidRDefault="007B1C6D">
      <w:pPr>
        <w:rPr>
          <w:rFonts w:ascii="Footlight MT Light" w:hAnsi="Footlight MT Light"/>
        </w:rPr>
      </w:pPr>
    </w:p>
    <w:p w14:paraId="1FABC8DD" w14:textId="77777777" w:rsidR="007B1C6D" w:rsidRPr="00947571" w:rsidRDefault="007B1C6D">
      <w:pPr>
        <w:rPr>
          <w:rFonts w:ascii="Footlight MT Light" w:hAnsi="Footlight MT Light"/>
        </w:rPr>
      </w:pPr>
    </w:p>
    <w:p w14:paraId="1C457F88" w14:textId="77777777" w:rsidR="007B1C6D" w:rsidRPr="00947571" w:rsidRDefault="007B1C6D">
      <w:pPr>
        <w:rPr>
          <w:rFonts w:ascii="Footlight MT Light" w:hAnsi="Footlight MT Light"/>
        </w:rPr>
      </w:pPr>
    </w:p>
    <w:p w14:paraId="094AF350" w14:textId="77777777" w:rsidR="007B1C6D" w:rsidRPr="00947571" w:rsidRDefault="007B1C6D">
      <w:pPr>
        <w:rPr>
          <w:rFonts w:ascii="Footlight MT Light" w:hAnsi="Footlight MT Light"/>
        </w:rPr>
      </w:pPr>
    </w:p>
    <w:p w14:paraId="4DD5423C" w14:textId="77777777" w:rsidR="007E0A4F" w:rsidRPr="00947571" w:rsidRDefault="007E0A4F">
      <w:pPr>
        <w:rPr>
          <w:rFonts w:ascii="Footlight MT Light" w:hAnsi="Footlight MT Light"/>
        </w:rPr>
      </w:pPr>
    </w:p>
    <w:tbl>
      <w:tblPr>
        <w:tblW w:w="15168" w:type="dxa"/>
        <w:tblInd w:w="-547" w:type="dxa"/>
        <w:tblCellMar>
          <w:left w:w="0" w:type="dxa"/>
          <w:right w:w="0" w:type="dxa"/>
        </w:tblCellMar>
        <w:tblLook w:val="0000" w:firstRow="0" w:lastRow="0" w:firstColumn="0" w:lastColumn="0" w:noHBand="0" w:noVBand="0"/>
      </w:tblPr>
      <w:tblGrid>
        <w:gridCol w:w="1506"/>
        <w:gridCol w:w="7581"/>
        <w:gridCol w:w="1420"/>
        <w:gridCol w:w="1421"/>
        <w:gridCol w:w="1420"/>
        <w:gridCol w:w="1820"/>
      </w:tblGrid>
      <w:tr w:rsidR="007E0A4F" w:rsidRPr="00947571" w14:paraId="1EE13227" w14:textId="77777777" w:rsidTr="00947571">
        <w:trPr>
          <w:trHeight w:val="478"/>
        </w:trPr>
        <w:tc>
          <w:tcPr>
            <w:tcW w:w="150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AF46811" w14:textId="77777777" w:rsidR="007E0A4F" w:rsidRPr="00947571" w:rsidRDefault="007E0A4F" w:rsidP="00AF6D09">
            <w:pPr>
              <w:jc w:val="center"/>
              <w:rPr>
                <w:rFonts w:ascii="Footlight MT Light" w:hAnsi="Footlight MT Light" w:cs="Arial"/>
                <w:b/>
                <w:bCs/>
              </w:rPr>
            </w:pPr>
            <w:r w:rsidRPr="00947571">
              <w:rPr>
                <w:rFonts w:ascii="Footlight MT Light" w:hAnsi="Footlight MT Light" w:cs="Arial"/>
                <w:b/>
                <w:bCs/>
              </w:rPr>
              <w:lastRenderedPageBreak/>
              <w:t xml:space="preserve">No </w:t>
            </w:r>
          </w:p>
        </w:tc>
        <w:tc>
          <w:tcPr>
            <w:tcW w:w="758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D490DB9" w14:textId="77777777" w:rsidR="007E0A4F" w:rsidRPr="00947571" w:rsidRDefault="007E0A4F" w:rsidP="00AF6D09">
            <w:pPr>
              <w:rPr>
                <w:rFonts w:ascii="Footlight MT Light" w:hAnsi="Footlight MT Light" w:cs="Arial"/>
                <w:b/>
              </w:rPr>
            </w:pPr>
            <w:r w:rsidRPr="00947571">
              <w:rPr>
                <w:rFonts w:ascii="Footlight MT Light" w:hAnsi="Footlight MT Light" w:cs="Arial"/>
                <w:b/>
              </w:rPr>
              <w:t xml:space="preserve">Priority </w:t>
            </w:r>
          </w:p>
        </w:tc>
        <w:tc>
          <w:tcPr>
            <w:tcW w:w="1420" w:type="dxa"/>
            <w:tcBorders>
              <w:top w:val="single" w:sz="4" w:space="0" w:color="auto"/>
              <w:left w:val="nil"/>
              <w:right w:val="single" w:sz="4" w:space="0" w:color="auto"/>
            </w:tcBorders>
            <w:shd w:val="clear" w:color="auto" w:fill="C0C0C0"/>
            <w:vAlign w:val="center"/>
          </w:tcPr>
          <w:p w14:paraId="66A038DD" w14:textId="77777777" w:rsidR="007E0A4F" w:rsidRPr="00947571" w:rsidRDefault="007E0A4F" w:rsidP="00BC10AD">
            <w:pPr>
              <w:jc w:val="center"/>
              <w:rPr>
                <w:rFonts w:ascii="Footlight MT Light" w:eastAsia="Arial Unicode MS" w:hAnsi="Footlight MT Light" w:cs="Arial"/>
                <w:b/>
                <w:bCs/>
              </w:rPr>
            </w:pPr>
            <w:r w:rsidRPr="00947571">
              <w:rPr>
                <w:rFonts w:ascii="Footlight MT Light" w:eastAsia="Arial Unicode MS" w:hAnsi="Footlight MT Light" w:cs="Arial"/>
                <w:b/>
                <w:bCs/>
              </w:rPr>
              <w:t>HGIOS</w:t>
            </w:r>
          </w:p>
          <w:p w14:paraId="2BB25B24" w14:textId="77777777" w:rsidR="007E0A4F" w:rsidRPr="00947571" w:rsidRDefault="007E0A4F" w:rsidP="00BC10AD">
            <w:pPr>
              <w:jc w:val="center"/>
              <w:rPr>
                <w:rFonts w:ascii="Footlight MT Light" w:eastAsia="Arial Unicode MS" w:hAnsi="Footlight MT Light" w:cs="Arial"/>
                <w:b/>
                <w:bCs/>
              </w:rPr>
            </w:pPr>
            <w:r w:rsidRPr="00947571">
              <w:rPr>
                <w:rFonts w:ascii="Footlight MT Light" w:hAnsi="Footlight MT Light" w:cs="Arial"/>
                <w:b/>
                <w:bCs/>
              </w:rPr>
              <w:t>Quality Indicator</w:t>
            </w:r>
          </w:p>
        </w:tc>
        <w:tc>
          <w:tcPr>
            <w:tcW w:w="1421" w:type="dxa"/>
            <w:tcBorders>
              <w:top w:val="single" w:sz="4" w:space="0" w:color="auto"/>
              <w:left w:val="nil"/>
              <w:right w:val="single" w:sz="4" w:space="0" w:color="auto"/>
            </w:tcBorders>
            <w:shd w:val="clear" w:color="auto" w:fill="C0C0C0"/>
            <w:vAlign w:val="center"/>
          </w:tcPr>
          <w:p w14:paraId="745F3A48" w14:textId="77777777" w:rsidR="007E0A4F" w:rsidRPr="00947571" w:rsidRDefault="007E0A4F" w:rsidP="00BC10AD">
            <w:pPr>
              <w:jc w:val="center"/>
              <w:rPr>
                <w:rFonts w:ascii="Footlight MT Light" w:eastAsia="Arial Unicode MS" w:hAnsi="Footlight MT Light" w:cs="Arial"/>
                <w:b/>
                <w:bCs/>
              </w:rPr>
            </w:pPr>
            <w:r w:rsidRPr="00947571">
              <w:rPr>
                <w:rFonts w:ascii="Footlight MT Light" w:eastAsia="Arial Unicode MS" w:hAnsi="Footlight MT Light" w:cs="Arial"/>
                <w:b/>
                <w:bCs/>
              </w:rPr>
              <w:t>Developing In Faith</w:t>
            </w:r>
          </w:p>
        </w:tc>
        <w:tc>
          <w:tcPr>
            <w:tcW w:w="1420" w:type="dxa"/>
            <w:tcBorders>
              <w:top w:val="single" w:sz="4" w:space="0" w:color="auto"/>
              <w:left w:val="nil"/>
              <w:right w:val="single" w:sz="4" w:space="0" w:color="auto"/>
            </w:tcBorders>
            <w:shd w:val="clear" w:color="auto" w:fill="C0C0C0"/>
            <w:vAlign w:val="center"/>
          </w:tcPr>
          <w:p w14:paraId="044BE3EE" w14:textId="77777777" w:rsidR="007E0A4F" w:rsidRPr="00947571" w:rsidRDefault="007E0A4F" w:rsidP="00BC10AD">
            <w:pPr>
              <w:jc w:val="center"/>
              <w:rPr>
                <w:rFonts w:ascii="Footlight MT Light" w:eastAsia="Arial Unicode MS" w:hAnsi="Footlight MT Light" w:cs="Arial"/>
                <w:b/>
                <w:bCs/>
              </w:rPr>
            </w:pPr>
            <w:r w:rsidRPr="00947571">
              <w:rPr>
                <w:rFonts w:ascii="Footlight MT Light" w:eastAsia="Arial Unicode MS" w:hAnsi="Footlight MT Light" w:cs="Arial"/>
                <w:b/>
                <w:bCs/>
              </w:rPr>
              <w:t>Nurture Principles</w:t>
            </w:r>
          </w:p>
        </w:tc>
        <w:tc>
          <w:tcPr>
            <w:tcW w:w="1820" w:type="dxa"/>
            <w:tcBorders>
              <w:top w:val="single" w:sz="4" w:space="0" w:color="auto"/>
              <w:left w:val="nil"/>
              <w:right w:val="single" w:sz="4" w:space="0" w:color="auto"/>
            </w:tcBorders>
            <w:shd w:val="clear" w:color="auto" w:fill="C0C0C0"/>
            <w:vAlign w:val="center"/>
          </w:tcPr>
          <w:p w14:paraId="6E73DA07" w14:textId="77777777" w:rsidR="007E0A4F" w:rsidRPr="00947571" w:rsidRDefault="007E0A4F" w:rsidP="00BC10AD">
            <w:pPr>
              <w:jc w:val="center"/>
              <w:rPr>
                <w:rFonts w:ascii="Footlight MT Light" w:eastAsia="Arial Unicode MS" w:hAnsi="Footlight MT Light" w:cs="Arial"/>
                <w:b/>
                <w:bCs/>
              </w:rPr>
            </w:pPr>
            <w:r w:rsidRPr="00947571">
              <w:rPr>
                <w:rFonts w:ascii="Footlight MT Light" w:eastAsia="Arial Unicode MS" w:hAnsi="Footlight MT Light" w:cs="Arial"/>
                <w:b/>
                <w:bCs/>
              </w:rPr>
              <w:t>PEF</w:t>
            </w:r>
          </w:p>
          <w:p w14:paraId="6D804410" w14:textId="77777777" w:rsidR="007E0A4F" w:rsidRPr="00947571" w:rsidRDefault="007E0A4F" w:rsidP="00BC10AD">
            <w:pPr>
              <w:spacing w:before="60"/>
              <w:jc w:val="center"/>
              <w:rPr>
                <w:rFonts w:ascii="Footlight MT Light" w:hAnsi="Footlight MT Light" w:cs="Arial"/>
                <w:b/>
                <w:bCs/>
              </w:rPr>
            </w:pPr>
            <w:r w:rsidRPr="00947571">
              <w:rPr>
                <w:rFonts w:ascii="Footlight MT Light" w:hAnsi="Footlight MT Light" w:cs="Arial"/>
                <w:b/>
                <w:bCs/>
              </w:rPr>
              <w:t>Intervention</w:t>
            </w:r>
          </w:p>
          <w:p w14:paraId="6CC00DE0" w14:textId="77777777" w:rsidR="007E0A4F" w:rsidRPr="00947571" w:rsidRDefault="007E0A4F" w:rsidP="00BC10AD">
            <w:pPr>
              <w:jc w:val="center"/>
              <w:rPr>
                <w:rFonts w:ascii="Footlight MT Light" w:eastAsia="Arial Unicode MS" w:hAnsi="Footlight MT Light" w:cs="Arial"/>
                <w:b/>
                <w:bCs/>
              </w:rPr>
            </w:pPr>
          </w:p>
        </w:tc>
      </w:tr>
      <w:tr w:rsidR="007E0A4F" w:rsidRPr="00947571" w14:paraId="4B8D82C5" w14:textId="77777777" w:rsidTr="00947571">
        <w:trPr>
          <w:trHeight w:val="475"/>
        </w:trPr>
        <w:tc>
          <w:tcPr>
            <w:tcW w:w="1506"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404DCBAC" w14:textId="6178977A" w:rsidR="007E0A4F" w:rsidRPr="00947571" w:rsidRDefault="007E0A4F" w:rsidP="00AF6D09">
            <w:pPr>
              <w:spacing w:before="60"/>
              <w:jc w:val="center"/>
              <w:rPr>
                <w:rFonts w:ascii="Footlight MT Light" w:eastAsia="Arial Unicode MS" w:hAnsi="Footlight MT Light" w:cs="Arial"/>
                <w:b/>
                <w:bCs/>
              </w:rPr>
            </w:pPr>
            <w:r w:rsidRPr="00947571">
              <w:rPr>
                <w:rFonts w:ascii="Footlight MT Light" w:eastAsia="Arial Unicode MS" w:hAnsi="Footlight MT Light" w:cs="Arial"/>
                <w:b/>
                <w:bCs/>
              </w:rPr>
              <w:t>3</w:t>
            </w:r>
          </w:p>
        </w:tc>
        <w:tc>
          <w:tcPr>
            <w:tcW w:w="7581" w:type="dxa"/>
            <w:tcBorders>
              <w:top w:val="nil"/>
              <w:left w:val="nil"/>
              <w:bottom w:val="single" w:sz="4" w:space="0" w:color="auto"/>
              <w:right w:val="single" w:sz="4" w:space="0" w:color="000000"/>
            </w:tcBorders>
            <w:tcMar>
              <w:top w:w="20" w:type="dxa"/>
              <w:left w:w="20" w:type="dxa"/>
              <w:bottom w:w="0" w:type="dxa"/>
              <w:right w:w="20" w:type="dxa"/>
            </w:tcMar>
          </w:tcPr>
          <w:p w14:paraId="038B6698" w14:textId="5DB2BA1B" w:rsidR="007E0A4F" w:rsidRPr="00947571" w:rsidRDefault="00703810" w:rsidP="00AF6D09">
            <w:pPr>
              <w:spacing w:before="60"/>
              <w:rPr>
                <w:rFonts w:ascii="Footlight MT Light" w:hAnsi="Footlight MT Light" w:cs="Arial"/>
              </w:rPr>
            </w:pPr>
            <w:r>
              <w:rPr>
                <w:rFonts w:ascii="Footlight MT Light" w:hAnsi="Footlight MT Light" w:cs="Arial"/>
              </w:rPr>
              <w:t>Increasing the positive impact of working with families to i</w:t>
            </w:r>
            <w:r w:rsidR="00F577EC">
              <w:rPr>
                <w:rFonts w:ascii="Footlight MT Light" w:hAnsi="Footlight MT Light" w:cs="Arial"/>
              </w:rPr>
              <w:t>mprove learning and achievement with a particular view to improving family learning opportunities across all stages.</w:t>
            </w:r>
          </w:p>
        </w:tc>
        <w:tc>
          <w:tcPr>
            <w:tcW w:w="1420" w:type="dxa"/>
            <w:tcBorders>
              <w:top w:val="single" w:sz="4" w:space="0" w:color="auto"/>
              <w:left w:val="nil"/>
              <w:bottom w:val="single" w:sz="4" w:space="0" w:color="auto"/>
              <w:right w:val="single" w:sz="4" w:space="0" w:color="000000"/>
            </w:tcBorders>
          </w:tcPr>
          <w:p w14:paraId="0A7A0AF5" w14:textId="77777777" w:rsidR="007E0A4F" w:rsidRDefault="00703810" w:rsidP="00AF6D09">
            <w:pPr>
              <w:spacing w:before="60"/>
              <w:jc w:val="center"/>
              <w:rPr>
                <w:rFonts w:ascii="Footlight MT Light" w:hAnsi="Footlight MT Light" w:cs="Arial"/>
                <w:b/>
                <w:bCs/>
              </w:rPr>
            </w:pPr>
            <w:r>
              <w:rPr>
                <w:rFonts w:ascii="Footlight MT Light" w:hAnsi="Footlight MT Light" w:cs="Arial"/>
                <w:b/>
                <w:bCs/>
              </w:rPr>
              <w:t>2.5</w:t>
            </w:r>
          </w:p>
          <w:p w14:paraId="1AD77E4C" w14:textId="77777777" w:rsidR="00703810" w:rsidRDefault="00703810" w:rsidP="00AF6D09">
            <w:pPr>
              <w:spacing w:before="60"/>
              <w:jc w:val="center"/>
              <w:rPr>
                <w:rFonts w:ascii="Footlight MT Light" w:hAnsi="Footlight MT Light" w:cs="Arial"/>
                <w:b/>
                <w:bCs/>
              </w:rPr>
            </w:pPr>
            <w:r>
              <w:rPr>
                <w:rFonts w:ascii="Footlight MT Light" w:hAnsi="Footlight MT Light" w:cs="Arial"/>
                <w:b/>
                <w:bCs/>
              </w:rPr>
              <w:t>2.3</w:t>
            </w:r>
          </w:p>
          <w:p w14:paraId="6DDC54EF" w14:textId="77777777" w:rsidR="00703810" w:rsidRDefault="00703810" w:rsidP="00AF6D09">
            <w:pPr>
              <w:spacing w:before="60"/>
              <w:jc w:val="center"/>
              <w:rPr>
                <w:rFonts w:ascii="Footlight MT Light" w:hAnsi="Footlight MT Light" w:cs="Arial"/>
                <w:b/>
                <w:bCs/>
              </w:rPr>
            </w:pPr>
            <w:r>
              <w:rPr>
                <w:rFonts w:ascii="Footlight MT Light" w:hAnsi="Footlight MT Light" w:cs="Arial"/>
                <w:b/>
                <w:bCs/>
              </w:rPr>
              <w:t>2.7</w:t>
            </w:r>
          </w:p>
          <w:p w14:paraId="15EB9848" w14:textId="38B33EA0" w:rsidR="00BC10AD" w:rsidRPr="00947571" w:rsidRDefault="00BC10AD" w:rsidP="00AF6D09">
            <w:pPr>
              <w:spacing w:before="60"/>
              <w:jc w:val="center"/>
              <w:rPr>
                <w:rFonts w:ascii="Footlight MT Light" w:hAnsi="Footlight MT Light" w:cs="Arial"/>
                <w:b/>
                <w:bCs/>
              </w:rPr>
            </w:pPr>
            <w:r>
              <w:rPr>
                <w:rFonts w:ascii="Footlight MT Light" w:hAnsi="Footlight MT Light" w:cs="Arial"/>
                <w:b/>
                <w:bCs/>
              </w:rPr>
              <w:t>3.2</w:t>
            </w:r>
          </w:p>
        </w:tc>
        <w:tc>
          <w:tcPr>
            <w:tcW w:w="1421" w:type="dxa"/>
            <w:tcBorders>
              <w:top w:val="single" w:sz="4" w:space="0" w:color="auto"/>
              <w:left w:val="nil"/>
              <w:bottom w:val="single" w:sz="4" w:space="0" w:color="auto"/>
              <w:right w:val="single" w:sz="4" w:space="0" w:color="000000"/>
            </w:tcBorders>
          </w:tcPr>
          <w:p w14:paraId="4F7645E2" w14:textId="77777777" w:rsidR="007E0A4F" w:rsidRDefault="00BC10AD" w:rsidP="005A1701">
            <w:pPr>
              <w:spacing w:before="60"/>
              <w:jc w:val="center"/>
              <w:rPr>
                <w:rFonts w:ascii="Footlight MT Light" w:hAnsi="Footlight MT Light" w:cs="Arial"/>
              </w:rPr>
            </w:pPr>
            <w:r>
              <w:rPr>
                <w:rFonts w:ascii="Footlight MT Light" w:hAnsi="Footlight MT Light" w:cs="Arial"/>
              </w:rPr>
              <w:t>T2</w:t>
            </w:r>
          </w:p>
          <w:p w14:paraId="0A3DCB71" w14:textId="1ABEB01D" w:rsidR="00BC10AD" w:rsidRPr="00947571" w:rsidRDefault="00BC10AD" w:rsidP="005A1701">
            <w:pPr>
              <w:spacing w:before="60"/>
              <w:jc w:val="center"/>
              <w:rPr>
                <w:rFonts w:ascii="Footlight MT Light" w:hAnsi="Footlight MT Light" w:cs="Arial"/>
              </w:rPr>
            </w:pPr>
            <w:r>
              <w:rPr>
                <w:rFonts w:ascii="Footlight MT Light" w:hAnsi="Footlight MT Light" w:cs="Arial"/>
              </w:rPr>
              <w:t>C1</w:t>
            </w:r>
          </w:p>
        </w:tc>
        <w:tc>
          <w:tcPr>
            <w:tcW w:w="1420" w:type="dxa"/>
            <w:tcBorders>
              <w:top w:val="single" w:sz="4" w:space="0" w:color="auto"/>
              <w:left w:val="nil"/>
              <w:bottom w:val="single" w:sz="4" w:space="0" w:color="auto"/>
              <w:right w:val="single" w:sz="4" w:space="0" w:color="000000"/>
            </w:tcBorders>
          </w:tcPr>
          <w:p w14:paraId="7FB253E3" w14:textId="2076FF16" w:rsidR="003D0551" w:rsidRPr="00947571" w:rsidRDefault="00BC10AD" w:rsidP="003D0551">
            <w:pPr>
              <w:spacing w:before="60"/>
              <w:jc w:val="center"/>
              <w:rPr>
                <w:rFonts w:ascii="Footlight MT Light" w:hAnsi="Footlight MT Light" w:cs="Arial"/>
                <w:b/>
                <w:bCs/>
              </w:rPr>
            </w:pPr>
            <w:r>
              <w:rPr>
                <w:rFonts w:ascii="Footlight MT Light" w:hAnsi="Footlight MT Light" w:cs="Arial"/>
                <w:b/>
                <w:bCs/>
              </w:rPr>
              <w:t>3</w:t>
            </w:r>
          </w:p>
        </w:tc>
        <w:tc>
          <w:tcPr>
            <w:tcW w:w="1820" w:type="dxa"/>
            <w:tcBorders>
              <w:top w:val="single" w:sz="4" w:space="0" w:color="auto"/>
              <w:left w:val="nil"/>
              <w:bottom w:val="single" w:sz="4" w:space="0" w:color="auto"/>
              <w:right w:val="single" w:sz="4" w:space="0" w:color="000000"/>
            </w:tcBorders>
          </w:tcPr>
          <w:p w14:paraId="77492140" w14:textId="1024AB76" w:rsidR="007E0A4F" w:rsidRPr="00947571" w:rsidRDefault="00BC10AD" w:rsidP="00AF6D09">
            <w:pPr>
              <w:spacing w:before="60"/>
              <w:jc w:val="center"/>
              <w:rPr>
                <w:rFonts w:ascii="Footlight MT Light" w:hAnsi="Footlight MT Light" w:cs="Arial"/>
                <w:b/>
                <w:bCs/>
              </w:rPr>
            </w:pPr>
            <w:r>
              <w:rPr>
                <w:rFonts w:ascii="Footlight MT Light" w:hAnsi="Footlight MT Light" w:cs="Arial"/>
                <w:b/>
                <w:bCs/>
              </w:rPr>
              <w:t>3</w:t>
            </w:r>
          </w:p>
        </w:tc>
      </w:tr>
    </w:tbl>
    <w:p w14:paraId="0C3D01A1" w14:textId="0763CD11" w:rsidR="007E0A4F" w:rsidRPr="00947571" w:rsidRDefault="007E0A4F" w:rsidP="007E0A4F">
      <w:pPr>
        <w:rPr>
          <w:rFonts w:ascii="Footlight MT Light" w:hAnsi="Footlight MT Light" w:cs="Arial"/>
        </w:rPr>
      </w:pPr>
    </w:p>
    <w:tbl>
      <w:tblPr>
        <w:tblW w:w="15168" w:type="dxa"/>
        <w:tblInd w:w="-547" w:type="dxa"/>
        <w:tblLayout w:type="fixed"/>
        <w:tblCellMar>
          <w:left w:w="0" w:type="dxa"/>
          <w:right w:w="0" w:type="dxa"/>
        </w:tblCellMar>
        <w:tblLook w:val="0000" w:firstRow="0" w:lastRow="0" w:firstColumn="0" w:lastColumn="0" w:noHBand="0" w:noVBand="0"/>
      </w:tblPr>
      <w:tblGrid>
        <w:gridCol w:w="6663"/>
        <w:gridCol w:w="1842"/>
        <w:gridCol w:w="6663"/>
      </w:tblGrid>
      <w:tr w:rsidR="007E0A4F" w:rsidRPr="00947571" w14:paraId="6516D616" w14:textId="77777777" w:rsidTr="00BC5C92">
        <w:trPr>
          <w:trHeight w:val="840"/>
          <w:tblHeader/>
        </w:trPr>
        <w:tc>
          <w:tcPr>
            <w:tcW w:w="6663"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1B743BE8" w14:textId="77777777" w:rsidR="007E0A4F" w:rsidRPr="00947571" w:rsidRDefault="007E0A4F" w:rsidP="00AF6D09">
            <w:pPr>
              <w:jc w:val="center"/>
              <w:rPr>
                <w:rFonts w:ascii="Footlight MT Light" w:hAnsi="Footlight MT Light" w:cs="Arial"/>
                <w:b/>
                <w:bCs/>
              </w:rPr>
            </w:pPr>
            <w:r w:rsidRPr="00947571">
              <w:rPr>
                <w:rFonts w:ascii="Footlight MT Light" w:hAnsi="Footlight MT Light" w:cs="Arial"/>
                <w:b/>
                <w:bCs/>
              </w:rPr>
              <w:t xml:space="preserve">Tasks to achieve priority  </w:t>
            </w:r>
          </w:p>
        </w:tc>
        <w:tc>
          <w:tcPr>
            <w:tcW w:w="1842" w:type="dxa"/>
            <w:tcBorders>
              <w:top w:val="single" w:sz="4" w:space="0" w:color="auto"/>
              <w:left w:val="nil"/>
              <w:right w:val="single" w:sz="4" w:space="0" w:color="auto"/>
            </w:tcBorders>
            <w:shd w:val="clear" w:color="auto" w:fill="C0C0C0"/>
            <w:vAlign w:val="center"/>
          </w:tcPr>
          <w:p w14:paraId="552AF285" w14:textId="77777777" w:rsidR="007E0A4F" w:rsidRPr="00947571" w:rsidRDefault="007E0A4F" w:rsidP="00947571">
            <w:pPr>
              <w:jc w:val="center"/>
              <w:rPr>
                <w:rFonts w:ascii="Footlight MT Light" w:hAnsi="Footlight MT Light" w:cs="Arial"/>
                <w:b/>
                <w:bCs/>
              </w:rPr>
            </w:pPr>
          </w:p>
          <w:p w14:paraId="6BA6BDD8" w14:textId="77777777" w:rsidR="007E0A4F" w:rsidRPr="00947571" w:rsidRDefault="007E0A4F" w:rsidP="00947571">
            <w:pPr>
              <w:jc w:val="center"/>
              <w:rPr>
                <w:rFonts w:ascii="Footlight MT Light" w:hAnsi="Footlight MT Light" w:cs="Arial"/>
                <w:b/>
                <w:bCs/>
              </w:rPr>
            </w:pPr>
            <w:r w:rsidRPr="00947571">
              <w:rPr>
                <w:rFonts w:ascii="Footlight MT Light" w:hAnsi="Footlight MT Light" w:cs="Arial"/>
                <w:b/>
                <w:bCs/>
              </w:rPr>
              <w:t>Timescale</w:t>
            </w:r>
          </w:p>
          <w:p w14:paraId="76CDE606" w14:textId="77777777" w:rsidR="007E0A4F" w:rsidRPr="00947571" w:rsidRDefault="007E0A4F" w:rsidP="00947571">
            <w:pPr>
              <w:jc w:val="center"/>
              <w:rPr>
                <w:rFonts w:ascii="Footlight MT Light" w:hAnsi="Footlight MT Light" w:cs="Arial"/>
                <w:b/>
                <w:bCs/>
              </w:rPr>
            </w:pPr>
            <w:r w:rsidRPr="00947571">
              <w:rPr>
                <w:rFonts w:ascii="Footlight MT Light" w:hAnsi="Footlight MT Light" w:cs="Arial"/>
                <w:b/>
                <w:bCs/>
              </w:rPr>
              <w:t>and checkpoints</w:t>
            </w:r>
          </w:p>
        </w:tc>
        <w:tc>
          <w:tcPr>
            <w:tcW w:w="666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53FE7D39" w14:textId="77777777" w:rsidR="007E0A4F" w:rsidRPr="00947571" w:rsidRDefault="007E0A4F" w:rsidP="00AF6D09">
            <w:pPr>
              <w:rPr>
                <w:rFonts w:ascii="Footlight MT Light" w:eastAsia="Arial Unicode MS" w:hAnsi="Footlight MT Light" w:cs="Arial"/>
                <w:b/>
                <w:bCs/>
              </w:rPr>
            </w:pPr>
            <w:r w:rsidRPr="00947571">
              <w:rPr>
                <w:rFonts w:ascii="Footlight MT Light" w:hAnsi="Footlight MT Light" w:cs="Arial"/>
                <w:b/>
              </w:rPr>
              <w:t xml:space="preserve">             Evidence of Impact &gt; (data, observation, views)</w:t>
            </w:r>
          </w:p>
        </w:tc>
      </w:tr>
      <w:tr w:rsidR="00F577EC" w:rsidRPr="00947571" w14:paraId="301E6DDB" w14:textId="77777777" w:rsidTr="00BC5C92">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6B6AF3F" w14:textId="4CFF3A22" w:rsidR="00F577EC" w:rsidRDefault="00F577EC" w:rsidP="00AF6D09">
            <w:pPr>
              <w:spacing w:before="4"/>
              <w:rPr>
                <w:rFonts w:ascii="Footlight MT Light" w:eastAsia="Arial Unicode MS" w:hAnsi="Footlight MT Light" w:cstheme="majorBidi"/>
              </w:rPr>
            </w:pPr>
            <w:r>
              <w:rPr>
                <w:rFonts w:ascii="Footlight MT Light" w:hAnsi="Footlight MT Light" w:cs="Arial"/>
              </w:rPr>
              <w:t>Continue with the successful</w:t>
            </w:r>
            <w:r w:rsidRPr="003229FB">
              <w:rPr>
                <w:rFonts w:ascii="Footlight MT Light" w:hAnsi="Footlight MT Light" w:cs="Arial"/>
              </w:rPr>
              <w:t xml:space="preserve"> family learning events for P1-P3</w:t>
            </w:r>
            <w:r>
              <w:rPr>
                <w:rFonts w:ascii="Footlight MT Light" w:hAnsi="Footlight MT Light" w:cs="Arial"/>
              </w:rPr>
              <w:t xml:space="preserve"> as initiated in session 2018 2019.</w:t>
            </w:r>
          </w:p>
        </w:tc>
        <w:tc>
          <w:tcPr>
            <w:tcW w:w="1842" w:type="dxa"/>
            <w:tcBorders>
              <w:top w:val="single" w:sz="4" w:space="0" w:color="auto"/>
              <w:left w:val="single" w:sz="4" w:space="0" w:color="auto"/>
              <w:bottom w:val="single" w:sz="4" w:space="0" w:color="auto"/>
              <w:right w:val="single" w:sz="4" w:space="0" w:color="auto"/>
            </w:tcBorders>
          </w:tcPr>
          <w:p w14:paraId="1B853889" w14:textId="77777777" w:rsidR="00F577EC" w:rsidRDefault="00F577EC" w:rsidP="00F577EC">
            <w:pPr>
              <w:spacing w:before="4"/>
              <w:jc w:val="center"/>
              <w:rPr>
                <w:rFonts w:ascii="Footlight MT Light" w:eastAsia="Arial Unicode MS" w:hAnsi="Footlight MT Light" w:cs="Arial"/>
              </w:rPr>
            </w:pPr>
            <w:r w:rsidRPr="003229FB">
              <w:rPr>
                <w:rFonts w:ascii="Footlight MT Light" w:eastAsia="Arial Unicode MS" w:hAnsi="Footlight MT Light" w:cs="Arial"/>
              </w:rPr>
              <w:t xml:space="preserve">Sept 2019 </w:t>
            </w:r>
          </w:p>
          <w:p w14:paraId="496DC3BA" w14:textId="60D69C3C" w:rsidR="00F577EC" w:rsidRDefault="00F577EC" w:rsidP="00F577EC">
            <w:pPr>
              <w:spacing w:before="4"/>
              <w:jc w:val="center"/>
              <w:rPr>
                <w:rFonts w:ascii="Footlight MT Light" w:eastAsia="Arial Unicode MS" w:hAnsi="Footlight MT Light" w:cs="Arial"/>
                <w:sz w:val="22"/>
                <w:szCs w:val="22"/>
              </w:rPr>
            </w:pPr>
            <w:r>
              <w:rPr>
                <w:rFonts w:ascii="Footlight MT Light" w:eastAsia="Arial Unicode MS" w:hAnsi="Footlight MT Light" w:cs="Arial"/>
              </w:rPr>
              <w:t>On-going</w:t>
            </w:r>
          </w:p>
        </w:tc>
        <w:tc>
          <w:tcPr>
            <w:tcW w:w="666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2FA871F" w14:textId="280952FA" w:rsidR="00F577EC" w:rsidRDefault="00F577EC" w:rsidP="00AF6D09">
            <w:pPr>
              <w:spacing w:before="4"/>
              <w:rPr>
                <w:rFonts w:ascii="Footlight MT Light" w:hAnsi="Footlight MT Light" w:cs="Arial"/>
                <w:sz w:val="22"/>
                <w:szCs w:val="22"/>
              </w:rPr>
            </w:pPr>
            <w:r>
              <w:rPr>
                <w:rFonts w:ascii="Footlight MT Light" w:hAnsi="Footlight MT Light" w:cs="Arial"/>
                <w:sz w:val="22"/>
                <w:szCs w:val="22"/>
              </w:rPr>
              <w:t>Qualitative and quantitative data showing increased parental engagement and impact on children’s learning.</w:t>
            </w:r>
          </w:p>
        </w:tc>
      </w:tr>
      <w:tr w:rsidR="00F577EC" w:rsidRPr="00947571" w14:paraId="5FC55A0F" w14:textId="77777777" w:rsidTr="00BC5C92">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81FF6CA" w14:textId="4F1457F9" w:rsidR="00F577EC" w:rsidRPr="00BC10AD" w:rsidRDefault="00F577EC" w:rsidP="00AF6D09">
            <w:pPr>
              <w:spacing w:before="4"/>
              <w:rPr>
                <w:rFonts w:ascii="Footlight MT Light" w:eastAsia="Arial Unicode MS" w:hAnsi="Footlight MT Light" w:cstheme="majorBidi"/>
              </w:rPr>
            </w:pPr>
            <w:r>
              <w:rPr>
                <w:rFonts w:ascii="Footlight MT Light" w:eastAsia="Arial Unicode MS" w:hAnsi="Footlight MT Light" w:cstheme="majorBidi"/>
              </w:rPr>
              <w:t xml:space="preserve">Carry out an audit to establish areas of good practice within the school and highlight all current opportunities for parental involvement on school calendar. </w:t>
            </w:r>
          </w:p>
        </w:tc>
        <w:tc>
          <w:tcPr>
            <w:tcW w:w="1842" w:type="dxa"/>
            <w:tcBorders>
              <w:top w:val="single" w:sz="4" w:space="0" w:color="auto"/>
              <w:left w:val="single" w:sz="4" w:space="0" w:color="auto"/>
              <w:bottom w:val="single" w:sz="4" w:space="0" w:color="auto"/>
              <w:right w:val="single" w:sz="4" w:space="0" w:color="auto"/>
            </w:tcBorders>
          </w:tcPr>
          <w:p w14:paraId="3D4B7355" w14:textId="0C15DAE0" w:rsidR="00F577EC" w:rsidRPr="00947571" w:rsidRDefault="00F577EC" w:rsidP="00947571">
            <w:pPr>
              <w:spacing w:before="4"/>
              <w:jc w:val="center"/>
              <w:rPr>
                <w:rFonts w:ascii="Footlight MT Light" w:eastAsia="Arial Unicode MS" w:hAnsi="Footlight MT Light" w:cs="Arial"/>
              </w:rPr>
            </w:pPr>
            <w:r>
              <w:rPr>
                <w:rFonts w:ascii="Footlight MT Light" w:eastAsia="Arial Unicode MS" w:hAnsi="Footlight MT Light" w:cs="Arial"/>
                <w:sz w:val="22"/>
                <w:szCs w:val="22"/>
              </w:rPr>
              <w:t xml:space="preserve">August </w:t>
            </w:r>
            <w:r w:rsidRPr="00F577EC">
              <w:rPr>
                <w:rFonts w:ascii="Footlight MT Light" w:eastAsia="Arial Unicode MS" w:hAnsi="Footlight MT Light" w:cs="Arial"/>
                <w:szCs w:val="22"/>
              </w:rPr>
              <w:t>2019</w:t>
            </w:r>
          </w:p>
        </w:tc>
        <w:tc>
          <w:tcPr>
            <w:tcW w:w="666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2945674" w14:textId="4E6382FF" w:rsidR="00F577EC" w:rsidRPr="00947571" w:rsidRDefault="00F577EC" w:rsidP="00AF6D09">
            <w:pPr>
              <w:spacing w:before="4"/>
              <w:rPr>
                <w:rFonts w:ascii="Footlight MT Light" w:hAnsi="Footlight MT Light" w:cs="Arial"/>
              </w:rPr>
            </w:pPr>
            <w:r>
              <w:rPr>
                <w:rFonts w:ascii="Footlight MT Light" w:hAnsi="Footlight MT Light" w:cs="Arial"/>
                <w:sz w:val="22"/>
                <w:szCs w:val="22"/>
              </w:rPr>
              <w:t xml:space="preserve">Data gathered on current practice will provide baseline for planned CLPL opportunities for staff throughout the year. Improved feedback and qualitative data for questionnaires. </w:t>
            </w:r>
            <w:r>
              <w:rPr>
                <w:rFonts w:ascii="Footlight MT Light" w:hAnsi="Footlight MT Light" w:cs="Arial"/>
              </w:rPr>
              <w:t>Collegiality and forward planning of events</w:t>
            </w:r>
          </w:p>
        </w:tc>
      </w:tr>
      <w:tr w:rsidR="00F577EC" w:rsidRPr="00947571" w14:paraId="01DA7E6E" w14:textId="77777777" w:rsidTr="00BC5C92">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11CDAF3" w14:textId="699DEEE7" w:rsidR="00F577EC" w:rsidRPr="00947571" w:rsidRDefault="00F577EC" w:rsidP="00FE631F">
            <w:pPr>
              <w:spacing w:before="4"/>
              <w:rPr>
                <w:rFonts w:ascii="Footlight MT Light" w:hAnsi="Footlight MT Light" w:cs="Arial"/>
              </w:rPr>
            </w:pPr>
            <w:r w:rsidRPr="003229FB">
              <w:rPr>
                <w:rFonts w:ascii="Footlight MT Light" w:hAnsi="Footlight MT Light" w:cs="Arial"/>
              </w:rPr>
              <w:t>Ensure all SIP priorities include a plan for parental engagement.</w:t>
            </w:r>
          </w:p>
        </w:tc>
        <w:tc>
          <w:tcPr>
            <w:tcW w:w="1842" w:type="dxa"/>
            <w:tcBorders>
              <w:top w:val="single" w:sz="4" w:space="0" w:color="auto"/>
              <w:left w:val="single" w:sz="4" w:space="0" w:color="auto"/>
              <w:bottom w:val="single" w:sz="4" w:space="0" w:color="auto"/>
              <w:right w:val="single" w:sz="4" w:space="0" w:color="auto"/>
            </w:tcBorders>
          </w:tcPr>
          <w:p w14:paraId="3B086C87" w14:textId="2FE9D8AD" w:rsidR="00F577EC" w:rsidRPr="00947571" w:rsidRDefault="00F577EC" w:rsidP="00947571">
            <w:pPr>
              <w:spacing w:before="4"/>
              <w:jc w:val="center"/>
              <w:rPr>
                <w:rFonts w:ascii="Footlight MT Light" w:eastAsia="Arial Unicode MS" w:hAnsi="Footlight MT Light" w:cs="Arial"/>
              </w:rPr>
            </w:pPr>
            <w:r>
              <w:rPr>
                <w:rFonts w:ascii="Footlight MT Light" w:eastAsia="Arial Unicode MS" w:hAnsi="Footlight MT Light" w:cs="Arial"/>
              </w:rPr>
              <w:t>Aug’ 2019</w:t>
            </w:r>
          </w:p>
        </w:tc>
        <w:tc>
          <w:tcPr>
            <w:tcW w:w="666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D383F20" w14:textId="5AA55B7C" w:rsidR="00F577EC" w:rsidRPr="00947571" w:rsidRDefault="00F577EC" w:rsidP="00AF6D09">
            <w:pPr>
              <w:spacing w:before="4"/>
              <w:rPr>
                <w:rFonts w:ascii="Footlight MT Light" w:hAnsi="Footlight MT Light" w:cs="Arial"/>
              </w:rPr>
            </w:pPr>
            <w:r>
              <w:rPr>
                <w:rFonts w:ascii="Footlight MT Light" w:hAnsi="Footlight MT Light" w:cs="Arial"/>
              </w:rPr>
              <w:t>Increase number of family learning events across all improvement areas.</w:t>
            </w:r>
          </w:p>
        </w:tc>
      </w:tr>
      <w:tr w:rsidR="00F577EC" w:rsidRPr="00947571" w14:paraId="11E9B548" w14:textId="77777777" w:rsidTr="00BC5C92">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F2870D" w14:textId="763E6365" w:rsidR="00F577EC" w:rsidRDefault="00F577EC" w:rsidP="00947571">
            <w:pPr>
              <w:spacing w:before="4"/>
              <w:rPr>
                <w:rFonts w:ascii="Footlight MT Light" w:hAnsi="Footlight MT Light" w:cs="Arial"/>
              </w:rPr>
            </w:pPr>
            <w:r>
              <w:rPr>
                <w:rFonts w:ascii="Footlight MT Light" w:hAnsi="Footlight MT Light" w:cs="Arial"/>
              </w:rPr>
              <w:t>Add parental engagement as an on-going item for discussion at department meetings.</w:t>
            </w:r>
          </w:p>
        </w:tc>
        <w:tc>
          <w:tcPr>
            <w:tcW w:w="1842" w:type="dxa"/>
            <w:tcBorders>
              <w:top w:val="single" w:sz="4" w:space="0" w:color="auto"/>
              <w:left w:val="single" w:sz="4" w:space="0" w:color="auto"/>
              <w:bottom w:val="single" w:sz="4" w:space="0" w:color="auto"/>
              <w:right w:val="single" w:sz="4" w:space="0" w:color="auto"/>
            </w:tcBorders>
          </w:tcPr>
          <w:p w14:paraId="3A33F41C" w14:textId="2301AB24" w:rsidR="00F577EC" w:rsidRDefault="00F577EC" w:rsidP="00947571">
            <w:pPr>
              <w:spacing w:before="4"/>
              <w:jc w:val="center"/>
              <w:rPr>
                <w:rFonts w:ascii="Footlight MT Light" w:eastAsia="Arial Unicode MS" w:hAnsi="Footlight MT Light" w:cs="Arial"/>
              </w:rPr>
            </w:pPr>
            <w:r>
              <w:rPr>
                <w:rFonts w:ascii="Footlight MT Light" w:eastAsia="Arial Unicode MS" w:hAnsi="Footlight MT Light" w:cs="Arial"/>
              </w:rPr>
              <w:t>Aug’ 2019</w:t>
            </w:r>
          </w:p>
        </w:tc>
        <w:tc>
          <w:tcPr>
            <w:tcW w:w="666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628AFB5" w14:textId="14B37EA3" w:rsidR="00F577EC" w:rsidRDefault="00F577EC" w:rsidP="00AF6D09">
            <w:pPr>
              <w:spacing w:before="4"/>
              <w:rPr>
                <w:rFonts w:ascii="Footlight MT Light" w:hAnsi="Footlight MT Light" w:cs="Arial"/>
              </w:rPr>
            </w:pPr>
            <w:r>
              <w:rPr>
                <w:rFonts w:ascii="Footlight MT Light" w:hAnsi="Footlight MT Light" w:cs="Arial"/>
              </w:rPr>
              <w:t>Increased awareness and opportunities for family learning and engagement.</w:t>
            </w:r>
          </w:p>
        </w:tc>
      </w:tr>
      <w:tr w:rsidR="00F577EC" w:rsidRPr="00947571" w14:paraId="0E4755B4" w14:textId="77777777" w:rsidTr="00BC5C92">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630E03C" w14:textId="6ED8120B" w:rsidR="00F577EC" w:rsidRPr="00947571" w:rsidRDefault="00F577EC" w:rsidP="00FF1198">
            <w:pPr>
              <w:spacing w:before="4"/>
              <w:rPr>
                <w:rFonts w:ascii="Footlight MT Light" w:hAnsi="Footlight MT Light" w:cs="Arial"/>
              </w:rPr>
            </w:pPr>
            <w:r>
              <w:rPr>
                <w:rFonts w:ascii="Footlight MT Light" w:hAnsi="Footlight MT Light" w:cs="Arial"/>
              </w:rPr>
              <w:t>Review and amend current format of ‘Meet the teacher’.</w:t>
            </w:r>
          </w:p>
        </w:tc>
        <w:tc>
          <w:tcPr>
            <w:tcW w:w="1842" w:type="dxa"/>
            <w:tcBorders>
              <w:top w:val="single" w:sz="4" w:space="0" w:color="auto"/>
              <w:left w:val="single" w:sz="4" w:space="0" w:color="auto"/>
              <w:bottom w:val="single" w:sz="4" w:space="0" w:color="auto"/>
              <w:right w:val="single" w:sz="4" w:space="0" w:color="auto"/>
            </w:tcBorders>
          </w:tcPr>
          <w:p w14:paraId="0C171FF7" w14:textId="6E06A66B" w:rsidR="00F577EC" w:rsidRPr="00947571" w:rsidRDefault="00F577EC" w:rsidP="00947571">
            <w:pPr>
              <w:spacing w:before="4"/>
              <w:jc w:val="center"/>
              <w:rPr>
                <w:rFonts w:ascii="Footlight MT Light" w:eastAsia="Arial Unicode MS" w:hAnsi="Footlight MT Light" w:cs="Arial"/>
              </w:rPr>
            </w:pPr>
            <w:r>
              <w:rPr>
                <w:rFonts w:ascii="Footlight MT Light" w:eastAsia="Arial Unicode MS" w:hAnsi="Footlight MT Light" w:cs="Arial"/>
              </w:rPr>
              <w:t>Sept’ 2019</w:t>
            </w:r>
          </w:p>
        </w:tc>
        <w:tc>
          <w:tcPr>
            <w:tcW w:w="666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6ACD3B6" w14:textId="77777777" w:rsidR="00F577EC" w:rsidRDefault="00F577EC" w:rsidP="00AF6D09">
            <w:pPr>
              <w:spacing w:before="4"/>
              <w:rPr>
                <w:rFonts w:ascii="Footlight MT Light" w:hAnsi="Footlight MT Light" w:cs="Arial"/>
              </w:rPr>
            </w:pPr>
            <w:r>
              <w:rPr>
                <w:rFonts w:ascii="Footlight MT Light" w:hAnsi="Footlight MT Light" w:cs="Arial"/>
              </w:rPr>
              <w:t>Increased attendance figures.</w:t>
            </w:r>
          </w:p>
          <w:p w14:paraId="6E31F9C1" w14:textId="046BA5A4" w:rsidR="00F577EC" w:rsidRPr="00947571" w:rsidRDefault="00F577EC" w:rsidP="00FF1198">
            <w:pPr>
              <w:spacing w:before="4"/>
              <w:rPr>
                <w:rFonts w:ascii="Footlight MT Light" w:hAnsi="Footlight MT Light" w:cs="Arial"/>
              </w:rPr>
            </w:pPr>
            <w:r>
              <w:rPr>
                <w:rFonts w:ascii="Footlight MT Light" w:hAnsi="Footlight MT Light" w:cs="Arial"/>
              </w:rPr>
              <w:t>Increased engagement by families in children’s learning and knowledge of curricular plan.</w:t>
            </w:r>
          </w:p>
        </w:tc>
      </w:tr>
      <w:tr w:rsidR="00F577EC" w:rsidRPr="00947571" w14:paraId="67FFF2A1" w14:textId="77777777" w:rsidTr="00FF1198">
        <w:trPr>
          <w:trHeight w:val="49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1AFA624" w14:textId="338BF625" w:rsidR="00F577EC" w:rsidRPr="00947571" w:rsidRDefault="00F577EC" w:rsidP="00FF1198">
            <w:pPr>
              <w:spacing w:before="4"/>
              <w:rPr>
                <w:rFonts w:ascii="Footlight MT Light" w:hAnsi="Footlight MT Light" w:cs="Arial"/>
              </w:rPr>
            </w:pPr>
            <w:r>
              <w:rPr>
                <w:rFonts w:ascii="Footlight MT Light" w:hAnsi="Footlight MT Light" w:cs="Arial"/>
              </w:rPr>
              <w:t>Stakeholder s</w:t>
            </w:r>
            <w:r w:rsidRPr="003229FB">
              <w:rPr>
                <w:rFonts w:ascii="Footlight MT Light" w:hAnsi="Footlight MT Light" w:cs="Arial"/>
              </w:rPr>
              <w:t>urvey</w:t>
            </w:r>
            <w:r>
              <w:rPr>
                <w:rFonts w:ascii="Footlight MT Light" w:hAnsi="Footlight MT Light" w:cs="Arial"/>
              </w:rPr>
              <w:t xml:space="preserve"> to </w:t>
            </w:r>
            <w:r w:rsidRPr="003229FB">
              <w:rPr>
                <w:rFonts w:ascii="Footlight MT Light" w:hAnsi="Footlight MT Light" w:cs="Arial"/>
              </w:rPr>
              <w:t>establish</w:t>
            </w:r>
            <w:r>
              <w:rPr>
                <w:rFonts w:ascii="Footlight MT Light" w:hAnsi="Footlight MT Light" w:cs="Arial"/>
              </w:rPr>
              <w:t xml:space="preserve"> need and identify areas of improvement in</w:t>
            </w:r>
            <w:r w:rsidRPr="003229FB">
              <w:rPr>
                <w:rFonts w:ascii="Footlight MT Light" w:hAnsi="Footlight MT Light" w:cs="Arial"/>
              </w:rPr>
              <w:t xml:space="preserve"> homework, family learning experiences and school events. </w:t>
            </w:r>
          </w:p>
        </w:tc>
        <w:tc>
          <w:tcPr>
            <w:tcW w:w="1842" w:type="dxa"/>
            <w:tcBorders>
              <w:top w:val="single" w:sz="4" w:space="0" w:color="auto"/>
              <w:left w:val="single" w:sz="4" w:space="0" w:color="auto"/>
              <w:bottom w:val="single" w:sz="4" w:space="0" w:color="auto"/>
              <w:right w:val="single" w:sz="4" w:space="0" w:color="auto"/>
            </w:tcBorders>
          </w:tcPr>
          <w:p w14:paraId="66CFC711" w14:textId="77777777" w:rsidR="00F577EC" w:rsidRDefault="00F577EC" w:rsidP="00F577EC">
            <w:pPr>
              <w:spacing w:before="4"/>
              <w:jc w:val="center"/>
              <w:rPr>
                <w:rFonts w:ascii="Footlight MT Light" w:eastAsia="Arial Unicode MS" w:hAnsi="Footlight MT Light" w:cs="Arial"/>
              </w:rPr>
            </w:pPr>
            <w:r>
              <w:rPr>
                <w:rFonts w:ascii="Footlight MT Light" w:eastAsia="Arial Unicode MS" w:hAnsi="Footlight MT Light" w:cs="Arial"/>
              </w:rPr>
              <w:t>Sept’ 2019</w:t>
            </w:r>
          </w:p>
          <w:p w14:paraId="2A85A56C" w14:textId="23245618" w:rsidR="00F577EC" w:rsidRPr="00947571" w:rsidRDefault="00F577EC" w:rsidP="00FF1198">
            <w:pPr>
              <w:spacing w:before="4"/>
              <w:rPr>
                <w:rFonts w:ascii="Footlight MT Light" w:eastAsia="Arial Unicode MS" w:hAnsi="Footlight MT Light" w:cs="Arial"/>
              </w:rPr>
            </w:pPr>
          </w:p>
        </w:tc>
        <w:tc>
          <w:tcPr>
            <w:tcW w:w="666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E365938" w14:textId="77777777" w:rsidR="00F577EC" w:rsidRDefault="00F577EC" w:rsidP="00AF6D09">
            <w:pPr>
              <w:spacing w:before="4"/>
              <w:rPr>
                <w:rFonts w:ascii="Footlight MT Light" w:hAnsi="Footlight MT Light" w:cs="Arial"/>
              </w:rPr>
            </w:pPr>
            <w:r>
              <w:rPr>
                <w:rFonts w:ascii="Footlight MT Light" w:hAnsi="Footlight MT Light" w:cs="Arial"/>
              </w:rPr>
              <w:t>Calendar of events for Parental Engagement to meet the needs of families.</w:t>
            </w:r>
          </w:p>
          <w:p w14:paraId="6427DAC0" w14:textId="774E7B7C" w:rsidR="00F577EC" w:rsidRPr="00947571" w:rsidRDefault="00F577EC" w:rsidP="00F577EC">
            <w:pPr>
              <w:spacing w:before="4"/>
              <w:rPr>
                <w:rFonts w:ascii="Footlight MT Light" w:hAnsi="Footlight MT Light" w:cs="Arial"/>
              </w:rPr>
            </w:pPr>
            <w:r>
              <w:rPr>
                <w:rFonts w:ascii="Footlight MT Light" w:hAnsi="Footlight MT Light" w:cs="Arial"/>
              </w:rPr>
              <w:t>Plan of action identified areas for improvement with particular focus on P4 – 7.</w:t>
            </w:r>
          </w:p>
        </w:tc>
      </w:tr>
      <w:tr w:rsidR="00F577EC" w:rsidRPr="00947571" w14:paraId="06F52DB5" w14:textId="77777777" w:rsidTr="00BC5C92">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10C067E" w14:textId="56097AD4" w:rsidR="00F577EC" w:rsidRPr="00947571" w:rsidRDefault="00F577EC" w:rsidP="0035337C">
            <w:pPr>
              <w:spacing w:before="4"/>
              <w:rPr>
                <w:rFonts w:ascii="Footlight MT Light" w:hAnsi="Footlight MT Light" w:cs="Arial"/>
              </w:rPr>
            </w:pPr>
            <w:r>
              <w:rPr>
                <w:rFonts w:ascii="Footlight MT Light" w:hAnsi="Footlight MT Light" w:cs="Arial"/>
              </w:rPr>
              <w:t>Facilitate staff, pupil and parent c</w:t>
            </w:r>
            <w:r w:rsidRPr="003229FB">
              <w:rPr>
                <w:rFonts w:ascii="Footlight MT Light" w:hAnsi="Footlight MT Light" w:cs="Arial"/>
              </w:rPr>
              <w:t xml:space="preserve">onsultation </w:t>
            </w:r>
            <w:r>
              <w:rPr>
                <w:rFonts w:ascii="Footlight MT Light" w:hAnsi="Footlight MT Light" w:cs="Arial"/>
              </w:rPr>
              <w:t xml:space="preserve">on </w:t>
            </w:r>
            <w:r w:rsidRPr="003229FB">
              <w:rPr>
                <w:rFonts w:ascii="Footlight MT Light" w:hAnsi="Footlight MT Light" w:cs="Arial"/>
              </w:rPr>
              <w:t>P.L.Ps</w:t>
            </w:r>
            <w:r>
              <w:rPr>
                <w:rFonts w:ascii="Footlight MT Light" w:hAnsi="Footlight MT Light" w:cs="Arial"/>
              </w:rPr>
              <w:t xml:space="preserve"> and use information gathered to develop new system for P.L.Ps.</w:t>
            </w:r>
          </w:p>
        </w:tc>
        <w:tc>
          <w:tcPr>
            <w:tcW w:w="1842" w:type="dxa"/>
            <w:tcBorders>
              <w:top w:val="single" w:sz="4" w:space="0" w:color="auto"/>
              <w:left w:val="single" w:sz="4" w:space="0" w:color="auto"/>
              <w:bottom w:val="single" w:sz="4" w:space="0" w:color="auto"/>
              <w:right w:val="single" w:sz="4" w:space="0" w:color="auto"/>
            </w:tcBorders>
          </w:tcPr>
          <w:p w14:paraId="25620138" w14:textId="6BE1D4D3" w:rsidR="00F577EC" w:rsidRPr="00947571" w:rsidRDefault="00F577EC" w:rsidP="00947571">
            <w:pPr>
              <w:spacing w:before="4"/>
              <w:jc w:val="center"/>
              <w:rPr>
                <w:rFonts w:ascii="Footlight MT Light" w:eastAsia="Arial Unicode MS" w:hAnsi="Footlight MT Light" w:cs="Arial"/>
              </w:rPr>
            </w:pPr>
            <w:r>
              <w:rPr>
                <w:rFonts w:ascii="Footlight MT Light" w:eastAsia="Arial Unicode MS" w:hAnsi="Footlight MT Light" w:cs="Arial"/>
              </w:rPr>
              <w:t>October 2019</w:t>
            </w:r>
          </w:p>
        </w:tc>
        <w:tc>
          <w:tcPr>
            <w:tcW w:w="666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BD574F8" w14:textId="479967DE" w:rsidR="00F577EC" w:rsidRPr="00947571" w:rsidRDefault="00F577EC" w:rsidP="00FF1198">
            <w:pPr>
              <w:spacing w:before="4"/>
              <w:rPr>
                <w:rFonts w:ascii="Footlight MT Light" w:hAnsi="Footlight MT Light" w:cs="Arial"/>
              </w:rPr>
            </w:pPr>
            <w:r>
              <w:rPr>
                <w:rFonts w:ascii="Footlight MT Light" w:hAnsi="Footlight MT Light" w:cs="Arial"/>
              </w:rPr>
              <w:t xml:space="preserve">Highly motivated and actively involved families and children in their own learning and development. </w:t>
            </w:r>
          </w:p>
        </w:tc>
      </w:tr>
      <w:tr w:rsidR="00F577EC" w:rsidRPr="00947571" w14:paraId="4D4BD94E" w14:textId="77777777" w:rsidTr="00BC5C92">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6E7238B" w14:textId="51AE9119" w:rsidR="00F577EC" w:rsidRPr="00947571" w:rsidRDefault="00F577EC" w:rsidP="00FE631F">
            <w:pPr>
              <w:spacing w:before="4"/>
              <w:rPr>
                <w:rFonts w:ascii="Footlight MT Light" w:eastAsia="Arial Unicode MS" w:hAnsi="Footlight MT Light" w:cs="Arial"/>
              </w:rPr>
            </w:pPr>
            <w:r w:rsidRPr="003229FB">
              <w:rPr>
                <w:rFonts w:ascii="Footlight MT Light" w:hAnsi="Footlight MT Light" w:cs="Arial"/>
              </w:rPr>
              <w:t>Engage staff in CLPL on how to plan for, implement and evaluate parental engagement.</w:t>
            </w:r>
          </w:p>
        </w:tc>
        <w:tc>
          <w:tcPr>
            <w:tcW w:w="1842" w:type="dxa"/>
            <w:tcBorders>
              <w:top w:val="single" w:sz="4" w:space="0" w:color="auto"/>
              <w:left w:val="single" w:sz="4" w:space="0" w:color="auto"/>
              <w:bottom w:val="single" w:sz="4" w:space="0" w:color="auto"/>
              <w:right w:val="single" w:sz="4" w:space="0" w:color="auto"/>
            </w:tcBorders>
          </w:tcPr>
          <w:p w14:paraId="6C4B341B" w14:textId="31013BE2" w:rsidR="00F577EC" w:rsidRPr="00947571" w:rsidRDefault="00F577EC" w:rsidP="00947571">
            <w:pPr>
              <w:spacing w:before="4"/>
              <w:jc w:val="center"/>
              <w:rPr>
                <w:rFonts w:ascii="Footlight MT Light" w:eastAsia="Arial Unicode MS" w:hAnsi="Footlight MT Light" w:cs="Arial"/>
              </w:rPr>
            </w:pPr>
            <w:r>
              <w:rPr>
                <w:rFonts w:ascii="Footlight MT Light" w:eastAsia="Arial Unicode MS" w:hAnsi="Footlight MT Light" w:cs="Arial"/>
              </w:rPr>
              <w:t>Jan’ 2020</w:t>
            </w:r>
          </w:p>
        </w:tc>
        <w:tc>
          <w:tcPr>
            <w:tcW w:w="666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C1ADAE2" w14:textId="3D63DBD6" w:rsidR="00F577EC" w:rsidRPr="00947571" w:rsidRDefault="00F577EC" w:rsidP="00AF6D09">
            <w:pPr>
              <w:spacing w:before="4"/>
              <w:rPr>
                <w:rFonts w:ascii="Footlight MT Light" w:hAnsi="Footlight MT Light" w:cs="Arial"/>
              </w:rPr>
            </w:pPr>
            <w:r>
              <w:rPr>
                <w:rFonts w:ascii="Footlight MT Light" w:hAnsi="Footlight MT Light" w:cs="Arial"/>
              </w:rPr>
              <w:t xml:space="preserve">Staff have an appropriate shared understanding of </w:t>
            </w:r>
            <w:r w:rsidRPr="00FF1198">
              <w:rPr>
                <w:rFonts w:ascii="Footlight MT Light" w:hAnsi="Footlight MT Light" w:cs="Arial"/>
                <w:i/>
              </w:rPr>
              <w:t>Getting it Right for Every Child</w:t>
            </w:r>
            <w:r>
              <w:rPr>
                <w:rFonts w:ascii="Footlight MT Light" w:hAnsi="Footlight MT Light" w:cs="Arial"/>
              </w:rPr>
              <w:t xml:space="preserve"> and use these approaches to meet the needs of families.</w:t>
            </w:r>
          </w:p>
        </w:tc>
      </w:tr>
    </w:tbl>
    <w:p w14:paraId="35649647" w14:textId="2AD3D059" w:rsidR="007E0A4F" w:rsidRPr="00947571" w:rsidRDefault="007E0A4F" w:rsidP="007E0A4F">
      <w:pPr>
        <w:rPr>
          <w:rFonts w:ascii="Footlight MT Light" w:hAnsi="Footlight MT Light" w:cs="Arial"/>
        </w:rPr>
      </w:pPr>
    </w:p>
    <w:p w14:paraId="6EE5F436" w14:textId="77777777" w:rsidR="007E0A4F" w:rsidRPr="00947571" w:rsidRDefault="007E0A4F" w:rsidP="007E0A4F">
      <w:pPr>
        <w:rPr>
          <w:rFonts w:ascii="Footlight MT Light" w:hAnsi="Footlight MT Light" w:cs="Aria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6663"/>
      </w:tblGrid>
      <w:tr w:rsidR="007E0A4F" w:rsidRPr="00947571" w14:paraId="6547918F" w14:textId="77777777" w:rsidTr="003D0551">
        <w:tc>
          <w:tcPr>
            <w:tcW w:w="8505" w:type="dxa"/>
            <w:shd w:val="clear" w:color="auto" w:fill="B3B3B3"/>
          </w:tcPr>
          <w:p w14:paraId="06D6B455" w14:textId="77777777" w:rsidR="007E0A4F" w:rsidRPr="00947571" w:rsidRDefault="007E0A4F" w:rsidP="00AF6D09">
            <w:pPr>
              <w:rPr>
                <w:rFonts w:ascii="Footlight MT Light" w:hAnsi="Footlight MT Light" w:cs="Arial"/>
                <w:b/>
              </w:rPr>
            </w:pPr>
            <w:r w:rsidRPr="00947571">
              <w:rPr>
                <w:rFonts w:ascii="Footlight MT Light" w:hAnsi="Footlight MT Light" w:cs="Arial"/>
                <w:b/>
                <w:bCs/>
              </w:rPr>
              <w:t xml:space="preserve">Staff leading on this priority – including partners                                                                                                     </w:t>
            </w:r>
          </w:p>
        </w:tc>
        <w:tc>
          <w:tcPr>
            <w:tcW w:w="6663" w:type="dxa"/>
            <w:shd w:val="clear" w:color="auto" w:fill="B3B3B3"/>
          </w:tcPr>
          <w:p w14:paraId="75D0C5F7" w14:textId="77777777" w:rsidR="007E0A4F" w:rsidRPr="00947571" w:rsidRDefault="007E0A4F" w:rsidP="00AF6D09">
            <w:pPr>
              <w:rPr>
                <w:rFonts w:ascii="Footlight MT Light" w:hAnsi="Footlight MT Light" w:cs="Arial"/>
                <w:b/>
              </w:rPr>
            </w:pPr>
            <w:r w:rsidRPr="00947571">
              <w:rPr>
                <w:rFonts w:ascii="Footlight MT Light" w:hAnsi="Footlight MT Light" w:cs="Arial"/>
                <w:b/>
                <w:bCs/>
              </w:rPr>
              <w:t xml:space="preserve">                       Resources and staff development</w:t>
            </w:r>
          </w:p>
        </w:tc>
      </w:tr>
      <w:tr w:rsidR="007E0A4F" w:rsidRPr="00947571" w14:paraId="1D80C325" w14:textId="77777777" w:rsidTr="003D0551">
        <w:trPr>
          <w:trHeight w:val="1004"/>
        </w:trPr>
        <w:tc>
          <w:tcPr>
            <w:tcW w:w="8505" w:type="dxa"/>
            <w:shd w:val="clear" w:color="auto" w:fill="auto"/>
          </w:tcPr>
          <w:p w14:paraId="7D0FD24B" w14:textId="605E3F8B" w:rsidR="00F577EC" w:rsidRPr="00F577EC" w:rsidRDefault="00F577EC" w:rsidP="00F577EC">
            <w:pPr>
              <w:rPr>
                <w:rFonts w:ascii="Footlight MT Light" w:hAnsi="Footlight MT Light" w:cs="Arial"/>
              </w:rPr>
            </w:pPr>
            <w:r>
              <w:rPr>
                <w:rFonts w:ascii="Footlight MT Light" w:hAnsi="Footlight MT Light" w:cs="Arial"/>
              </w:rPr>
              <w:t xml:space="preserve">J Baillie, </w:t>
            </w:r>
            <w:r w:rsidRPr="00F577EC">
              <w:rPr>
                <w:rFonts w:ascii="Footlight MT Light" w:hAnsi="Footlight MT Light" w:cs="Arial"/>
              </w:rPr>
              <w:t xml:space="preserve">L Marletta </w:t>
            </w:r>
            <w:r>
              <w:rPr>
                <w:rFonts w:ascii="Footlight MT Light" w:hAnsi="Footlight MT Light" w:cs="Arial"/>
              </w:rPr>
              <w:t xml:space="preserve">, L Brown, S Feeney, </w:t>
            </w:r>
            <w:r w:rsidRPr="00F577EC">
              <w:rPr>
                <w:rFonts w:ascii="Footlight MT Light" w:hAnsi="Footlight MT Light" w:cs="Arial"/>
              </w:rPr>
              <w:t>J Smith</w:t>
            </w:r>
          </w:p>
          <w:p w14:paraId="05A80C52" w14:textId="1AB88EA4" w:rsidR="007E0A4F" w:rsidRPr="00947571" w:rsidRDefault="007E0A4F" w:rsidP="00F577EC">
            <w:pPr>
              <w:rPr>
                <w:rFonts w:ascii="Footlight MT Light" w:hAnsi="Footlight MT Light" w:cs="Arial"/>
              </w:rPr>
            </w:pPr>
          </w:p>
        </w:tc>
        <w:tc>
          <w:tcPr>
            <w:tcW w:w="6663" w:type="dxa"/>
            <w:shd w:val="clear" w:color="auto" w:fill="auto"/>
          </w:tcPr>
          <w:p w14:paraId="381A002A" w14:textId="77777777" w:rsidR="00D6571A" w:rsidRPr="00D6571A" w:rsidRDefault="00D6571A" w:rsidP="00D6571A">
            <w:pPr>
              <w:rPr>
                <w:rFonts w:ascii="Footlight MT Light" w:hAnsi="Footlight MT Light" w:cs="Arial"/>
              </w:rPr>
            </w:pPr>
            <w:r w:rsidRPr="00D6571A">
              <w:rPr>
                <w:rFonts w:ascii="Footlight MT Light" w:hAnsi="Footlight MT Light" w:cs="Arial"/>
              </w:rPr>
              <w:t>CLPL, planning for, implementing and evaluating parental engagement</w:t>
            </w:r>
          </w:p>
          <w:p w14:paraId="58850AA5" w14:textId="77777777" w:rsidR="00D6571A" w:rsidRPr="00D6571A" w:rsidRDefault="00D6571A" w:rsidP="00D6571A">
            <w:pPr>
              <w:rPr>
                <w:rFonts w:ascii="Footlight MT Light" w:hAnsi="Footlight MT Light" w:cs="Arial"/>
              </w:rPr>
            </w:pPr>
            <w:r w:rsidRPr="00D6571A">
              <w:rPr>
                <w:rFonts w:ascii="Footlight MT Light" w:hAnsi="Footlight MT Light" w:cs="Arial"/>
              </w:rPr>
              <w:t>Additional staff cover for events</w:t>
            </w:r>
          </w:p>
          <w:p w14:paraId="02F64F69" w14:textId="77777777" w:rsidR="00D6571A" w:rsidRPr="00D6571A" w:rsidRDefault="00D6571A" w:rsidP="00D6571A">
            <w:pPr>
              <w:rPr>
                <w:rFonts w:ascii="Footlight MT Light" w:hAnsi="Footlight MT Light" w:cs="Arial"/>
              </w:rPr>
            </w:pPr>
            <w:r w:rsidRPr="00D6571A">
              <w:rPr>
                <w:rFonts w:ascii="Footlight MT Light" w:hAnsi="Footlight MT Light" w:cs="Arial"/>
              </w:rPr>
              <w:t>Resources for events</w:t>
            </w:r>
          </w:p>
          <w:p w14:paraId="1AED5273" w14:textId="3EFDAAA1" w:rsidR="003D0551" w:rsidRPr="00947571" w:rsidRDefault="002B6980" w:rsidP="00D6571A">
            <w:pPr>
              <w:rPr>
                <w:rFonts w:ascii="Footlight MT Light" w:hAnsi="Footlight MT Light" w:cs="Arial"/>
              </w:rPr>
            </w:pPr>
            <w:r>
              <w:rPr>
                <w:rFonts w:ascii="Footlight MT Light" w:hAnsi="Footlight MT Light" w:cs="Arial"/>
              </w:rPr>
              <w:t>Home/School resources</w:t>
            </w:r>
          </w:p>
        </w:tc>
      </w:tr>
    </w:tbl>
    <w:p w14:paraId="095AE01A" w14:textId="02CD1102" w:rsidR="007E0A4F" w:rsidRPr="00947571" w:rsidRDefault="007E0A4F">
      <w:pPr>
        <w:rPr>
          <w:rFonts w:ascii="Footlight MT Light" w:hAnsi="Footlight MT Light"/>
        </w:rPr>
      </w:pPr>
    </w:p>
    <w:p w14:paraId="7E53F2EC" w14:textId="77777777" w:rsidR="007E0A4F" w:rsidRPr="00947571" w:rsidRDefault="007E0A4F">
      <w:pPr>
        <w:rPr>
          <w:rFonts w:ascii="Footlight MT Light" w:hAnsi="Footlight MT Light"/>
        </w:rPr>
      </w:pPr>
    </w:p>
    <w:p w14:paraId="5BEC9052" w14:textId="77777777" w:rsidR="007E0A4F" w:rsidRPr="00947571" w:rsidRDefault="007E0A4F">
      <w:pPr>
        <w:rPr>
          <w:rFonts w:ascii="Footlight MT Light" w:hAnsi="Footlight MT Light"/>
        </w:rPr>
      </w:pPr>
    </w:p>
    <w:p w14:paraId="1D698B3C" w14:textId="77777777" w:rsidR="007E0A4F" w:rsidRDefault="007E0A4F">
      <w:pPr>
        <w:rPr>
          <w:rFonts w:ascii="Footlight MT Light" w:hAnsi="Footlight MT Light"/>
        </w:rPr>
      </w:pPr>
    </w:p>
    <w:p w14:paraId="101227F6" w14:textId="77777777" w:rsidR="003D0551" w:rsidRDefault="003D0551">
      <w:pPr>
        <w:rPr>
          <w:rFonts w:ascii="Footlight MT Light" w:hAnsi="Footlight MT Light"/>
        </w:rPr>
      </w:pPr>
    </w:p>
    <w:p w14:paraId="2393BE9F" w14:textId="77777777" w:rsidR="003D0551" w:rsidRDefault="003D0551">
      <w:pPr>
        <w:rPr>
          <w:rFonts w:ascii="Footlight MT Light" w:hAnsi="Footlight MT Light"/>
        </w:rPr>
      </w:pPr>
    </w:p>
    <w:p w14:paraId="7604915B" w14:textId="77777777" w:rsidR="003D0551" w:rsidRDefault="003D0551">
      <w:pPr>
        <w:rPr>
          <w:rFonts w:ascii="Footlight MT Light" w:hAnsi="Footlight MT Light"/>
        </w:rPr>
      </w:pPr>
    </w:p>
    <w:p w14:paraId="284947B9" w14:textId="77777777" w:rsidR="003D0551" w:rsidRDefault="003D0551">
      <w:pPr>
        <w:rPr>
          <w:rFonts w:ascii="Footlight MT Light" w:hAnsi="Footlight MT Light"/>
        </w:rPr>
      </w:pPr>
    </w:p>
    <w:p w14:paraId="1E513AD5" w14:textId="77777777" w:rsidR="003D0551" w:rsidRDefault="003D0551">
      <w:pPr>
        <w:rPr>
          <w:rFonts w:ascii="Footlight MT Light" w:hAnsi="Footlight MT Light"/>
        </w:rPr>
      </w:pPr>
    </w:p>
    <w:p w14:paraId="2D4AC0D1" w14:textId="77777777" w:rsidR="003D0551" w:rsidRDefault="003D0551">
      <w:pPr>
        <w:rPr>
          <w:rFonts w:ascii="Footlight MT Light" w:hAnsi="Footlight MT Light"/>
        </w:rPr>
      </w:pPr>
    </w:p>
    <w:p w14:paraId="27D3D7B0" w14:textId="77777777" w:rsidR="003D0551" w:rsidRDefault="003D0551">
      <w:pPr>
        <w:rPr>
          <w:rFonts w:ascii="Footlight MT Light" w:hAnsi="Footlight MT Light"/>
        </w:rPr>
      </w:pPr>
    </w:p>
    <w:p w14:paraId="0506328A" w14:textId="77777777" w:rsidR="003D0551" w:rsidRDefault="003D0551">
      <w:pPr>
        <w:rPr>
          <w:rFonts w:ascii="Footlight MT Light" w:hAnsi="Footlight MT Light"/>
        </w:rPr>
      </w:pPr>
    </w:p>
    <w:p w14:paraId="0A10C629" w14:textId="77777777" w:rsidR="00220FD9" w:rsidRDefault="00220FD9">
      <w:pPr>
        <w:rPr>
          <w:rFonts w:ascii="Footlight MT Light" w:hAnsi="Footlight MT Light"/>
        </w:rPr>
      </w:pPr>
    </w:p>
    <w:p w14:paraId="408ECBC4" w14:textId="77777777" w:rsidR="00220FD9" w:rsidRDefault="00220FD9">
      <w:pPr>
        <w:rPr>
          <w:rFonts w:ascii="Footlight MT Light" w:hAnsi="Footlight MT Light"/>
        </w:rPr>
      </w:pPr>
    </w:p>
    <w:p w14:paraId="412BF2DF" w14:textId="77777777" w:rsidR="00220FD9" w:rsidRDefault="00220FD9">
      <w:pPr>
        <w:rPr>
          <w:rFonts w:ascii="Footlight MT Light" w:hAnsi="Footlight MT Light"/>
        </w:rPr>
      </w:pPr>
    </w:p>
    <w:p w14:paraId="4E113897" w14:textId="77777777" w:rsidR="00220FD9" w:rsidRDefault="00220FD9">
      <w:pPr>
        <w:rPr>
          <w:rFonts w:ascii="Footlight MT Light" w:hAnsi="Footlight MT Light"/>
        </w:rPr>
      </w:pPr>
    </w:p>
    <w:p w14:paraId="05B4E20F" w14:textId="77777777" w:rsidR="00220FD9" w:rsidRDefault="00220FD9">
      <w:pPr>
        <w:rPr>
          <w:rFonts w:ascii="Footlight MT Light" w:hAnsi="Footlight MT Light"/>
        </w:rPr>
      </w:pPr>
    </w:p>
    <w:p w14:paraId="07510DD4" w14:textId="77777777" w:rsidR="00220FD9" w:rsidRDefault="00220FD9">
      <w:pPr>
        <w:rPr>
          <w:rFonts w:ascii="Footlight MT Light" w:hAnsi="Footlight MT Light"/>
        </w:rPr>
      </w:pPr>
    </w:p>
    <w:p w14:paraId="62C17ED7" w14:textId="77777777" w:rsidR="007E0A4F" w:rsidRDefault="007E0A4F">
      <w:pPr>
        <w:rPr>
          <w:rFonts w:ascii="Footlight MT Light" w:hAnsi="Footlight MT Light"/>
        </w:rPr>
      </w:pPr>
    </w:p>
    <w:p w14:paraId="3544E692" w14:textId="77777777" w:rsidR="00F577EC" w:rsidRDefault="00F577EC">
      <w:pPr>
        <w:rPr>
          <w:rFonts w:ascii="Footlight MT Light" w:hAnsi="Footlight MT Light"/>
        </w:rPr>
      </w:pPr>
    </w:p>
    <w:p w14:paraId="2F4E4356" w14:textId="77777777" w:rsidR="00F577EC" w:rsidRDefault="00F577EC">
      <w:pPr>
        <w:rPr>
          <w:rFonts w:ascii="Footlight MT Light" w:hAnsi="Footlight MT Light"/>
        </w:rPr>
      </w:pPr>
    </w:p>
    <w:p w14:paraId="6879FAFA" w14:textId="77777777" w:rsidR="00F577EC" w:rsidRDefault="00F577EC">
      <w:pPr>
        <w:rPr>
          <w:rFonts w:ascii="Footlight MT Light" w:hAnsi="Footlight MT Light"/>
        </w:rPr>
      </w:pPr>
    </w:p>
    <w:p w14:paraId="2A9E46A0" w14:textId="77777777" w:rsidR="00F577EC" w:rsidRDefault="00F577EC">
      <w:pPr>
        <w:rPr>
          <w:rFonts w:ascii="Footlight MT Light" w:hAnsi="Footlight MT Light"/>
        </w:rPr>
      </w:pPr>
    </w:p>
    <w:p w14:paraId="150840FE" w14:textId="77777777" w:rsidR="00F577EC" w:rsidRDefault="00F577EC">
      <w:pPr>
        <w:rPr>
          <w:rFonts w:ascii="Footlight MT Light" w:hAnsi="Footlight MT Light"/>
        </w:rPr>
      </w:pPr>
    </w:p>
    <w:p w14:paraId="78B21415" w14:textId="77777777" w:rsidR="00F577EC" w:rsidRDefault="00F577EC">
      <w:pPr>
        <w:rPr>
          <w:rFonts w:ascii="Footlight MT Light" w:hAnsi="Footlight MT Light"/>
        </w:rPr>
      </w:pPr>
    </w:p>
    <w:p w14:paraId="62B9523A" w14:textId="77777777" w:rsidR="00F577EC" w:rsidRDefault="00F577EC">
      <w:pPr>
        <w:rPr>
          <w:rFonts w:ascii="Footlight MT Light" w:hAnsi="Footlight MT Light"/>
        </w:rPr>
      </w:pPr>
    </w:p>
    <w:p w14:paraId="7A946AC9" w14:textId="77777777" w:rsidR="00F577EC" w:rsidRPr="00947571" w:rsidRDefault="00F577EC">
      <w:pPr>
        <w:rPr>
          <w:rFonts w:ascii="Footlight MT Light" w:hAnsi="Footlight MT Light"/>
        </w:rPr>
      </w:pPr>
    </w:p>
    <w:p w14:paraId="342BF59E" w14:textId="77777777" w:rsidR="007E0A4F" w:rsidRPr="00947571" w:rsidRDefault="007E0A4F">
      <w:pPr>
        <w:rPr>
          <w:rFonts w:ascii="Footlight MT Light" w:hAnsi="Footlight MT Light"/>
        </w:rPr>
      </w:pPr>
    </w:p>
    <w:tbl>
      <w:tblPr>
        <w:tblW w:w="15168" w:type="dxa"/>
        <w:tblInd w:w="-547" w:type="dxa"/>
        <w:tblCellMar>
          <w:left w:w="0" w:type="dxa"/>
          <w:right w:w="0" w:type="dxa"/>
        </w:tblCellMar>
        <w:tblLook w:val="0000" w:firstRow="0" w:lastRow="0" w:firstColumn="0" w:lastColumn="0" w:noHBand="0" w:noVBand="0"/>
      </w:tblPr>
      <w:tblGrid>
        <w:gridCol w:w="1504"/>
        <w:gridCol w:w="7568"/>
        <w:gridCol w:w="1417"/>
        <w:gridCol w:w="1418"/>
        <w:gridCol w:w="1417"/>
        <w:gridCol w:w="1844"/>
      </w:tblGrid>
      <w:tr w:rsidR="007E0A4F" w:rsidRPr="00947571" w14:paraId="4811752E" w14:textId="77777777" w:rsidTr="00947571">
        <w:trPr>
          <w:trHeight w:val="426"/>
        </w:trPr>
        <w:tc>
          <w:tcPr>
            <w:tcW w:w="1504"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7289096" w14:textId="77777777" w:rsidR="007E0A4F" w:rsidRPr="00947571" w:rsidRDefault="007E0A4F" w:rsidP="00AF6D09">
            <w:pPr>
              <w:jc w:val="center"/>
              <w:rPr>
                <w:rFonts w:ascii="Footlight MT Light" w:hAnsi="Footlight MT Light" w:cs="Arial"/>
                <w:b/>
                <w:bCs/>
              </w:rPr>
            </w:pPr>
            <w:r w:rsidRPr="00947571">
              <w:rPr>
                <w:rFonts w:ascii="Footlight MT Light" w:hAnsi="Footlight MT Light" w:cs="Arial"/>
                <w:b/>
                <w:bCs/>
              </w:rPr>
              <w:lastRenderedPageBreak/>
              <w:t xml:space="preserve">No </w:t>
            </w:r>
          </w:p>
        </w:tc>
        <w:tc>
          <w:tcPr>
            <w:tcW w:w="756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0A3F93A0" w14:textId="77777777" w:rsidR="007E0A4F" w:rsidRPr="00947571" w:rsidRDefault="007E0A4F" w:rsidP="00AF6D09">
            <w:pPr>
              <w:rPr>
                <w:rFonts w:ascii="Footlight MT Light" w:hAnsi="Footlight MT Light" w:cs="Arial"/>
                <w:b/>
              </w:rPr>
            </w:pPr>
            <w:r w:rsidRPr="00947571">
              <w:rPr>
                <w:rFonts w:ascii="Footlight MT Light" w:hAnsi="Footlight MT Light" w:cs="Arial"/>
                <w:b/>
              </w:rPr>
              <w:t xml:space="preserve">Priority </w:t>
            </w:r>
          </w:p>
        </w:tc>
        <w:tc>
          <w:tcPr>
            <w:tcW w:w="1417" w:type="dxa"/>
            <w:tcBorders>
              <w:top w:val="single" w:sz="4" w:space="0" w:color="auto"/>
              <w:left w:val="nil"/>
              <w:right w:val="single" w:sz="4" w:space="0" w:color="auto"/>
            </w:tcBorders>
            <w:shd w:val="clear" w:color="auto" w:fill="C0C0C0"/>
            <w:vAlign w:val="center"/>
          </w:tcPr>
          <w:p w14:paraId="440F1F64" w14:textId="77777777" w:rsidR="007E0A4F" w:rsidRPr="00947571" w:rsidRDefault="007E0A4F" w:rsidP="004A477D">
            <w:pPr>
              <w:jc w:val="center"/>
              <w:rPr>
                <w:rFonts w:ascii="Footlight MT Light" w:eastAsia="Arial Unicode MS" w:hAnsi="Footlight MT Light" w:cs="Arial"/>
                <w:b/>
                <w:bCs/>
              </w:rPr>
            </w:pPr>
            <w:r w:rsidRPr="00947571">
              <w:rPr>
                <w:rFonts w:ascii="Footlight MT Light" w:eastAsia="Arial Unicode MS" w:hAnsi="Footlight MT Light" w:cs="Arial"/>
                <w:b/>
                <w:bCs/>
              </w:rPr>
              <w:t>HGIOS</w:t>
            </w:r>
          </w:p>
          <w:p w14:paraId="133416FF" w14:textId="77777777" w:rsidR="007E0A4F" w:rsidRPr="00947571" w:rsidRDefault="007E0A4F" w:rsidP="004A477D">
            <w:pPr>
              <w:jc w:val="center"/>
              <w:rPr>
                <w:rFonts w:ascii="Footlight MT Light" w:eastAsia="Arial Unicode MS" w:hAnsi="Footlight MT Light" w:cs="Arial"/>
                <w:b/>
                <w:bCs/>
              </w:rPr>
            </w:pPr>
            <w:r w:rsidRPr="00947571">
              <w:rPr>
                <w:rFonts w:ascii="Footlight MT Light" w:hAnsi="Footlight MT Light" w:cs="Arial"/>
                <w:b/>
                <w:bCs/>
              </w:rPr>
              <w:t>Quality Indicator</w:t>
            </w:r>
          </w:p>
        </w:tc>
        <w:tc>
          <w:tcPr>
            <w:tcW w:w="1418" w:type="dxa"/>
            <w:tcBorders>
              <w:top w:val="single" w:sz="4" w:space="0" w:color="auto"/>
              <w:left w:val="nil"/>
              <w:right w:val="single" w:sz="4" w:space="0" w:color="auto"/>
            </w:tcBorders>
            <w:shd w:val="clear" w:color="auto" w:fill="C0C0C0"/>
            <w:vAlign w:val="center"/>
          </w:tcPr>
          <w:p w14:paraId="5062FC0B" w14:textId="77777777" w:rsidR="007E0A4F" w:rsidRPr="00947571" w:rsidRDefault="007E0A4F" w:rsidP="004A477D">
            <w:pPr>
              <w:jc w:val="center"/>
              <w:rPr>
                <w:rFonts w:ascii="Footlight MT Light" w:eastAsia="Arial Unicode MS" w:hAnsi="Footlight MT Light" w:cs="Arial"/>
                <w:b/>
                <w:bCs/>
              </w:rPr>
            </w:pPr>
            <w:r w:rsidRPr="00947571">
              <w:rPr>
                <w:rFonts w:ascii="Footlight MT Light" w:eastAsia="Arial Unicode MS" w:hAnsi="Footlight MT Light" w:cs="Arial"/>
                <w:b/>
                <w:bCs/>
              </w:rPr>
              <w:t>Developing In Faith</w:t>
            </w:r>
          </w:p>
        </w:tc>
        <w:tc>
          <w:tcPr>
            <w:tcW w:w="1417" w:type="dxa"/>
            <w:tcBorders>
              <w:top w:val="single" w:sz="4" w:space="0" w:color="auto"/>
              <w:left w:val="nil"/>
              <w:right w:val="single" w:sz="4" w:space="0" w:color="auto"/>
            </w:tcBorders>
            <w:shd w:val="clear" w:color="auto" w:fill="C0C0C0"/>
            <w:vAlign w:val="center"/>
          </w:tcPr>
          <w:p w14:paraId="006C0FCF" w14:textId="77777777" w:rsidR="007E0A4F" w:rsidRPr="00947571" w:rsidRDefault="007E0A4F" w:rsidP="004A477D">
            <w:pPr>
              <w:jc w:val="center"/>
              <w:rPr>
                <w:rFonts w:ascii="Footlight MT Light" w:eastAsia="Arial Unicode MS" w:hAnsi="Footlight MT Light" w:cs="Arial"/>
                <w:b/>
                <w:bCs/>
              </w:rPr>
            </w:pPr>
            <w:r w:rsidRPr="00947571">
              <w:rPr>
                <w:rFonts w:ascii="Footlight MT Light" w:eastAsia="Arial Unicode MS" w:hAnsi="Footlight MT Light" w:cs="Arial"/>
                <w:b/>
                <w:bCs/>
              </w:rPr>
              <w:t>Nurture Principles</w:t>
            </w:r>
          </w:p>
        </w:tc>
        <w:tc>
          <w:tcPr>
            <w:tcW w:w="1844" w:type="dxa"/>
            <w:tcBorders>
              <w:top w:val="single" w:sz="4" w:space="0" w:color="auto"/>
              <w:left w:val="nil"/>
              <w:right w:val="single" w:sz="4" w:space="0" w:color="auto"/>
            </w:tcBorders>
            <w:shd w:val="clear" w:color="auto" w:fill="C0C0C0"/>
            <w:vAlign w:val="center"/>
          </w:tcPr>
          <w:p w14:paraId="4CA73B8F" w14:textId="77777777" w:rsidR="007E0A4F" w:rsidRPr="00947571" w:rsidRDefault="007E0A4F" w:rsidP="004A477D">
            <w:pPr>
              <w:jc w:val="center"/>
              <w:rPr>
                <w:rFonts w:ascii="Footlight MT Light" w:eastAsia="Arial Unicode MS" w:hAnsi="Footlight MT Light" w:cs="Arial"/>
                <w:b/>
                <w:bCs/>
              </w:rPr>
            </w:pPr>
            <w:r w:rsidRPr="00947571">
              <w:rPr>
                <w:rFonts w:ascii="Footlight MT Light" w:eastAsia="Arial Unicode MS" w:hAnsi="Footlight MT Light" w:cs="Arial"/>
                <w:b/>
                <w:bCs/>
              </w:rPr>
              <w:t>PEF</w:t>
            </w:r>
          </w:p>
          <w:p w14:paraId="46A4C21A" w14:textId="77777777" w:rsidR="007E0A4F" w:rsidRPr="00947571" w:rsidRDefault="007E0A4F" w:rsidP="004A477D">
            <w:pPr>
              <w:spacing w:before="60"/>
              <w:jc w:val="center"/>
              <w:rPr>
                <w:rFonts w:ascii="Footlight MT Light" w:hAnsi="Footlight MT Light" w:cs="Arial"/>
                <w:b/>
                <w:bCs/>
              </w:rPr>
            </w:pPr>
            <w:r w:rsidRPr="00947571">
              <w:rPr>
                <w:rFonts w:ascii="Footlight MT Light" w:hAnsi="Footlight MT Light" w:cs="Arial"/>
                <w:b/>
                <w:bCs/>
              </w:rPr>
              <w:t>Intervention</w:t>
            </w:r>
          </w:p>
          <w:p w14:paraId="39B74CFE" w14:textId="77777777" w:rsidR="007E0A4F" w:rsidRPr="00947571" w:rsidRDefault="007E0A4F" w:rsidP="004A477D">
            <w:pPr>
              <w:jc w:val="center"/>
              <w:rPr>
                <w:rFonts w:ascii="Footlight MT Light" w:eastAsia="Arial Unicode MS" w:hAnsi="Footlight MT Light" w:cs="Arial"/>
                <w:b/>
                <w:bCs/>
              </w:rPr>
            </w:pPr>
          </w:p>
        </w:tc>
      </w:tr>
      <w:tr w:rsidR="007E0A4F" w:rsidRPr="00947571" w14:paraId="09B2E20F" w14:textId="77777777" w:rsidTr="00947571">
        <w:trPr>
          <w:trHeight w:val="423"/>
        </w:trPr>
        <w:tc>
          <w:tcPr>
            <w:tcW w:w="1504"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0C9356F" w14:textId="6D02775F" w:rsidR="007E0A4F" w:rsidRPr="00947571" w:rsidRDefault="007E0A4F" w:rsidP="00AF6D09">
            <w:pPr>
              <w:spacing w:before="60"/>
              <w:jc w:val="center"/>
              <w:rPr>
                <w:rFonts w:ascii="Footlight MT Light" w:eastAsia="Arial Unicode MS" w:hAnsi="Footlight MT Light" w:cs="Arial"/>
                <w:b/>
                <w:bCs/>
              </w:rPr>
            </w:pPr>
            <w:r w:rsidRPr="00947571">
              <w:rPr>
                <w:rFonts w:ascii="Footlight MT Light" w:eastAsia="Arial Unicode MS" w:hAnsi="Footlight MT Light" w:cs="Arial"/>
                <w:b/>
                <w:bCs/>
              </w:rPr>
              <w:t>4</w:t>
            </w:r>
          </w:p>
        </w:tc>
        <w:tc>
          <w:tcPr>
            <w:tcW w:w="7568" w:type="dxa"/>
            <w:tcBorders>
              <w:top w:val="nil"/>
              <w:left w:val="nil"/>
              <w:bottom w:val="single" w:sz="4" w:space="0" w:color="auto"/>
              <w:right w:val="single" w:sz="4" w:space="0" w:color="000000"/>
            </w:tcBorders>
            <w:tcMar>
              <w:top w:w="20" w:type="dxa"/>
              <w:left w:w="20" w:type="dxa"/>
              <w:bottom w:w="0" w:type="dxa"/>
              <w:right w:w="20" w:type="dxa"/>
            </w:tcMar>
          </w:tcPr>
          <w:p w14:paraId="2213C75B" w14:textId="5692CB0E" w:rsidR="007E0A4F" w:rsidRPr="00947571" w:rsidRDefault="00907260" w:rsidP="00AF6D09">
            <w:pPr>
              <w:spacing w:before="60"/>
              <w:rPr>
                <w:rFonts w:ascii="Footlight MT Light" w:hAnsi="Footlight MT Light" w:cs="Arial"/>
              </w:rPr>
            </w:pPr>
            <w:r>
              <w:rPr>
                <w:rFonts w:ascii="Footlight MT Light" w:hAnsi="Footlight MT Light" w:cs="Arial"/>
              </w:rPr>
              <w:t>Tapestry</w:t>
            </w:r>
            <w:r w:rsidR="00F577EC">
              <w:rPr>
                <w:rFonts w:ascii="Footlight MT Light" w:hAnsi="Footlight MT Light" w:cs="Arial"/>
              </w:rPr>
              <w:t xml:space="preserve"> Supporting Improvement: Pedagogy and Equity</w:t>
            </w:r>
          </w:p>
        </w:tc>
        <w:tc>
          <w:tcPr>
            <w:tcW w:w="1417" w:type="dxa"/>
            <w:tcBorders>
              <w:top w:val="single" w:sz="4" w:space="0" w:color="auto"/>
              <w:left w:val="nil"/>
              <w:bottom w:val="single" w:sz="4" w:space="0" w:color="auto"/>
              <w:right w:val="single" w:sz="4" w:space="0" w:color="000000"/>
            </w:tcBorders>
          </w:tcPr>
          <w:p w14:paraId="5884AB8E" w14:textId="77777777" w:rsidR="00D24447" w:rsidRPr="00F577EC" w:rsidRDefault="00F577EC" w:rsidP="004A477D">
            <w:pPr>
              <w:spacing w:before="60"/>
              <w:jc w:val="center"/>
              <w:rPr>
                <w:rFonts w:ascii="Footlight MT Light" w:hAnsi="Footlight MT Light" w:cs="Arial"/>
                <w:bCs/>
              </w:rPr>
            </w:pPr>
            <w:r w:rsidRPr="00F577EC">
              <w:rPr>
                <w:rFonts w:ascii="Footlight MT Light" w:hAnsi="Footlight MT Light" w:cs="Arial"/>
                <w:bCs/>
              </w:rPr>
              <w:t>2.3</w:t>
            </w:r>
          </w:p>
          <w:p w14:paraId="6BD3B457" w14:textId="10D21041" w:rsidR="00F577EC" w:rsidRPr="00947571" w:rsidRDefault="00F577EC" w:rsidP="004A477D">
            <w:pPr>
              <w:spacing w:before="60"/>
              <w:jc w:val="center"/>
              <w:rPr>
                <w:rFonts w:ascii="Footlight MT Light" w:hAnsi="Footlight MT Light" w:cs="Arial"/>
                <w:b/>
                <w:bCs/>
              </w:rPr>
            </w:pPr>
            <w:r w:rsidRPr="00F577EC">
              <w:rPr>
                <w:rFonts w:ascii="Footlight MT Light" w:hAnsi="Footlight MT Light" w:cs="Arial"/>
                <w:bCs/>
              </w:rPr>
              <w:t>3.2</w:t>
            </w:r>
          </w:p>
        </w:tc>
        <w:tc>
          <w:tcPr>
            <w:tcW w:w="1418" w:type="dxa"/>
            <w:tcBorders>
              <w:top w:val="single" w:sz="4" w:space="0" w:color="auto"/>
              <w:left w:val="nil"/>
              <w:bottom w:val="single" w:sz="4" w:space="0" w:color="auto"/>
              <w:right w:val="single" w:sz="4" w:space="0" w:color="000000"/>
            </w:tcBorders>
          </w:tcPr>
          <w:p w14:paraId="7720A734" w14:textId="77777777" w:rsidR="00F577EC" w:rsidRDefault="00F577EC" w:rsidP="00F577EC">
            <w:pPr>
              <w:spacing w:before="60"/>
              <w:jc w:val="center"/>
              <w:rPr>
                <w:rFonts w:ascii="Footlight MT Light" w:hAnsi="Footlight MT Light" w:cs="Arial"/>
              </w:rPr>
            </w:pPr>
            <w:r>
              <w:rPr>
                <w:rFonts w:ascii="Footlight MT Light" w:hAnsi="Footlight MT Light" w:cs="Arial"/>
              </w:rPr>
              <w:t>T2</w:t>
            </w:r>
          </w:p>
          <w:p w14:paraId="33BA55FB" w14:textId="3ABB605D" w:rsidR="007E0A4F" w:rsidRPr="00947571" w:rsidRDefault="00F577EC" w:rsidP="00F577EC">
            <w:pPr>
              <w:spacing w:before="60"/>
              <w:jc w:val="center"/>
              <w:rPr>
                <w:rFonts w:ascii="Footlight MT Light" w:hAnsi="Footlight MT Light" w:cs="Arial"/>
              </w:rPr>
            </w:pPr>
            <w:r>
              <w:rPr>
                <w:rFonts w:ascii="Footlight MT Light" w:hAnsi="Footlight MT Light" w:cs="Arial"/>
              </w:rPr>
              <w:t>C1</w:t>
            </w:r>
          </w:p>
        </w:tc>
        <w:tc>
          <w:tcPr>
            <w:tcW w:w="1417" w:type="dxa"/>
            <w:tcBorders>
              <w:top w:val="single" w:sz="4" w:space="0" w:color="auto"/>
              <w:left w:val="nil"/>
              <w:bottom w:val="single" w:sz="4" w:space="0" w:color="auto"/>
              <w:right w:val="single" w:sz="4" w:space="0" w:color="000000"/>
            </w:tcBorders>
          </w:tcPr>
          <w:p w14:paraId="416CADF8" w14:textId="77777777" w:rsidR="007E0A4F" w:rsidRDefault="00F577EC" w:rsidP="004A477D">
            <w:pPr>
              <w:spacing w:before="60"/>
              <w:jc w:val="center"/>
              <w:rPr>
                <w:rFonts w:ascii="Footlight MT Light" w:hAnsi="Footlight MT Light" w:cs="Arial"/>
                <w:b/>
                <w:bCs/>
              </w:rPr>
            </w:pPr>
            <w:r>
              <w:rPr>
                <w:rFonts w:ascii="Footlight MT Light" w:hAnsi="Footlight MT Light" w:cs="Arial"/>
                <w:b/>
                <w:bCs/>
              </w:rPr>
              <w:t>1</w:t>
            </w:r>
          </w:p>
          <w:p w14:paraId="074E7F3A" w14:textId="69737EED" w:rsidR="00A414BF" w:rsidRDefault="00A414BF" w:rsidP="004A477D">
            <w:pPr>
              <w:spacing w:before="60"/>
              <w:jc w:val="center"/>
              <w:rPr>
                <w:rFonts w:ascii="Footlight MT Light" w:hAnsi="Footlight MT Light" w:cs="Arial"/>
                <w:b/>
                <w:bCs/>
              </w:rPr>
            </w:pPr>
            <w:r>
              <w:rPr>
                <w:rFonts w:ascii="Footlight MT Light" w:hAnsi="Footlight MT Light" w:cs="Arial"/>
                <w:b/>
                <w:bCs/>
              </w:rPr>
              <w:t>4</w:t>
            </w:r>
          </w:p>
          <w:p w14:paraId="0E815913" w14:textId="17B4D929" w:rsidR="00F577EC" w:rsidRPr="00947571" w:rsidRDefault="00F577EC" w:rsidP="004A477D">
            <w:pPr>
              <w:spacing w:before="60"/>
              <w:jc w:val="center"/>
              <w:rPr>
                <w:rFonts w:ascii="Footlight MT Light" w:hAnsi="Footlight MT Light" w:cs="Arial"/>
                <w:b/>
                <w:bCs/>
              </w:rPr>
            </w:pPr>
            <w:r>
              <w:rPr>
                <w:rFonts w:ascii="Footlight MT Light" w:hAnsi="Footlight MT Light" w:cs="Arial"/>
                <w:b/>
                <w:bCs/>
              </w:rPr>
              <w:t>5</w:t>
            </w:r>
          </w:p>
        </w:tc>
        <w:tc>
          <w:tcPr>
            <w:tcW w:w="1844" w:type="dxa"/>
            <w:tcBorders>
              <w:top w:val="single" w:sz="4" w:space="0" w:color="auto"/>
              <w:left w:val="nil"/>
              <w:bottom w:val="single" w:sz="4" w:space="0" w:color="auto"/>
              <w:right w:val="single" w:sz="4" w:space="0" w:color="000000"/>
            </w:tcBorders>
          </w:tcPr>
          <w:p w14:paraId="1342EE0B" w14:textId="0ED94668" w:rsidR="00D24447" w:rsidRPr="00947571" w:rsidRDefault="00A414BF" w:rsidP="004A477D">
            <w:pPr>
              <w:spacing w:before="60"/>
              <w:jc w:val="center"/>
              <w:rPr>
                <w:rFonts w:ascii="Footlight MT Light" w:hAnsi="Footlight MT Light" w:cs="Arial"/>
                <w:b/>
                <w:bCs/>
              </w:rPr>
            </w:pPr>
            <w:r>
              <w:rPr>
                <w:rFonts w:ascii="Footlight MT Light" w:hAnsi="Footlight MT Light" w:cs="Arial"/>
                <w:b/>
                <w:bCs/>
              </w:rPr>
              <w:t>4</w:t>
            </w:r>
          </w:p>
        </w:tc>
      </w:tr>
    </w:tbl>
    <w:p w14:paraId="72E35CC2" w14:textId="015AE94D" w:rsidR="007E0A4F" w:rsidRDefault="007E0A4F" w:rsidP="007E0A4F">
      <w:pPr>
        <w:rPr>
          <w:rFonts w:ascii="Footlight MT Light" w:hAnsi="Footlight MT Light" w:cs="Arial"/>
        </w:rPr>
      </w:pPr>
    </w:p>
    <w:p w14:paraId="3D2543F6" w14:textId="77777777" w:rsidR="00E256BD" w:rsidRPr="00947571" w:rsidRDefault="00E256BD" w:rsidP="007E0A4F">
      <w:pPr>
        <w:rPr>
          <w:rFonts w:ascii="Footlight MT Light" w:hAnsi="Footlight MT Light" w:cs="Arial"/>
        </w:rPr>
      </w:pPr>
    </w:p>
    <w:tbl>
      <w:tblPr>
        <w:tblW w:w="15168" w:type="dxa"/>
        <w:tblInd w:w="-547" w:type="dxa"/>
        <w:tblLayout w:type="fixed"/>
        <w:tblCellMar>
          <w:left w:w="0" w:type="dxa"/>
          <w:right w:w="0" w:type="dxa"/>
        </w:tblCellMar>
        <w:tblLook w:val="0000" w:firstRow="0" w:lastRow="0" w:firstColumn="0" w:lastColumn="0" w:noHBand="0" w:noVBand="0"/>
      </w:tblPr>
      <w:tblGrid>
        <w:gridCol w:w="6663"/>
        <w:gridCol w:w="1701"/>
        <w:gridCol w:w="6804"/>
      </w:tblGrid>
      <w:tr w:rsidR="007E0A4F" w:rsidRPr="00947571" w14:paraId="489CF562" w14:textId="77777777" w:rsidTr="00947571">
        <w:trPr>
          <w:trHeight w:val="840"/>
          <w:tblHeader/>
        </w:trPr>
        <w:tc>
          <w:tcPr>
            <w:tcW w:w="6663"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176A8341" w14:textId="77777777" w:rsidR="007E0A4F" w:rsidRPr="00947571" w:rsidRDefault="007E0A4F" w:rsidP="00AF6D09">
            <w:pPr>
              <w:jc w:val="center"/>
              <w:rPr>
                <w:rFonts w:ascii="Footlight MT Light" w:hAnsi="Footlight MT Light" w:cs="Arial"/>
                <w:b/>
                <w:bCs/>
              </w:rPr>
            </w:pPr>
            <w:r w:rsidRPr="00947571">
              <w:rPr>
                <w:rFonts w:ascii="Footlight MT Light" w:hAnsi="Footlight MT Light" w:cs="Arial"/>
                <w:b/>
                <w:bCs/>
              </w:rPr>
              <w:t xml:space="preserve">Tasks to achieve priority  </w:t>
            </w:r>
          </w:p>
        </w:tc>
        <w:tc>
          <w:tcPr>
            <w:tcW w:w="1701" w:type="dxa"/>
            <w:tcBorders>
              <w:top w:val="single" w:sz="4" w:space="0" w:color="auto"/>
              <w:left w:val="nil"/>
              <w:right w:val="single" w:sz="4" w:space="0" w:color="auto"/>
            </w:tcBorders>
            <w:shd w:val="clear" w:color="auto" w:fill="C0C0C0"/>
            <w:vAlign w:val="center"/>
          </w:tcPr>
          <w:p w14:paraId="6C3A02FE" w14:textId="77777777" w:rsidR="007E0A4F" w:rsidRPr="00947571" w:rsidRDefault="007E0A4F" w:rsidP="00CF778C">
            <w:pPr>
              <w:jc w:val="center"/>
              <w:rPr>
                <w:rFonts w:ascii="Footlight MT Light" w:hAnsi="Footlight MT Light" w:cs="Arial"/>
                <w:b/>
                <w:bCs/>
              </w:rPr>
            </w:pPr>
          </w:p>
          <w:p w14:paraId="0891B4D3" w14:textId="77777777" w:rsidR="007E0A4F" w:rsidRPr="00947571" w:rsidRDefault="007E0A4F" w:rsidP="00CF778C">
            <w:pPr>
              <w:jc w:val="center"/>
              <w:rPr>
                <w:rFonts w:ascii="Footlight MT Light" w:hAnsi="Footlight MT Light" w:cs="Arial"/>
                <w:b/>
                <w:bCs/>
              </w:rPr>
            </w:pPr>
            <w:r w:rsidRPr="00947571">
              <w:rPr>
                <w:rFonts w:ascii="Footlight MT Light" w:hAnsi="Footlight MT Light" w:cs="Arial"/>
                <w:b/>
                <w:bCs/>
              </w:rPr>
              <w:t>Timescale</w:t>
            </w:r>
          </w:p>
          <w:p w14:paraId="58D2C15E" w14:textId="77777777" w:rsidR="007E0A4F" w:rsidRPr="00947571" w:rsidRDefault="007E0A4F" w:rsidP="00CF778C">
            <w:pPr>
              <w:jc w:val="center"/>
              <w:rPr>
                <w:rFonts w:ascii="Footlight MT Light" w:hAnsi="Footlight MT Light" w:cs="Arial"/>
                <w:b/>
                <w:bCs/>
              </w:rPr>
            </w:pPr>
            <w:r w:rsidRPr="00947571">
              <w:rPr>
                <w:rFonts w:ascii="Footlight MT Light" w:hAnsi="Footlight MT Light" w:cs="Arial"/>
                <w:b/>
                <w:bCs/>
              </w:rPr>
              <w:t>and checkpoints</w:t>
            </w:r>
          </w:p>
        </w:tc>
        <w:tc>
          <w:tcPr>
            <w:tcW w:w="6804"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28510E43" w14:textId="77777777" w:rsidR="007E0A4F" w:rsidRPr="00947571" w:rsidRDefault="007E0A4F" w:rsidP="00AF6D09">
            <w:pPr>
              <w:rPr>
                <w:rFonts w:ascii="Footlight MT Light" w:eastAsia="Arial Unicode MS" w:hAnsi="Footlight MT Light" w:cs="Arial"/>
                <w:b/>
                <w:bCs/>
              </w:rPr>
            </w:pPr>
            <w:r w:rsidRPr="00947571">
              <w:rPr>
                <w:rFonts w:ascii="Footlight MT Light" w:hAnsi="Footlight MT Light" w:cs="Arial"/>
                <w:b/>
              </w:rPr>
              <w:t xml:space="preserve">             Evidence of Impact &gt; (data, observation, views)</w:t>
            </w:r>
          </w:p>
        </w:tc>
      </w:tr>
      <w:tr w:rsidR="00F577EC" w:rsidRPr="00A414BF" w14:paraId="15AF38A4"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87E90A9" w14:textId="6793C719" w:rsidR="00F577EC" w:rsidRPr="00A414BF" w:rsidRDefault="00A414BF" w:rsidP="00AF6D09">
            <w:pPr>
              <w:spacing w:before="4"/>
              <w:rPr>
                <w:rFonts w:ascii="Footlight MT Light" w:hAnsi="Footlight MT Light" w:cs="Arial"/>
              </w:rPr>
            </w:pPr>
            <w:r w:rsidRPr="00A414BF">
              <w:rPr>
                <w:rFonts w:ascii="Footlight MT Light" w:hAnsi="Footlight MT Light"/>
              </w:rPr>
              <w:t>CLPL to refresh outcomes from session 2018 2019 and ensure all staff are up to date on the programme with particular focus on new staff.</w:t>
            </w:r>
          </w:p>
        </w:tc>
        <w:tc>
          <w:tcPr>
            <w:tcW w:w="1701" w:type="dxa"/>
            <w:tcBorders>
              <w:top w:val="single" w:sz="4" w:space="0" w:color="auto"/>
              <w:left w:val="single" w:sz="4" w:space="0" w:color="auto"/>
              <w:bottom w:val="single" w:sz="4" w:space="0" w:color="auto"/>
              <w:right w:val="single" w:sz="4" w:space="0" w:color="auto"/>
            </w:tcBorders>
          </w:tcPr>
          <w:p w14:paraId="3A8077FD" w14:textId="07A6B329" w:rsidR="00F577EC" w:rsidRPr="00A414BF" w:rsidRDefault="00A414BF" w:rsidP="00CF778C">
            <w:pPr>
              <w:spacing w:before="4"/>
              <w:jc w:val="center"/>
              <w:rPr>
                <w:rFonts w:ascii="Footlight MT Light" w:eastAsia="Arial Unicode MS" w:hAnsi="Footlight MT Light" w:cs="Arial"/>
              </w:rPr>
            </w:pPr>
            <w:r w:rsidRPr="00A414BF">
              <w:rPr>
                <w:rFonts w:ascii="Footlight MT Light" w:hAnsi="Footlight MT Light"/>
              </w:rPr>
              <w:t>August 2019</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D880185" w14:textId="63C38C69" w:rsidR="00F577EC" w:rsidRPr="00A414BF" w:rsidRDefault="00A414BF" w:rsidP="00D32617">
            <w:pPr>
              <w:spacing w:before="4"/>
              <w:rPr>
                <w:rFonts w:ascii="Footlight MT Light" w:hAnsi="Footlight MT Light" w:cs="Arial"/>
              </w:rPr>
            </w:pPr>
            <w:r w:rsidRPr="00A414BF">
              <w:rPr>
                <w:rFonts w:ascii="Footlight MT Light" w:hAnsi="Footlight MT Light"/>
              </w:rPr>
              <w:t>Staff access an</w:t>
            </w:r>
            <w:r w:rsidR="002B6980">
              <w:rPr>
                <w:rFonts w:ascii="Footlight MT Light" w:hAnsi="Footlight MT Light"/>
              </w:rPr>
              <w:t>d apply relevant findings from e</w:t>
            </w:r>
            <w:r w:rsidRPr="00A414BF">
              <w:rPr>
                <w:rFonts w:ascii="Footlight MT Light" w:hAnsi="Footlight MT Light"/>
              </w:rPr>
              <w:t>ducation</w:t>
            </w:r>
            <w:r w:rsidR="002B6980">
              <w:rPr>
                <w:rFonts w:ascii="Footlight MT Light" w:hAnsi="Footlight MT Light"/>
              </w:rPr>
              <w:t>al</w:t>
            </w:r>
            <w:r w:rsidRPr="00A414BF">
              <w:rPr>
                <w:rFonts w:ascii="Footlight MT Light" w:hAnsi="Footlight MT Light"/>
              </w:rPr>
              <w:t xml:space="preserve"> research to improve learning and teaching.</w:t>
            </w:r>
          </w:p>
        </w:tc>
      </w:tr>
      <w:tr w:rsidR="00F577EC" w:rsidRPr="00A414BF" w14:paraId="03EBC880"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E1C9FA6" w14:textId="0D2240CE" w:rsidR="00F577EC" w:rsidRPr="00A414BF" w:rsidRDefault="00A414BF" w:rsidP="00A414BF">
            <w:pPr>
              <w:spacing w:before="4"/>
              <w:rPr>
                <w:rFonts w:ascii="Footlight MT Light" w:hAnsi="Footlight MT Light" w:cs="Arial"/>
              </w:rPr>
            </w:pPr>
            <w:r>
              <w:rPr>
                <w:rFonts w:ascii="Footlight MT Light" w:hAnsi="Footlight MT Light" w:cs="Arial"/>
              </w:rPr>
              <w:t xml:space="preserve">Outline dates for continuation of programme as outlined by Tapestry.  </w:t>
            </w:r>
          </w:p>
        </w:tc>
        <w:tc>
          <w:tcPr>
            <w:tcW w:w="1701" w:type="dxa"/>
            <w:tcBorders>
              <w:top w:val="single" w:sz="4" w:space="0" w:color="auto"/>
              <w:left w:val="single" w:sz="4" w:space="0" w:color="auto"/>
              <w:bottom w:val="single" w:sz="4" w:space="0" w:color="auto"/>
              <w:right w:val="single" w:sz="4" w:space="0" w:color="auto"/>
            </w:tcBorders>
          </w:tcPr>
          <w:p w14:paraId="2B25ACBA" w14:textId="2FAB091A" w:rsidR="00F577EC" w:rsidRPr="00A414BF" w:rsidRDefault="00A414BF" w:rsidP="00A414BF">
            <w:pPr>
              <w:spacing w:before="4"/>
              <w:jc w:val="center"/>
              <w:rPr>
                <w:rFonts w:ascii="Footlight MT Light" w:eastAsia="Arial Unicode MS" w:hAnsi="Footlight MT Light" w:cs="Arial"/>
              </w:rPr>
            </w:pPr>
            <w:r>
              <w:rPr>
                <w:rFonts w:ascii="Footlight MT Light" w:eastAsia="Arial Unicode MS" w:hAnsi="Footlight MT Light" w:cs="Arial"/>
              </w:rPr>
              <w:t>August 2019</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F6013FD" w14:textId="5FEE8F94" w:rsidR="00F577EC" w:rsidRPr="00A414BF" w:rsidRDefault="00A414BF" w:rsidP="00AF6D09">
            <w:pPr>
              <w:spacing w:before="4"/>
              <w:rPr>
                <w:rFonts w:ascii="Footlight MT Light" w:hAnsi="Footlight MT Light" w:cs="Arial"/>
              </w:rPr>
            </w:pPr>
            <w:r>
              <w:rPr>
                <w:rFonts w:ascii="Footlight MT Light" w:hAnsi="Footlight MT Light" w:cs="Arial"/>
              </w:rPr>
              <w:t>Attendance of all staff at Tapestry workshops lead by TLC</w:t>
            </w:r>
            <w:r w:rsidR="002B6980">
              <w:rPr>
                <w:rFonts w:ascii="Footlight MT Light" w:hAnsi="Footlight MT Light" w:cs="Arial"/>
              </w:rPr>
              <w:t>.</w:t>
            </w:r>
          </w:p>
        </w:tc>
      </w:tr>
      <w:tr w:rsidR="00F577EC" w:rsidRPr="00A414BF" w14:paraId="24DBF2F1"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7778615" w14:textId="2AACCDAC" w:rsidR="00F577EC" w:rsidRPr="00A414BF" w:rsidRDefault="00A414BF" w:rsidP="00AF6D09">
            <w:pPr>
              <w:spacing w:before="4"/>
              <w:rPr>
                <w:rFonts w:ascii="Footlight MT Light" w:hAnsi="Footlight MT Light" w:cs="Arial"/>
              </w:rPr>
            </w:pPr>
            <w:r>
              <w:rPr>
                <w:rFonts w:ascii="Footlight MT Light" w:hAnsi="Footlight MT Light" w:cs="Arial"/>
              </w:rPr>
              <w:t xml:space="preserve">CLPL for all </w:t>
            </w:r>
            <w:proofErr w:type="spellStart"/>
            <w:r>
              <w:rPr>
                <w:rFonts w:ascii="Footlight MT Light" w:hAnsi="Footlight MT Light" w:cs="Arial"/>
              </w:rPr>
              <w:t>sflw</w:t>
            </w:r>
            <w:proofErr w:type="spellEnd"/>
            <w:r>
              <w:rPr>
                <w:rFonts w:ascii="Footlight MT Light" w:hAnsi="Footlight MT Light" w:cs="Arial"/>
              </w:rPr>
              <w:t xml:space="preserve"> on the pedagogy and strategies implanted in classes.</w:t>
            </w:r>
          </w:p>
        </w:tc>
        <w:tc>
          <w:tcPr>
            <w:tcW w:w="1701" w:type="dxa"/>
            <w:tcBorders>
              <w:top w:val="single" w:sz="4" w:space="0" w:color="auto"/>
              <w:left w:val="single" w:sz="4" w:space="0" w:color="auto"/>
              <w:bottom w:val="single" w:sz="4" w:space="0" w:color="auto"/>
              <w:right w:val="single" w:sz="4" w:space="0" w:color="auto"/>
            </w:tcBorders>
          </w:tcPr>
          <w:p w14:paraId="0F5F9438" w14:textId="0DB7D977" w:rsidR="00F577EC" w:rsidRPr="00A414BF" w:rsidRDefault="00A414BF" w:rsidP="00CF778C">
            <w:pPr>
              <w:spacing w:before="4"/>
              <w:jc w:val="center"/>
              <w:rPr>
                <w:rFonts w:ascii="Footlight MT Light" w:eastAsia="Arial Unicode MS" w:hAnsi="Footlight MT Light" w:cs="Arial"/>
              </w:rPr>
            </w:pPr>
            <w:r>
              <w:rPr>
                <w:rFonts w:ascii="Footlight MT Light" w:eastAsia="Arial Unicode MS" w:hAnsi="Footlight MT Light" w:cs="Arial"/>
              </w:rPr>
              <w:t>September 2019</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25B10A2" w14:textId="0EE2C9A9" w:rsidR="00F577EC" w:rsidRDefault="00A414BF" w:rsidP="00AF6D09">
            <w:pPr>
              <w:spacing w:before="4"/>
              <w:rPr>
                <w:rFonts w:ascii="Footlight MT Light" w:hAnsi="Footlight MT Light" w:cs="Arial"/>
              </w:rPr>
            </w:pPr>
            <w:r>
              <w:rPr>
                <w:rFonts w:ascii="Footlight MT Light" w:hAnsi="Footlight MT Light" w:cs="Arial"/>
              </w:rPr>
              <w:t>Support for Learning workers engaged in implementing strategies.</w:t>
            </w:r>
          </w:p>
          <w:p w14:paraId="60C5F1D9" w14:textId="3D12BABA" w:rsidR="00A414BF" w:rsidRPr="00A414BF" w:rsidRDefault="00A414BF" w:rsidP="00AF6D09">
            <w:pPr>
              <w:spacing w:before="4"/>
              <w:rPr>
                <w:rFonts w:ascii="Footlight MT Light" w:hAnsi="Footlight MT Light" w:cs="Arial"/>
              </w:rPr>
            </w:pPr>
            <w:r>
              <w:rPr>
                <w:rFonts w:ascii="Footlight MT Light" w:hAnsi="Footlight MT Light" w:cs="Arial"/>
              </w:rPr>
              <w:t>Evident in classroom support visits and TRIO moderations visits.</w:t>
            </w:r>
          </w:p>
        </w:tc>
      </w:tr>
      <w:tr w:rsidR="00F577EC" w:rsidRPr="00A414BF" w14:paraId="222384EA"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503CA9D" w14:textId="280E222B" w:rsidR="00F577EC" w:rsidRPr="00A414BF" w:rsidRDefault="00A414BF" w:rsidP="00AF6D09">
            <w:pPr>
              <w:spacing w:before="4"/>
              <w:rPr>
                <w:rFonts w:ascii="Footlight MT Light" w:hAnsi="Footlight MT Light" w:cs="Arial"/>
              </w:rPr>
            </w:pPr>
            <w:r>
              <w:rPr>
                <w:rFonts w:ascii="Footlight MT Light" w:hAnsi="Footlight MT Light" w:cs="Arial"/>
              </w:rPr>
              <w:t>Update all QA documents to reflect project aims and collate into QA package.</w:t>
            </w:r>
          </w:p>
        </w:tc>
        <w:tc>
          <w:tcPr>
            <w:tcW w:w="1701" w:type="dxa"/>
            <w:tcBorders>
              <w:top w:val="single" w:sz="4" w:space="0" w:color="auto"/>
              <w:left w:val="single" w:sz="4" w:space="0" w:color="auto"/>
              <w:bottom w:val="single" w:sz="4" w:space="0" w:color="auto"/>
              <w:right w:val="single" w:sz="4" w:space="0" w:color="auto"/>
            </w:tcBorders>
          </w:tcPr>
          <w:p w14:paraId="1D80B251" w14:textId="611E5337" w:rsidR="00F577EC" w:rsidRPr="00A414BF" w:rsidRDefault="00A414BF" w:rsidP="00CF778C">
            <w:pPr>
              <w:spacing w:before="4"/>
              <w:jc w:val="center"/>
              <w:rPr>
                <w:rFonts w:ascii="Footlight MT Light" w:eastAsia="Arial Unicode MS" w:hAnsi="Footlight MT Light" w:cs="Arial"/>
              </w:rPr>
            </w:pPr>
            <w:r>
              <w:rPr>
                <w:rFonts w:ascii="Footlight MT Light" w:eastAsia="Arial Unicode MS" w:hAnsi="Footlight MT Light" w:cs="Arial"/>
              </w:rPr>
              <w:t>October 2019</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D4599A0" w14:textId="52C18340" w:rsidR="00F577EC" w:rsidRPr="00A414BF" w:rsidRDefault="00A414BF" w:rsidP="00AF6D09">
            <w:pPr>
              <w:spacing w:before="4"/>
              <w:rPr>
                <w:rFonts w:ascii="Footlight MT Light" w:hAnsi="Footlight MT Light" w:cs="Arial"/>
              </w:rPr>
            </w:pPr>
            <w:r>
              <w:rPr>
                <w:rFonts w:ascii="Footlight MT Light" w:hAnsi="Footlight MT Light" w:cs="Arial"/>
              </w:rPr>
              <w:t>Uniform approach to QA to include formative assessment strategies.</w:t>
            </w:r>
          </w:p>
        </w:tc>
      </w:tr>
      <w:tr w:rsidR="00F577EC" w:rsidRPr="00A414BF" w14:paraId="29322DFD"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7AECD2A" w14:textId="64D50CF5" w:rsidR="00F577EC" w:rsidRPr="00A414BF" w:rsidRDefault="00A414BF" w:rsidP="00AF6D09">
            <w:pPr>
              <w:spacing w:before="4"/>
              <w:rPr>
                <w:rFonts w:ascii="Footlight MT Light" w:hAnsi="Footlight MT Light" w:cs="Arial"/>
              </w:rPr>
            </w:pPr>
            <w:r>
              <w:rPr>
                <w:rFonts w:ascii="Footlight MT Light" w:hAnsi="Footlight MT Light" w:cs="Arial"/>
              </w:rPr>
              <w:t>Re-establish Moderation Trios with a view to ensuring professional discussion around formative assessment strategies employed.</w:t>
            </w:r>
          </w:p>
        </w:tc>
        <w:tc>
          <w:tcPr>
            <w:tcW w:w="1701" w:type="dxa"/>
            <w:tcBorders>
              <w:top w:val="single" w:sz="4" w:space="0" w:color="auto"/>
              <w:left w:val="single" w:sz="4" w:space="0" w:color="auto"/>
              <w:bottom w:val="single" w:sz="4" w:space="0" w:color="auto"/>
              <w:right w:val="single" w:sz="4" w:space="0" w:color="auto"/>
            </w:tcBorders>
          </w:tcPr>
          <w:p w14:paraId="18019B07" w14:textId="51FDB93A" w:rsidR="00F577EC" w:rsidRPr="00A414BF" w:rsidRDefault="00A414BF" w:rsidP="00CF778C">
            <w:pPr>
              <w:spacing w:before="4"/>
              <w:jc w:val="center"/>
              <w:rPr>
                <w:rFonts w:ascii="Footlight MT Light" w:eastAsia="Arial Unicode MS" w:hAnsi="Footlight MT Light" w:cs="Arial"/>
              </w:rPr>
            </w:pPr>
            <w:r>
              <w:rPr>
                <w:rFonts w:ascii="Footlight MT Light" w:eastAsia="Arial Unicode MS" w:hAnsi="Footlight MT Light" w:cs="Arial"/>
              </w:rPr>
              <w:t>September 2019</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B70BC17" w14:textId="77777777" w:rsidR="00F577EC" w:rsidRDefault="00A414BF" w:rsidP="00AF6D09">
            <w:pPr>
              <w:spacing w:before="4"/>
              <w:rPr>
                <w:rFonts w:ascii="Footlight MT Light" w:hAnsi="Footlight MT Light" w:cs="Arial"/>
              </w:rPr>
            </w:pPr>
            <w:r>
              <w:rPr>
                <w:rFonts w:ascii="Footlight MT Light" w:hAnsi="Footlight MT Light" w:cs="Arial"/>
              </w:rPr>
              <w:t xml:space="preserve">Trios Programme within QA calendar with evidence of professional reflection and discussion. </w:t>
            </w:r>
          </w:p>
          <w:p w14:paraId="10A51C0F" w14:textId="1BE8FDB2" w:rsidR="00A414BF" w:rsidRPr="00A414BF" w:rsidRDefault="00A414BF" w:rsidP="00A414BF">
            <w:pPr>
              <w:spacing w:before="4"/>
              <w:rPr>
                <w:rFonts w:ascii="Footlight MT Light" w:hAnsi="Footlight MT Light" w:cs="Arial"/>
              </w:rPr>
            </w:pPr>
            <w:r>
              <w:rPr>
                <w:rFonts w:ascii="Footlight MT Light" w:hAnsi="Footlight MT Light" w:cs="Arial"/>
              </w:rPr>
              <w:t>Raised engagement and attainment for children.</w:t>
            </w:r>
          </w:p>
        </w:tc>
      </w:tr>
      <w:tr w:rsidR="00F577EC" w:rsidRPr="00A414BF" w14:paraId="2D1A026E"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51B01C7" w14:textId="6F9D294B" w:rsidR="00F577EC" w:rsidRPr="00A414BF" w:rsidRDefault="00A414BF" w:rsidP="00AF6D09">
            <w:pPr>
              <w:spacing w:before="4"/>
              <w:rPr>
                <w:rFonts w:ascii="Footlight MT Light" w:eastAsia="Arial Unicode MS" w:hAnsi="Footlight MT Light" w:cs="Arial"/>
              </w:rPr>
            </w:pPr>
            <w:r>
              <w:rPr>
                <w:rFonts w:ascii="Footlight MT Light" w:hAnsi="Footlight MT Light"/>
              </w:rPr>
              <w:t>Further CLPL events for staff and pupils to showcase strategies to other teachers and parents.</w:t>
            </w:r>
          </w:p>
        </w:tc>
        <w:tc>
          <w:tcPr>
            <w:tcW w:w="1701" w:type="dxa"/>
            <w:tcBorders>
              <w:top w:val="single" w:sz="4" w:space="0" w:color="auto"/>
              <w:left w:val="single" w:sz="4" w:space="0" w:color="auto"/>
              <w:bottom w:val="single" w:sz="4" w:space="0" w:color="auto"/>
              <w:right w:val="single" w:sz="4" w:space="0" w:color="auto"/>
            </w:tcBorders>
          </w:tcPr>
          <w:p w14:paraId="781FF1FA" w14:textId="7B462704" w:rsidR="00F577EC" w:rsidRPr="00A414BF" w:rsidRDefault="00A414BF" w:rsidP="00CF778C">
            <w:pPr>
              <w:spacing w:before="4"/>
              <w:jc w:val="center"/>
              <w:rPr>
                <w:rFonts w:ascii="Footlight MT Light" w:eastAsia="Arial Unicode MS" w:hAnsi="Footlight MT Light" w:cs="Arial"/>
              </w:rPr>
            </w:pPr>
            <w:r>
              <w:rPr>
                <w:rFonts w:ascii="Footlight MT Light" w:eastAsia="Arial Unicode MS" w:hAnsi="Footlight MT Light" w:cs="Arial"/>
              </w:rPr>
              <w:t>March 2020</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C92F6FB" w14:textId="52D830D4" w:rsidR="00F577EC" w:rsidRPr="00A414BF" w:rsidRDefault="008C769A" w:rsidP="008C769A">
            <w:pPr>
              <w:spacing w:before="4"/>
              <w:rPr>
                <w:rFonts w:ascii="Footlight MT Light" w:hAnsi="Footlight MT Light" w:cs="Arial"/>
              </w:rPr>
            </w:pPr>
            <w:r>
              <w:rPr>
                <w:rFonts w:ascii="Footlight MT Light" w:hAnsi="Footlight MT Light" w:cs="Arial"/>
              </w:rPr>
              <w:t>Engagement and feedback from parents and children on strategies employed with the class.</w:t>
            </w:r>
          </w:p>
        </w:tc>
      </w:tr>
      <w:tr w:rsidR="00F577EC" w:rsidRPr="00A414BF" w14:paraId="3EEAC469"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9DC0A8E" w14:textId="280F6BAA" w:rsidR="00F577EC" w:rsidRPr="00A414BF" w:rsidRDefault="008C769A" w:rsidP="006515E1">
            <w:pPr>
              <w:spacing w:before="4"/>
              <w:rPr>
                <w:rFonts w:ascii="Footlight MT Light" w:eastAsia="Arial Unicode MS" w:hAnsi="Footlight MT Light" w:cs="Arial"/>
              </w:rPr>
            </w:pPr>
            <w:r>
              <w:rPr>
                <w:rFonts w:ascii="Footlight MT Light" w:eastAsia="Arial Unicode MS" w:hAnsi="Footlight MT Light" w:cs="Arial"/>
              </w:rPr>
              <w:t>Evaluation of programme to determine further areas for improvement.</w:t>
            </w:r>
          </w:p>
        </w:tc>
        <w:tc>
          <w:tcPr>
            <w:tcW w:w="1701" w:type="dxa"/>
            <w:tcBorders>
              <w:top w:val="single" w:sz="4" w:space="0" w:color="auto"/>
              <w:left w:val="single" w:sz="4" w:space="0" w:color="auto"/>
              <w:bottom w:val="single" w:sz="4" w:space="0" w:color="auto"/>
              <w:right w:val="single" w:sz="4" w:space="0" w:color="auto"/>
            </w:tcBorders>
          </w:tcPr>
          <w:p w14:paraId="698DC632" w14:textId="72A21B71" w:rsidR="00F577EC" w:rsidRPr="00A414BF" w:rsidRDefault="008C769A" w:rsidP="00CF778C">
            <w:pPr>
              <w:spacing w:before="4"/>
              <w:jc w:val="center"/>
              <w:rPr>
                <w:rFonts w:ascii="Footlight MT Light" w:eastAsia="Arial Unicode MS" w:hAnsi="Footlight MT Light" w:cs="Arial"/>
              </w:rPr>
            </w:pPr>
            <w:r>
              <w:rPr>
                <w:rFonts w:ascii="Footlight MT Light" w:eastAsia="Arial Unicode MS" w:hAnsi="Footlight MT Light" w:cs="Arial"/>
              </w:rPr>
              <w:t>March 2020</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BB80DB2" w14:textId="0F394204" w:rsidR="00F577EC" w:rsidRDefault="008C769A" w:rsidP="00AF6D09">
            <w:pPr>
              <w:spacing w:before="4"/>
              <w:rPr>
                <w:rFonts w:ascii="Footlight MT Light" w:hAnsi="Footlight MT Light" w:cs="Arial"/>
              </w:rPr>
            </w:pPr>
            <w:r>
              <w:rPr>
                <w:rFonts w:ascii="Footlight MT Light" w:hAnsi="Footlight MT Light" w:cs="Arial"/>
              </w:rPr>
              <w:t>Questionnaires for staff, children and parents to show increase understanding of FA and how this impacts on teaching and learning</w:t>
            </w:r>
          </w:p>
          <w:p w14:paraId="7EF9597B" w14:textId="22A63AA5" w:rsidR="008C769A" w:rsidRPr="00A414BF" w:rsidRDefault="008C769A" w:rsidP="008C769A">
            <w:pPr>
              <w:spacing w:before="4"/>
              <w:rPr>
                <w:rFonts w:ascii="Footlight MT Light" w:hAnsi="Footlight MT Light" w:cs="Arial"/>
              </w:rPr>
            </w:pPr>
            <w:r>
              <w:rPr>
                <w:rFonts w:ascii="Footlight MT Light" w:hAnsi="Footlight MT Light" w:cs="Arial"/>
              </w:rPr>
              <w:t>Raised attainment.</w:t>
            </w:r>
          </w:p>
        </w:tc>
      </w:tr>
    </w:tbl>
    <w:p w14:paraId="290D8AFD" w14:textId="2EF22B46" w:rsidR="007E0A4F" w:rsidRPr="00A414BF" w:rsidRDefault="007E0A4F" w:rsidP="007E0A4F">
      <w:pPr>
        <w:rPr>
          <w:rFonts w:ascii="Footlight MT Light" w:hAnsi="Footlight MT Light" w:cs="Aria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6860"/>
        <w:gridCol w:w="708"/>
        <w:gridCol w:w="1417"/>
        <w:gridCol w:w="1418"/>
        <w:gridCol w:w="1417"/>
        <w:gridCol w:w="1844"/>
      </w:tblGrid>
      <w:tr w:rsidR="007E0A4F" w:rsidRPr="00A414BF" w14:paraId="7FB5FFDB" w14:textId="77777777" w:rsidTr="008C769A">
        <w:tc>
          <w:tcPr>
            <w:tcW w:w="8364" w:type="dxa"/>
            <w:gridSpan w:val="2"/>
            <w:shd w:val="clear" w:color="auto" w:fill="B3B3B3"/>
          </w:tcPr>
          <w:p w14:paraId="0799C562" w14:textId="77777777" w:rsidR="007E0A4F" w:rsidRPr="00A414BF" w:rsidRDefault="007E0A4F" w:rsidP="00AF6D09">
            <w:pPr>
              <w:rPr>
                <w:rFonts w:ascii="Footlight MT Light" w:hAnsi="Footlight MT Light" w:cs="Arial"/>
                <w:b/>
              </w:rPr>
            </w:pPr>
            <w:r w:rsidRPr="00A414BF">
              <w:rPr>
                <w:rFonts w:ascii="Footlight MT Light" w:hAnsi="Footlight MT Light" w:cs="Arial"/>
                <w:b/>
                <w:bCs/>
              </w:rPr>
              <w:t xml:space="preserve">Staff leading on this priority – including partners                                                                                                     </w:t>
            </w:r>
          </w:p>
        </w:tc>
        <w:tc>
          <w:tcPr>
            <w:tcW w:w="6804" w:type="dxa"/>
            <w:gridSpan w:val="5"/>
            <w:shd w:val="clear" w:color="auto" w:fill="B3B3B3"/>
          </w:tcPr>
          <w:p w14:paraId="3136004B" w14:textId="77777777" w:rsidR="007E0A4F" w:rsidRPr="00A414BF" w:rsidRDefault="007E0A4F" w:rsidP="00AF6D09">
            <w:pPr>
              <w:rPr>
                <w:rFonts w:ascii="Footlight MT Light" w:hAnsi="Footlight MT Light" w:cs="Arial"/>
                <w:b/>
              </w:rPr>
            </w:pPr>
            <w:r w:rsidRPr="00A414BF">
              <w:rPr>
                <w:rFonts w:ascii="Footlight MT Light" w:hAnsi="Footlight MT Light" w:cs="Arial"/>
                <w:b/>
                <w:bCs/>
              </w:rPr>
              <w:t xml:space="preserve">                       Resources and staff development</w:t>
            </w:r>
          </w:p>
        </w:tc>
      </w:tr>
      <w:tr w:rsidR="007E0A4F" w:rsidRPr="00A414BF" w14:paraId="277DC02D" w14:textId="77777777" w:rsidTr="008C769A">
        <w:trPr>
          <w:trHeight w:val="1004"/>
        </w:trPr>
        <w:tc>
          <w:tcPr>
            <w:tcW w:w="8364" w:type="dxa"/>
            <w:gridSpan w:val="2"/>
            <w:shd w:val="clear" w:color="auto" w:fill="auto"/>
          </w:tcPr>
          <w:p w14:paraId="042560C2" w14:textId="795A5C08" w:rsidR="007E0A4F" w:rsidRPr="00A414BF" w:rsidRDefault="008C769A" w:rsidP="008C769A">
            <w:pPr>
              <w:rPr>
                <w:rFonts w:ascii="Footlight MT Light" w:hAnsi="Footlight MT Light" w:cs="Arial"/>
              </w:rPr>
            </w:pPr>
            <w:r>
              <w:rPr>
                <w:rFonts w:ascii="Footlight MT Light" w:hAnsi="Footlight MT Light" w:cs="Arial"/>
              </w:rPr>
              <w:t xml:space="preserve">C Gray, </w:t>
            </w:r>
            <w:r w:rsidRPr="008C769A">
              <w:rPr>
                <w:rFonts w:ascii="Footlight MT Light" w:hAnsi="Footlight MT Light" w:cs="Arial"/>
              </w:rPr>
              <w:t>J McBride</w:t>
            </w:r>
            <w:r>
              <w:rPr>
                <w:rFonts w:ascii="Footlight MT Light" w:hAnsi="Footlight MT Light" w:cs="Arial"/>
              </w:rPr>
              <w:t xml:space="preserve">, M D’Arcy, B Ely, C Scally, R O’Neill, F Shankaran, </w:t>
            </w:r>
            <w:r w:rsidRPr="008C769A">
              <w:rPr>
                <w:rFonts w:ascii="Footlight MT Light" w:hAnsi="Footlight MT Light" w:cs="Arial"/>
              </w:rPr>
              <w:t>L Anderson</w:t>
            </w:r>
          </w:p>
        </w:tc>
        <w:tc>
          <w:tcPr>
            <w:tcW w:w="6804" w:type="dxa"/>
            <w:gridSpan w:val="5"/>
            <w:shd w:val="clear" w:color="auto" w:fill="auto"/>
          </w:tcPr>
          <w:p w14:paraId="1A8996F2" w14:textId="77777777" w:rsidR="006515E1" w:rsidRDefault="008C769A" w:rsidP="00AF6D09">
            <w:pPr>
              <w:rPr>
                <w:rFonts w:ascii="Footlight MT Light" w:hAnsi="Footlight MT Light" w:cs="Arial"/>
              </w:rPr>
            </w:pPr>
            <w:r>
              <w:rPr>
                <w:rFonts w:ascii="Footlight MT Light" w:hAnsi="Footlight MT Light" w:cs="Arial"/>
              </w:rPr>
              <w:t>Professional reading for all staff</w:t>
            </w:r>
          </w:p>
          <w:p w14:paraId="14430FC7" w14:textId="6D1A551F" w:rsidR="008C769A" w:rsidRDefault="008C769A" w:rsidP="00AF6D09">
            <w:pPr>
              <w:rPr>
                <w:rFonts w:ascii="Footlight MT Light" w:hAnsi="Footlight MT Light" w:cs="Arial"/>
              </w:rPr>
            </w:pPr>
            <w:r>
              <w:rPr>
                <w:rFonts w:ascii="Footlight MT Light" w:hAnsi="Footlight MT Light" w:cs="Arial"/>
              </w:rPr>
              <w:t>Reprographics</w:t>
            </w:r>
          </w:p>
          <w:p w14:paraId="26408125" w14:textId="54AF019E" w:rsidR="008C769A" w:rsidRDefault="008C769A" w:rsidP="00AF6D09">
            <w:pPr>
              <w:rPr>
                <w:rFonts w:ascii="Footlight MT Light" w:hAnsi="Footlight MT Light" w:cs="Arial"/>
              </w:rPr>
            </w:pPr>
            <w:r>
              <w:rPr>
                <w:rFonts w:ascii="Footlight MT Light" w:hAnsi="Footlight MT Light" w:cs="Arial"/>
              </w:rPr>
              <w:t>Formative Assessment resources</w:t>
            </w:r>
          </w:p>
          <w:p w14:paraId="28FDB10B" w14:textId="12059D13" w:rsidR="008C769A" w:rsidRPr="00A414BF" w:rsidRDefault="008C769A" w:rsidP="00AF6D09">
            <w:pPr>
              <w:rPr>
                <w:rFonts w:ascii="Footlight MT Light" w:hAnsi="Footlight MT Light" w:cs="Arial"/>
              </w:rPr>
            </w:pPr>
            <w:r>
              <w:rPr>
                <w:rFonts w:ascii="Footlight MT Light" w:hAnsi="Footlight MT Light" w:cs="Arial"/>
              </w:rPr>
              <w:t>CLPL</w:t>
            </w:r>
          </w:p>
        </w:tc>
      </w:tr>
      <w:tr w:rsidR="007E0A4F" w:rsidRPr="00947571" w14:paraId="5C62CDAF" w14:textId="77777777" w:rsidTr="008C7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26"/>
        </w:trPr>
        <w:tc>
          <w:tcPr>
            <w:tcW w:w="1504"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2BEA6EBA" w14:textId="77777777" w:rsidR="007E0A4F" w:rsidRPr="00947571" w:rsidRDefault="007E0A4F" w:rsidP="00AF6D09">
            <w:pPr>
              <w:jc w:val="center"/>
              <w:rPr>
                <w:rFonts w:ascii="Footlight MT Light" w:hAnsi="Footlight MT Light" w:cs="Arial"/>
                <w:b/>
                <w:bCs/>
              </w:rPr>
            </w:pPr>
            <w:r w:rsidRPr="00947571">
              <w:rPr>
                <w:rFonts w:ascii="Footlight MT Light" w:hAnsi="Footlight MT Light" w:cs="Arial"/>
                <w:b/>
                <w:bCs/>
              </w:rPr>
              <w:lastRenderedPageBreak/>
              <w:t xml:space="preserve">No </w:t>
            </w:r>
          </w:p>
        </w:tc>
        <w:tc>
          <w:tcPr>
            <w:tcW w:w="7568"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5BA6AE95" w14:textId="77777777" w:rsidR="007E0A4F" w:rsidRPr="00947571" w:rsidRDefault="007E0A4F" w:rsidP="00AF6D09">
            <w:pPr>
              <w:rPr>
                <w:rFonts w:ascii="Footlight MT Light" w:hAnsi="Footlight MT Light" w:cs="Arial"/>
                <w:b/>
              </w:rPr>
            </w:pPr>
            <w:r w:rsidRPr="00947571">
              <w:rPr>
                <w:rFonts w:ascii="Footlight MT Light" w:hAnsi="Footlight MT Light" w:cs="Arial"/>
                <w:b/>
              </w:rPr>
              <w:t xml:space="preserve">Priority </w:t>
            </w:r>
          </w:p>
        </w:tc>
        <w:tc>
          <w:tcPr>
            <w:tcW w:w="1417" w:type="dxa"/>
            <w:tcBorders>
              <w:top w:val="single" w:sz="4" w:space="0" w:color="auto"/>
              <w:left w:val="nil"/>
              <w:right w:val="single" w:sz="4" w:space="0" w:color="auto"/>
            </w:tcBorders>
            <w:shd w:val="clear" w:color="auto" w:fill="C0C0C0"/>
            <w:vAlign w:val="center"/>
          </w:tcPr>
          <w:p w14:paraId="2484823E" w14:textId="77777777" w:rsidR="007E0A4F" w:rsidRPr="00947571" w:rsidRDefault="007E0A4F" w:rsidP="00AF6D09">
            <w:pPr>
              <w:rPr>
                <w:rFonts w:ascii="Footlight MT Light" w:eastAsia="Arial Unicode MS" w:hAnsi="Footlight MT Light" w:cs="Arial"/>
                <w:b/>
                <w:bCs/>
              </w:rPr>
            </w:pPr>
            <w:r w:rsidRPr="00947571">
              <w:rPr>
                <w:rFonts w:ascii="Footlight MT Light" w:eastAsia="Arial Unicode MS" w:hAnsi="Footlight MT Light" w:cs="Arial"/>
                <w:b/>
                <w:bCs/>
              </w:rPr>
              <w:t>HGIOS</w:t>
            </w:r>
          </w:p>
          <w:p w14:paraId="0A853E86" w14:textId="77777777" w:rsidR="007E0A4F" w:rsidRPr="00947571" w:rsidRDefault="007E0A4F" w:rsidP="00AF6D09">
            <w:pPr>
              <w:rPr>
                <w:rFonts w:ascii="Footlight MT Light" w:eastAsia="Arial Unicode MS" w:hAnsi="Footlight MT Light" w:cs="Arial"/>
                <w:b/>
                <w:bCs/>
              </w:rPr>
            </w:pPr>
            <w:r w:rsidRPr="00947571">
              <w:rPr>
                <w:rFonts w:ascii="Footlight MT Light" w:hAnsi="Footlight MT Light" w:cs="Arial"/>
                <w:b/>
                <w:bCs/>
              </w:rPr>
              <w:t>Quality Indicator</w:t>
            </w:r>
          </w:p>
        </w:tc>
        <w:tc>
          <w:tcPr>
            <w:tcW w:w="1418" w:type="dxa"/>
            <w:tcBorders>
              <w:top w:val="single" w:sz="4" w:space="0" w:color="auto"/>
              <w:left w:val="nil"/>
              <w:right w:val="single" w:sz="4" w:space="0" w:color="auto"/>
            </w:tcBorders>
            <w:shd w:val="clear" w:color="auto" w:fill="C0C0C0"/>
            <w:vAlign w:val="center"/>
          </w:tcPr>
          <w:p w14:paraId="34BC3E6C" w14:textId="77777777" w:rsidR="007E0A4F" w:rsidRPr="00947571" w:rsidRDefault="007E0A4F" w:rsidP="00AF6D09">
            <w:pPr>
              <w:rPr>
                <w:rFonts w:ascii="Footlight MT Light" w:eastAsia="Arial Unicode MS" w:hAnsi="Footlight MT Light" w:cs="Arial"/>
                <w:b/>
                <w:bCs/>
              </w:rPr>
            </w:pPr>
            <w:r w:rsidRPr="00947571">
              <w:rPr>
                <w:rFonts w:ascii="Footlight MT Light" w:eastAsia="Arial Unicode MS" w:hAnsi="Footlight MT Light" w:cs="Arial"/>
                <w:b/>
                <w:bCs/>
              </w:rPr>
              <w:t>Developing In Faith</w:t>
            </w:r>
          </w:p>
        </w:tc>
        <w:tc>
          <w:tcPr>
            <w:tcW w:w="1417" w:type="dxa"/>
            <w:tcBorders>
              <w:top w:val="single" w:sz="4" w:space="0" w:color="auto"/>
              <w:left w:val="nil"/>
              <w:right w:val="single" w:sz="4" w:space="0" w:color="auto"/>
            </w:tcBorders>
            <w:shd w:val="clear" w:color="auto" w:fill="C0C0C0"/>
            <w:vAlign w:val="center"/>
          </w:tcPr>
          <w:p w14:paraId="34B3815D" w14:textId="77777777" w:rsidR="007E0A4F" w:rsidRPr="00947571" w:rsidRDefault="007E0A4F" w:rsidP="00AF6D09">
            <w:pPr>
              <w:rPr>
                <w:rFonts w:ascii="Footlight MT Light" w:eastAsia="Arial Unicode MS" w:hAnsi="Footlight MT Light" w:cs="Arial"/>
                <w:b/>
                <w:bCs/>
              </w:rPr>
            </w:pPr>
            <w:r w:rsidRPr="00947571">
              <w:rPr>
                <w:rFonts w:ascii="Footlight MT Light" w:eastAsia="Arial Unicode MS" w:hAnsi="Footlight MT Light" w:cs="Arial"/>
                <w:b/>
                <w:bCs/>
              </w:rPr>
              <w:t>Nurture Principles</w:t>
            </w:r>
          </w:p>
        </w:tc>
        <w:tc>
          <w:tcPr>
            <w:tcW w:w="1844" w:type="dxa"/>
            <w:tcBorders>
              <w:top w:val="single" w:sz="4" w:space="0" w:color="auto"/>
              <w:left w:val="nil"/>
              <w:right w:val="single" w:sz="4" w:space="0" w:color="auto"/>
            </w:tcBorders>
            <w:shd w:val="clear" w:color="auto" w:fill="C0C0C0"/>
            <w:vAlign w:val="center"/>
          </w:tcPr>
          <w:p w14:paraId="6576953D" w14:textId="77777777" w:rsidR="007E0A4F" w:rsidRPr="00947571" w:rsidRDefault="007E0A4F" w:rsidP="00AC1A13">
            <w:pPr>
              <w:jc w:val="center"/>
              <w:rPr>
                <w:rFonts w:ascii="Footlight MT Light" w:eastAsia="Arial Unicode MS" w:hAnsi="Footlight MT Light" w:cs="Arial"/>
                <w:b/>
                <w:bCs/>
              </w:rPr>
            </w:pPr>
            <w:r w:rsidRPr="00947571">
              <w:rPr>
                <w:rFonts w:ascii="Footlight MT Light" w:eastAsia="Arial Unicode MS" w:hAnsi="Footlight MT Light" w:cs="Arial"/>
                <w:b/>
                <w:bCs/>
              </w:rPr>
              <w:t>PEF</w:t>
            </w:r>
          </w:p>
          <w:p w14:paraId="114837CE" w14:textId="77777777" w:rsidR="007E0A4F" w:rsidRPr="00947571" w:rsidRDefault="007E0A4F" w:rsidP="00AF6D09">
            <w:pPr>
              <w:spacing w:before="60"/>
              <w:jc w:val="center"/>
              <w:rPr>
                <w:rFonts w:ascii="Footlight MT Light" w:hAnsi="Footlight MT Light" w:cs="Arial"/>
                <w:b/>
                <w:bCs/>
              </w:rPr>
            </w:pPr>
            <w:r w:rsidRPr="00947571">
              <w:rPr>
                <w:rFonts w:ascii="Footlight MT Light" w:hAnsi="Footlight MT Light" w:cs="Arial"/>
                <w:b/>
                <w:bCs/>
              </w:rPr>
              <w:t>Intervention</w:t>
            </w:r>
          </w:p>
          <w:p w14:paraId="1A9189DE" w14:textId="77777777" w:rsidR="007E0A4F" w:rsidRPr="00947571" w:rsidRDefault="007E0A4F" w:rsidP="00AF6D09">
            <w:pPr>
              <w:rPr>
                <w:rFonts w:ascii="Footlight MT Light" w:eastAsia="Arial Unicode MS" w:hAnsi="Footlight MT Light" w:cs="Arial"/>
                <w:b/>
                <w:bCs/>
              </w:rPr>
            </w:pPr>
          </w:p>
        </w:tc>
      </w:tr>
      <w:tr w:rsidR="004B37C8" w:rsidRPr="00947571" w14:paraId="66615155" w14:textId="77777777" w:rsidTr="008C7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23"/>
        </w:trPr>
        <w:tc>
          <w:tcPr>
            <w:tcW w:w="1504"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57989B7" w14:textId="11143893" w:rsidR="004B37C8" w:rsidRPr="00947571" w:rsidRDefault="004B37C8" w:rsidP="00AF6D09">
            <w:pPr>
              <w:spacing w:before="60"/>
              <w:jc w:val="center"/>
              <w:rPr>
                <w:rFonts w:ascii="Footlight MT Light" w:eastAsia="Arial Unicode MS" w:hAnsi="Footlight MT Light" w:cs="Arial"/>
                <w:b/>
                <w:bCs/>
              </w:rPr>
            </w:pPr>
            <w:r w:rsidRPr="00947571">
              <w:rPr>
                <w:rFonts w:ascii="Footlight MT Light" w:eastAsia="Arial Unicode MS" w:hAnsi="Footlight MT Light" w:cs="Arial"/>
                <w:b/>
                <w:bCs/>
              </w:rPr>
              <w:t>5</w:t>
            </w:r>
          </w:p>
        </w:tc>
        <w:tc>
          <w:tcPr>
            <w:tcW w:w="7568" w:type="dxa"/>
            <w:gridSpan w:val="2"/>
            <w:tcBorders>
              <w:top w:val="nil"/>
              <w:left w:val="nil"/>
              <w:bottom w:val="single" w:sz="4" w:space="0" w:color="auto"/>
              <w:right w:val="single" w:sz="4" w:space="0" w:color="000000"/>
            </w:tcBorders>
            <w:tcMar>
              <w:top w:w="20" w:type="dxa"/>
              <w:left w:w="20" w:type="dxa"/>
              <w:bottom w:w="0" w:type="dxa"/>
              <w:right w:w="20" w:type="dxa"/>
            </w:tcMar>
          </w:tcPr>
          <w:p w14:paraId="43381110" w14:textId="77777777" w:rsidR="004B37C8" w:rsidRDefault="004B37C8" w:rsidP="00FF1198">
            <w:pPr>
              <w:spacing w:before="60"/>
              <w:rPr>
                <w:rFonts w:ascii="Footlight MT Light" w:hAnsi="Footlight MT Light" w:cs="Arial"/>
                <w:sz w:val="22"/>
                <w:szCs w:val="22"/>
              </w:rPr>
            </w:pPr>
            <w:r>
              <w:rPr>
                <w:rFonts w:ascii="Footlight MT Light" w:hAnsi="Footlight MT Light" w:cs="Arial"/>
                <w:sz w:val="22"/>
                <w:szCs w:val="22"/>
              </w:rPr>
              <w:t>Responsive Planning</w:t>
            </w:r>
          </w:p>
          <w:p w14:paraId="32A514D6" w14:textId="68D8236D" w:rsidR="004B37C8" w:rsidRPr="00947571" w:rsidRDefault="004B37C8" w:rsidP="00AF6D09">
            <w:pPr>
              <w:spacing w:before="60"/>
              <w:rPr>
                <w:rFonts w:ascii="Footlight MT Light" w:hAnsi="Footlight MT Light" w:cs="Arial"/>
              </w:rPr>
            </w:pPr>
          </w:p>
        </w:tc>
        <w:tc>
          <w:tcPr>
            <w:tcW w:w="1417" w:type="dxa"/>
            <w:tcBorders>
              <w:top w:val="single" w:sz="4" w:space="0" w:color="auto"/>
              <w:left w:val="nil"/>
              <w:bottom w:val="single" w:sz="4" w:space="0" w:color="auto"/>
              <w:right w:val="single" w:sz="4" w:space="0" w:color="000000"/>
            </w:tcBorders>
          </w:tcPr>
          <w:p w14:paraId="6FAC5A05" w14:textId="77777777" w:rsidR="008C769A" w:rsidRDefault="008C769A" w:rsidP="008C769A">
            <w:pPr>
              <w:spacing w:before="60"/>
              <w:jc w:val="center"/>
              <w:rPr>
                <w:rFonts w:ascii="Footlight MT Light" w:hAnsi="Footlight MT Light" w:cs="Arial"/>
                <w:sz w:val="22"/>
                <w:szCs w:val="22"/>
              </w:rPr>
            </w:pPr>
            <w:r>
              <w:rPr>
                <w:rFonts w:ascii="Footlight MT Light" w:hAnsi="Footlight MT Light" w:cs="Arial"/>
                <w:sz w:val="22"/>
                <w:szCs w:val="22"/>
              </w:rPr>
              <w:t>2.3</w:t>
            </w:r>
          </w:p>
          <w:p w14:paraId="021D2A0A" w14:textId="58DDEF07" w:rsidR="004B37C8" w:rsidRPr="00947571" w:rsidRDefault="004B37C8" w:rsidP="008C769A">
            <w:pPr>
              <w:spacing w:before="60"/>
              <w:jc w:val="center"/>
              <w:rPr>
                <w:rFonts w:ascii="Footlight MT Light" w:hAnsi="Footlight MT Light" w:cs="Arial"/>
                <w:b/>
                <w:bCs/>
              </w:rPr>
            </w:pPr>
            <w:r w:rsidRPr="002413F2">
              <w:rPr>
                <w:rFonts w:ascii="Footlight MT Light" w:hAnsi="Footlight MT Light" w:cs="Arial"/>
                <w:sz w:val="22"/>
                <w:szCs w:val="22"/>
              </w:rPr>
              <w:t xml:space="preserve">3.3 </w:t>
            </w:r>
          </w:p>
        </w:tc>
        <w:tc>
          <w:tcPr>
            <w:tcW w:w="1418" w:type="dxa"/>
            <w:tcBorders>
              <w:top w:val="single" w:sz="4" w:space="0" w:color="auto"/>
              <w:left w:val="nil"/>
              <w:bottom w:val="single" w:sz="4" w:space="0" w:color="auto"/>
              <w:right w:val="single" w:sz="4" w:space="0" w:color="000000"/>
            </w:tcBorders>
          </w:tcPr>
          <w:p w14:paraId="10C85570" w14:textId="77777777" w:rsidR="004B37C8" w:rsidRDefault="004B37C8" w:rsidP="004A477D">
            <w:pPr>
              <w:spacing w:before="60"/>
              <w:jc w:val="center"/>
              <w:rPr>
                <w:rFonts w:ascii="Footlight MT Light" w:hAnsi="Footlight MT Light" w:cs="Arial"/>
                <w:sz w:val="22"/>
                <w:szCs w:val="22"/>
              </w:rPr>
            </w:pPr>
            <w:r w:rsidRPr="00256552">
              <w:rPr>
                <w:rFonts w:ascii="Footlight MT Light" w:hAnsi="Footlight MT Light" w:cs="Arial"/>
                <w:sz w:val="22"/>
                <w:szCs w:val="22"/>
              </w:rPr>
              <w:t xml:space="preserve"> </w:t>
            </w:r>
            <w:r w:rsidR="00AC1A13">
              <w:rPr>
                <w:rFonts w:ascii="Footlight MT Light" w:hAnsi="Footlight MT Light" w:cs="Arial"/>
                <w:sz w:val="22"/>
                <w:szCs w:val="22"/>
              </w:rPr>
              <w:t>T2</w:t>
            </w:r>
          </w:p>
          <w:p w14:paraId="33E2825F" w14:textId="55A9F581" w:rsidR="00AC1A13" w:rsidRPr="00947571" w:rsidRDefault="00AC1A13" w:rsidP="004A477D">
            <w:pPr>
              <w:spacing w:before="60"/>
              <w:jc w:val="center"/>
              <w:rPr>
                <w:rFonts w:ascii="Footlight MT Light" w:hAnsi="Footlight MT Light" w:cs="Arial"/>
              </w:rPr>
            </w:pPr>
            <w:r>
              <w:rPr>
                <w:rFonts w:ascii="Footlight MT Light" w:hAnsi="Footlight MT Light" w:cs="Arial"/>
                <w:sz w:val="22"/>
                <w:szCs w:val="22"/>
              </w:rPr>
              <w:t>C1</w:t>
            </w:r>
          </w:p>
        </w:tc>
        <w:tc>
          <w:tcPr>
            <w:tcW w:w="1417" w:type="dxa"/>
            <w:tcBorders>
              <w:top w:val="single" w:sz="4" w:space="0" w:color="auto"/>
              <w:left w:val="nil"/>
              <w:bottom w:val="single" w:sz="4" w:space="0" w:color="auto"/>
              <w:right w:val="single" w:sz="4" w:space="0" w:color="000000"/>
            </w:tcBorders>
          </w:tcPr>
          <w:p w14:paraId="13B04DF5" w14:textId="45FE870B" w:rsidR="004B37C8" w:rsidRPr="00947571" w:rsidRDefault="00AC1A13" w:rsidP="00AF6D09">
            <w:pPr>
              <w:spacing w:before="60"/>
              <w:jc w:val="center"/>
              <w:rPr>
                <w:rFonts w:ascii="Footlight MT Light" w:hAnsi="Footlight MT Light" w:cs="Arial"/>
                <w:b/>
                <w:bCs/>
              </w:rPr>
            </w:pPr>
            <w:r>
              <w:rPr>
                <w:rFonts w:ascii="Footlight MT Light" w:hAnsi="Footlight MT Light" w:cs="Arial"/>
                <w:sz w:val="22"/>
                <w:szCs w:val="22"/>
              </w:rPr>
              <w:t>3</w:t>
            </w:r>
          </w:p>
        </w:tc>
        <w:tc>
          <w:tcPr>
            <w:tcW w:w="1844" w:type="dxa"/>
            <w:tcBorders>
              <w:top w:val="single" w:sz="4" w:space="0" w:color="auto"/>
              <w:left w:val="nil"/>
              <w:bottom w:val="single" w:sz="4" w:space="0" w:color="auto"/>
              <w:right w:val="single" w:sz="4" w:space="0" w:color="000000"/>
            </w:tcBorders>
          </w:tcPr>
          <w:p w14:paraId="6DAB7982" w14:textId="2D0A8E36" w:rsidR="004B37C8" w:rsidRPr="00947571" w:rsidRDefault="00AC1A13" w:rsidP="00AF6D09">
            <w:pPr>
              <w:spacing w:before="60"/>
              <w:jc w:val="center"/>
              <w:rPr>
                <w:rFonts w:ascii="Footlight MT Light" w:hAnsi="Footlight MT Light" w:cs="Arial"/>
                <w:b/>
                <w:bCs/>
              </w:rPr>
            </w:pPr>
            <w:r>
              <w:rPr>
                <w:rFonts w:ascii="Footlight MT Light" w:hAnsi="Footlight MT Light" w:cs="Arial"/>
                <w:sz w:val="22"/>
                <w:szCs w:val="22"/>
              </w:rPr>
              <w:t>5</w:t>
            </w:r>
          </w:p>
        </w:tc>
      </w:tr>
    </w:tbl>
    <w:p w14:paraId="3E7A134E" w14:textId="708266AD" w:rsidR="007E0A4F" w:rsidRPr="00947571" w:rsidRDefault="007E0A4F" w:rsidP="007E0A4F">
      <w:pPr>
        <w:rPr>
          <w:rFonts w:ascii="Footlight MT Light" w:hAnsi="Footlight MT Light" w:cs="Arial"/>
          <w:b/>
          <w:bCs/>
        </w:rPr>
      </w:pPr>
    </w:p>
    <w:p w14:paraId="6C43609D" w14:textId="77777777" w:rsidR="007E0A4F" w:rsidRPr="00947571" w:rsidRDefault="007E0A4F" w:rsidP="007E0A4F">
      <w:pPr>
        <w:rPr>
          <w:rFonts w:ascii="Footlight MT Light" w:hAnsi="Footlight MT Light" w:cs="Arial"/>
        </w:rPr>
      </w:pPr>
    </w:p>
    <w:tbl>
      <w:tblPr>
        <w:tblW w:w="15168" w:type="dxa"/>
        <w:tblInd w:w="-562" w:type="dxa"/>
        <w:tblLayout w:type="fixed"/>
        <w:tblCellMar>
          <w:left w:w="0" w:type="dxa"/>
          <w:right w:w="0" w:type="dxa"/>
        </w:tblCellMar>
        <w:tblLook w:val="0000" w:firstRow="0" w:lastRow="0" w:firstColumn="0" w:lastColumn="0" w:noHBand="0" w:noVBand="0"/>
      </w:tblPr>
      <w:tblGrid>
        <w:gridCol w:w="389"/>
        <w:gridCol w:w="6274"/>
        <w:gridCol w:w="1701"/>
        <w:gridCol w:w="6804"/>
      </w:tblGrid>
      <w:tr w:rsidR="00C15735" w:rsidRPr="00947571" w14:paraId="7BC1EB13" w14:textId="77777777" w:rsidTr="00C15735">
        <w:trPr>
          <w:trHeight w:val="848"/>
          <w:tblHeader/>
        </w:trPr>
        <w:tc>
          <w:tcPr>
            <w:tcW w:w="389" w:type="dxa"/>
            <w:tcBorders>
              <w:top w:val="single" w:sz="4" w:space="0" w:color="auto"/>
              <w:left w:val="single" w:sz="4" w:space="0" w:color="auto"/>
              <w:right w:val="single" w:sz="4" w:space="0" w:color="auto"/>
            </w:tcBorders>
            <w:shd w:val="clear" w:color="auto" w:fill="C0C0C0"/>
          </w:tcPr>
          <w:p w14:paraId="5E9D4E8D" w14:textId="77777777" w:rsidR="00C15735" w:rsidRPr="00947571" w:rsidRDefault="00C15735" w:rsidP="00AF6D09">
            <w:pPr>
              <w:jc w:val="center"/>
              <w:rPr>
                <w:rFonts w:ascii="Footlight MT Light" w:hAnsi="Footlight MT Light" w:cs="Arial"/>
                <w:b/>
                <w:bCs/>
              </w:rPr>
            </w:pPr>
          </w:p>
        </w:tc>
        <w:tc>
          <w:tcPr>
            <w:tcW w:w="6274"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6FDE5999" w14:textId="1550FA41" w:rsidR="00C15735" w:rsidRPr="00947571" w:rsidRDefault="00C15735" w:rsidP="00AF6D09">
            <w:pPr>
              <w:jc w:val="center"/>
              <w:rPr>
                <w:rFonts w:ascii="Footlight MT Light" w:hAnsi="Footlight MT Light" w:cs="Arial"/>
                <w:b/>
                <w:bCs/>
              </w:rPr>
            </w:pPr>
            <w:r w:rsidRPr="00947571">
              <w:rPr>
                <w:rFonts w:ascii="Footlight MT Light" w:hAnsi="Footlight MT Light" w:cs="Arial"/>
                <w:b/>
                <w:bCs/>
              </w:rPr>
              <w:t xml:space="preserve">Tasks to achieve priority  </w:t>
            </w:r>
          </w:p>
        </w:tc>
        <w:tc>
          <w:tcPr>
            <w:tcW w:w="1701" w:type="dxa"/>
            <w:tcBorders>
              <w:top w:val="single" w:sz="4" w:space="0" w:color="auto"/>
              <w:left w:val="nil"/>
              <w:right w:val="single" w:sz="4" w:space="0" w:color="auto"/>
            </w:tcBorders>
            <w:shd w:val="clear" w:color="auto" w:fill="C0C0C0"/>
            <w:vAlign w:val="center"/>
          </w:tcPr>
          <w:p w14:paraId="40203872" w14:textId="77777777" w:rsidR="00C15735" w:rsidRPr="00947571" w:rsidRDefault="00C15735" w:rsidP="00AF6D09">
            <w:pPr>
              <w:rPr>
                <w:rFonts w:ascii="Footlight MT Light" w:hAnsi="Footlight MT Light" w:cs="Arial"/>
                <w:b/>
                <w:bCs/>
              </w:rPr>
            </w:pPr>
          </w:p>
          <w:p w14:paraId="2F223C9D" w14:textId="77777777" w:rsidR="00C15735" w:rsidRPr="00947571" w:rsidRDefault="00C15735" w:rsidP="00AF6D09">
            <w:pPr>
              <w:jc w:val="center"/>
              <w:rPr>
                <w:rFonts w:ascii="Footlight MT Light" w:hAnsi="Footlight MT Light" w:cs="Arial"/>
                <w:b/>
                <w:bCs/>
              </w:rPr>
            </w:pPr>
            <w:r w:rsidRPr="00947571">
              <w:rPr>
                <w:rFonts w:ascii="Footlight MT Light" w:hAnsi="Footlight MT Light" w:cs="Arial"/>
                <w:b/>
                <w:bCs/>
              </w:rPr>
              <w:t>Timescale</w:t>
            </w:r>
          </w:p>
          <w:p w14:paraId="4F7C2CA6" w14:textId="77777777" w:rsidR="00C15735" w:rsidRPr="00947571" w:rsidRDefault="00C15735" w:rsidP="00AF6D09">
            <w:pPr>
              <w:jc w:val="center"/>
              <w:rPr>
                <w:rFonts w:ascii="Footlight MT Light" w:hAnsi="Footlight MT Light" w:cs="Arial"/>
                <w:b/>
                <w:bCs/>
              </w:rPr>
            </w:pPr>
            <w:r w:rsidRPr="00947571">
              <w:rPr>
                <w:rFonts w:ascii="Footlight MT Light" w:hAnsi="Footlight MT Light" w:cs="Arial"/>
                <w:b/>
                <w:bCs/>
              </w:rPr>
              <w:t>and checkpoints</w:t>
            </w:r>
          </w:p>
        </w:tc>
        <w:tc>
          <w:tcPr>
            <w:tcW w:w="6804"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69C9BF6F" w14:textId="77777777" w:rsidR="00C15735" w:rsidRPr="00947571" w:rsidRDefault="00C15735" w:rsidP="00AF6D09">
            <w:pPr>
              <w:rPr>
                <w:rFonts w:ascii="Footlight MT Light" w:eastAsia="Arial Unicode MS" w:hAnsi="Footlight MT Light" w:cs="Arial"/>
                <w:b/>
                <w:bCs/>
              </w:rPr>
            </w:pPr>
            <w:r w:rsidRPr="00947571">
              <w:rPr>
                <w:rFonts w:ascii="Footlight MT Light" w:hAnsi="Footlight MT Light" w:cs="Arial"/>
                <w:b/>
              </w:rPr>
              <w:t xml:space="preserve">             Evidence of Impact &gt; (data, observation, views)</w:t>
            </w:r>
          </w:p>
        </w:tc>
      </w:tr>
      <w:tr w:rsidR="00C15735" w:rsidRPr="00947571" w14:paraId="20D1938D" w14:textId="77777777" w:rsidTr="00C15735">
        <w:trPr>
          <w:trHeight w:val="651"/>
        </w:trPr>
        <w:tc>
          <w:tcPr>
            <w:tcW w:w="389" w:type="dxa"/>
            <w:vMerge w:val="restart"/>
            <w:tcBorders>
              <w:top w:val="single" w:sz="4" w:space="0" w:color="auto"/>
              <w:left w:val="single" w:sz="4" w:space="0" w:color="auto"/>
              <w:right w:val="single" w:sz="4" w:space="0" w:color="auto"/>
            </w:tcBorders>
          </w:tcPr>
          <w:p w14:paraId="23147E35" w14:textId="1C1C0995" w:rsidR="00C15735" w:rsidRDefault="00C15735" w:rsidP="00FF1198">
            <w:pPr>
              <w:spacing w:before="4"/>
              <w:rPr>
                <w:rFonts w:ascii="Footlight MT Light" w:eastAsia="Arial Unicode MS" w:hAnsi="Footlight MT Light" w:cs="Arial"/>
                <w:sz w:val="22"/>
                <w:szCs w:val="22"/>
              </w:rPr>
            </w:pPr>
            <w:r>
              <w:rPr>
                <w:rFonts w:ascii="Footlight MT Light" w:eastAsia="Arial Unicode MS" w:hAnsi="Footlight MT Light" w:cs="Arial"/>
                <w:sz w:val="22"/>
                <w:szCs w:val="22"/>
              </w:rPr>
              <w:t>1.</w:t>
            </w:r>
          </w:p>
        </w:tc>
        <w:tc>
          <w:tcPr>
            <w:tcW w:w="62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5B8B6F6" w14:textId="53DB673D" w:rsidR="00C15735" w:rsidRDefault="00C15735" w:rsidP="00FF1198">
            <w:pPr>
              <w:spacing w:before="4"/>
              <w:rPr>
                <w:rFonts w:ascii="Footlight MT Light" w:eastAsia="Arial Unicode MS" w:hAnsi="Footlight MT Light" w:cs="Arial"/>
                <w:sz w:val="22"/>
                <w:szCs w:val="22"/>
              </w:rPr>
            </w:pPr>
            <w:r>
              <w:rPr>
                <w:rFonts w:ascii="Footlight MT Light" w:eastAsia="Arial Unicode MS" w:hAnsi="Footlight MT Light" w:cs="Arial"/>
                <w:sz w:val="22"/>
                <w:szCs w:val="22"/>
              </w:rPr>
              <w:t>Review all subject planners identifying where DYW already exists and raise awareness.</w:t>
            </w:r>
          </w:p>
          <w:p w14:paraId="59642B5E" w14:textId="1D270B76" w:rsidR="00C15735" w:rsidRPr="008C769A" w:rsidRDefault="00C15735" w:rsidP="00AF6D09">
            <w:pPr>
              <w:spacing w:before="4"/>
              <w:rPr>
                <w:rFonts w:ascii="Footlight MT Light" w:eastAsia="Arial Unicode MS" w:hAnsi="Footlight MT Light" w:cs="Arial"/>
                <w:sz w:val="22"/>
                <w:szCs w:val="22"/>
              </w:rPr>
            </w:pPr>
            <w:r>
              <w:rPr>
                <w:rFonts w:ascii="Footlight MT Light" w:eastAsia="Arial Unicode MS" w:hAnsi="Footlight MT Light" w:cs="Arial"/>
                <w:sz w:val="22"/>
                <w:szCs w:val="22"/>
              </w:rPr>
              <w:t>Identify gaps in curriculum and draft a plan in order to respond to findings.</w:t>
            </w:r>
          </w:p>
        </w:tc>
        <w:tc>
          <w:tcPr>
            <w:tcW w:w="1701" w:type="dxa"/>
            <w:tcBorders>
              <w:top w:val="single" w:sz="4" w:space="0" w:color="auto"/>
              <w:left w:val="single" w:sz="4" w:space="0" w:color="auto"/>
              <w:bottom w:val="single" w:sz="4" w:space="0" w:color="auto"/>
              <w:right w:val="single" w:sz="4" w:space="0" w:color="auto"/>
            </w:tcBorders>
          </w:tcPr>
          <w:p w14:paraId="72E08B8A" w14:textId="7293FE14" w:rsidR="00C15735" w:rsidRPr="00947571" w:rsidRDefault="00C15735" w:rsidP="008C769A">
            <w:pPr>
              <w:spacing w:before="4"/>
              <w:jc w:val="center"/>
              <w:rPr>
                <w:rFonts w:ascii="Footlight MT Light" w:eastAsia="Arial Unicode MS" w:hAnsi="Footlight MT Light" w:cs="Arial"/>
              </w:rPr>
            </w:pPr>
            <w:r>
              <w:rPr>
                <w:rFonts w:ascii="Footlight MT Light" w:eastAsia="Arial Unicode MS" w:hAnsi="Footlight MT Light" w:cs="Arial"/>
              </w:rPr>
              <w:t>August 2019</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5020B2D" w14:textId="2C8D9DAC" w:rsidR="00C15735" w:rsidRPr="008C769A" w:rsidRDefault="00C15735" w:rsidP="008C769A">
            <w:pPr>
              <w:spacing w:before="4"/>
              <w:rPr>
                <w:rFonts w:ascii="Footlight MT Light" w:hAnsi="Footlight MT Light" w:cs="Arial"/>
                <w:sz w:val="22"/>
                <w:szCs w:val="22"/>
              </w:rPr>
            </w:pPr>
            <w:r>
              <w:rPr>
                <w:rFonts w:ascii="Footlight MT Light" w:hAnsi="Footlight MT Light" w:cs="Arial"/>
                <w:sz w:val="22"/>
                <w:szCs w:val="22"/>
              </w:rPr>
              <w:t>External agency evaluations.</w:t>
            </w:r>
          </w:p>
          <w:p w14:paraId="0A7369DC" w14:textId="77777777" w:rsidR="00C15735" w:rsidRDefault="00C15735" w:rsidP="008C769A">
            <w:pPr>
              <w:spacing w:before="4"/>
              <w:rPr>
                <w:rFonts w:ascii="Footlight MT Light" w:eastAsia="Arial Unicode MS" w:hAnsi="Footlight MT Light" w:cs="Arial"/>
                <w:sz w:val="22"/>
                <w:szCs w:val="22"/>
              </w:rPr>
            </w:pPr>
            <w:r>
              <w:rPr>
                <w:rFonts w:ascii="Footlight MT Light" w:eastAsia="Arial Unicode MS" w:hAnsi="Footlight MT Light" w:cs="Arial"/>
                <w:sz w:val="22"/>
                <w:szCs w:val="22"/>
              </w:rPr>
              <w:t>Building partnerships with outside agencies.</w:t>
            </w:r>
          </w:p>
          <w:p w14:paraId="2B561788" w14:textId="49253439" w:rsidR="00C15735" w:rsidRPr="00947571" w:rsidRDefault="00C15735" w:rsidP="00AF6D09">
            <w:pPr>
              <w:spacing w:before="4"/>
              <w:rPr>
                <w:rFonts w:ascii="Footlight MT Light" w:hAnsi="Footlight MT Light" w:cs="Arial"/>
              </w:rPr>
            </w:pPr>
            <w:r>
              <w:rPr>
                <w:rFonts w:ascii="Footlight MT Light" w:hAnsi="Footlight MT Light" w:cs="Arial"/>
              </w:rPr>
              <w:t>Increase awareness of DYW and how this is embedded in the primary curriculum.</w:t>
            </w:r>
          </w:p>
        </w:tc>
      </w:tr>
      <w:tr w:rsidR="00C15735" w:rsidRPr="00947571" w14:paraId="0097755D" w14:textId="77777777" w:rsidTr="00C15735">
        <w:trPr>
          <w:trHeight w:val="288"/>
        </w:trPr>
        <w:tc>
          <w:tcPr>
            <w:tcW w:w="389" w:type="dxa"/>
            <w:vMerge/>
            <w:tcBorders>
              <w:left w:val="single" w:sz="4" w:space="0" w:color="auto"/>
              <w:right w:val="single" w:sz="4" w:space="0" w:color="auto"/>
            </w:tcBorders>
          </w:tcPr>
          <w:p w14:paraId="31370CEF" w14:textId="77777777" w:rsidR="00C15735" w:rsidRDefault="00C15735" w:rsidP="00FF1198">
            <w:pPr>
              <w:spacing w:before="4"/>
              <w:rPr>
                <w:rFonts w:ascii="Footlight MT Light" w:eastAsia="Arial Unicode MS" w:hAnsi="Footlight MT Light" w:cs="Arial"/>
                <w:sz w:val="22"/>
                <w:szCs w:val="22"/>
              </w:rPr>
            </w:pPr>
          </w:p>
        </w:tc>
        <w:tc>
          <w:tcPr>
            <w:tcW w:w="62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1FA6183" w14:textId="643A7212" w:rsidR="00C15735" w:rsidRDefault="00C15735" w:rsidP="00FF1198">
            <w:pPr>
              <w:spacing w:before="4"/>
              <w:rPr>
                <w:rFonts w:ascii="Footlight MT Light" w:eastAsia="Arial Unicode MS" w:hAnsi="Footlight MT Light" w:cs="Arial"/>
                <w:sz w:val="22"/>
                <w:szCs w:val="22"/>
              </w:rPr>
            </w:pPr>
            <w:r>
              <w:rPr>
                <w:rFonts w:ascii="Footlight MT Light" w:eastAsia="Arial Unicode MS" w:hAnsi="Footlight MT Light" w:cs="Arial"/>
                <w:sz w:val="22"/>
                <w:szCs w:val="22"/>
              </w:rPr>
              <w:t>Source new resources in order to add to the Social Subjects curriculum to ensure DYW is built in to every year group.</w:t>
            </w:r>
          </w:p>
        </w:tc>
        <w:tc>
          <w:tcPr>
            <w:tcW w:w="1701" w:type="dxa"/>
            <w:tcBorders>
              <w:top w:val="single" w:sz="4" w:space="0" w:color="auto"/>
              <w:left w:val="single" w:sz="4" w:space="0" w:color="auto"/>
              <w:bottom w:val="single" w:sz="4" w:space="0" w:color="auto"/>
              <w:right w:val="single" w:sz="4" w:space="0" w:color="auto"/>
            </w:tcBorders>
          </w:tcPr>
          <w:p w14:paraId="4D7BAAA4" w14:textId="32873582" w:rsidR="00C15735" w:rsidRPr="00947571" w:rsidRDefault="00C15735" w:rsidP="008C769A">
            <w:pPr>
              <w:spacing w:before="4"/>
              <w:jc w:val="center"/>
              <w:rPr>
                <w:rFonts w:ascii="Footlight MT Light" w:eastAsia="Arial Unicode MS" w:hAnsi="Footlight MT Light" w:cs="Arial"/>
              </w:rPr>
            </w:pPr>
            <w:r>
              <w:rPr>
                <w:rFonts w:ascii="Footlight MT Light" w:eastAsia="Arial Unicode MS" w:hAnsi="Footlight MT Light" w:cs="Arial"/>
              </w:rPr>
              <w:t>August 2019</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867D324" w14:textId="6A92FC9B" w:rsidR="00C15735" w:rsidRDefault="00C15735" w:rsidP="00FF1198">
            <w:pPr>
              <w:spacing w:before="4"/>
              <w:rPr>
                <w:rFonts w:ascii="Footlight MT Light" w:hAnsi="Footlight MT Light" w:cs="Arial"/>
                <w:sz w:val="22"/>
                <w:szCs w:val="22"/>
              </w:rPr>
            </w:pPr>
            <w:r>
              <w:rPr>
                <w:rFonts w:ascii="Footlight MT Light" w:hAnsi="Footlight MT Light" w:cs="Arial"/>
                <w:sz w:val="22"/>
                <w:szCs w:val="22"/>
              </w:rPr>
              <w:t>Improved links with the community and local businesses.</w:t>
            </w:r>
          </w:p>
          <w:p w14:paraId="1C4E3D6E" w14:textId="4CC35ED9" w:rsidR="00C15735" w:rsidRDefault="00C15735" w:rsidP="00FF1198">
            <w:pPr>
              <w:spacing w:before="4"/>
              <w:rPr>
                <w:rFonts w:ascii="Footlight MT Light" w:hAnsi="Footlight MT Light" w:cs="Arial"/>
                <w:sz w:val="22"/>
                <w:szCs w:val="22"/>
              </w:rPr>
            </w:pPr>
            <w:r>
              <w:rPr>
                <w:rFonts w:ascii="Footlight MT Light" w:hAnsi="Footlight MT Light" w:cs="Arial"/>
                <w:sz w:val="22"/>
                <w:szCs w:val="22"/>
              </w:rPr>
              <w:t>Data to support children’s awareness of the World of Work</w:t>
            </w:r>
          </w:p>
        </w:tc>
      </w:tr>
      <w:tr w:rsidR="00C15735" w:rsidRPr="00947571" w14:paraId="69B4C291" w14:textId="77777777" w:rsidTr="00C15735">
        <w:trPr>
          <w:trHeight w:val="288"/>
        </w:trPr>
        <w:tc>
          <w:tcPr>
            <w:tcW w:w="389" w:type="dxa"/>
            <w:vMerge/>
            <w:tcBorders>
              <w:left w:val="single" w:sz="4" w:space="0" w:color="auto"/>
              <w:right w:val="single" w:sz="4" w:space="0" w:color="auto"/>
            </w:tcBorders>
          </w:tcPr>
          <w:p w14:paraId="6E0B1D1F" w14:textId="77777777" w:rsidR="00C15735" w:rsidRDefault="00C15735" w:rsidP="00FF1198">
            <w:pPr>
              <w:spacing w:before="4"/>
              <w:rPr>
                <w:rFonts w:ascii="Footlight MT Light" w:eastAsia="Arial Unicode MS" w:hAnsi="Footlight MT Light" w:cs="Arial"/>
                <w:sz w:val="22"/>
                <w:szCs w:val="22"/>
              </w:rPr>
            </w:pPr>
          </w:p>
        </w:tc>
        <w:tc>
          <w:tcPr>
            <w:tcW w:w="62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6B51ADB" w14:textId="27F7F1FC" w:rsidR="00C15735" w:rsidRDefault="00C15735" w:rsidP="00FF1198">
            <w:pPr>
              <w:spacing w:before="4"/>
              <w:rPr>
                <w:rFonts w:ascii="Footlight MT Light" w:eastAsia="Arial Unicode MS" w:hAnsi="Footlight MT Light" w:cs="Arial"/>
                <w:sz w:val="22"/>
                <w:szCs w:val="22"/>
              </w:rPr>
            </w:pPr>
            <w:r>
              <w:rPr>
                <w:rFonts w:ascii="Footlight MT Light" w:eastAsia="Arial Unicode MS" w:hAnsi="Footlight MT Light" w:cs="Arial"/>
                <w:sz w:val="22"/>
                <w:szCs w:val="22"/>
              </w:rPr>
              <w:t>Create a DYW academic calendar.</w:t>
            </w:r>
          </w:p>
        </w:tc>
        <w:tc>
          <w:tcPr>
            <w:tcW w:w="1701" w:type="dxa"/>
            <w:tcBorders>
              <w:top w:val="single" w:sz="4" w:space="0" w:color="auto"/>
              <w:left w:val="single" w:sz="4" w:space="0" w:color="auto"/>
              <w:bottom w:val="single" w:sz="4" w:space="0" w:color="auto"/>
              <w:right w:val="single" w:sz="4" w:space="0" w:color="auto"/>
            </w:tcBorders>
          </w:tcPr>
          <w:p w14:paraId="2CD41FB9" w14:textId="74E41C11" w:rsidR="00C15735" w:rsidRPr="00947571" w:rsidRDefault="00C15735" w:rsidP="008C769A">
            <w:pPr>
              <w:spacing w:before="4"/>
              <w:jc w:val="center"/>
              <w:rPr>
                <w:rFonts w:ascii="Footlight MT Light" w:eastAsia="Arial Unicode MS" w:hAnsi="Footlight MT Light" w:cs="Arial"/>
              </w:rPr>
            </w:pPr>
            <w:r>
              <w:rPr>
                <w:rFonts w:ascii="Footlight MT Light" w:eastAsia="Arial Unicode MS" w:hAnsi="Footlight MT Light" w:cs="Arial"/>
              </w:rPr>
              <w:t>September 2019</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0D1BFB7" w14:textId="1A3E4FC3" w:rsidR="00C15735" w:rsidRDefault="00C15735" w:rsidP="00FF1198">
            <w:pPr>
              <w:spacing w:before="4"/>
              <w:rPr>
                <w:rFonts w:ascii="Footlight MT Light" w:hAnsi="Footlight MT Light" w:cs="Arial"/>
                <w:sz w:val="22"/>
                <w:szCs w:val="22"/>
              </w:rPr>
            </w:pPr>
            <w:r>
              <w:rPr>
                <w:rFonts w:ascii="Footlight MT Light" w:hAnsi="Footlight MT Light" w:cs="Arial"/>
                <w:sz w:val="22"/>
                <w:szCs w:val="22"/>
              </w:rPr>
              <w:t>All stakeholders aware of events within the life of the school and the opportunities to develop DYW approaches.</w:t>
            </w:r>
          </w:p>
        </w:tc>
      </w:tr>
      <w:tr w:rsidR="00C15735" w:rsidRPr="00947571" w14:paraId="60A50237" w14:textId="77777777" w:rsidTr="00C15735">
        <w:trPr>
          <w:trHeight w:val="288"/>
        </w:trPr>
        <w:tc>
          <w:tcPr>
            <w:tcW w:w="389" w:type="dxa"/>
            <w:vMerge/>
            <w:tcBorders>
              <w:left w:val="single" w:sz="4" w:space="0" w:color="auto"/>
              <w:bottom w:val="single" w:sz="4" w:space="0" w:color="auto"/>
              <w:right w:val="single" w:sz="4" w:space="0" w:color="auto"/>
            </w:tcBorders>
          </w:tcPr>
          <w:p w14:paraId="4B11B508" w14:textId="77777777" w:rsidR="00C15735" w:rsidRDefault="00C15735" w:rsidP="00FF1198">
            <w:pPr>
              <w:spacing w:before="4"/>
              <w:rPr>
                <w:rFonts w:ascii="Footlight MT Light" w:eastAsia="Arial Unicode MS" w:hAnsi="Footlight MT Light" w:cs="Arial"/>
                <w:sz w:val="22"/>
                <w:szCs w:val="22"/>
              </w:rPr>
            </w:pPr>
          </w:p>
        </w:tc>
        <w:tc>
          <w:tcPr>
            <w:tcW w:w="62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9EE0BFE" w14:textId="3B692087" w:rsidR="00C15735" w:rsidRDefault="00C15735" w:rsidP="00FF1198">
            <w:pPr>
              <w:spacing w:before="4"/>
              <w:rPr>
                <w:rFonts w:ascii="Footlight MT Light" w:eastAsia="Arial Unicode MS" w:hAnsi="Footlight MT Light" w:cs="Arial"/>
                <w:sz w:val="22"/>
                <w:szCs w:val="22"/>
              </w:rPr>
            </w:pPr>
            <w:r>
              <w:rPr>
                <w:rFonts w:ascii="Footlight MT Light" w:eastAsia="Arial Unicode MS" w:hAnsi="Footlight MT Light" w:cs="Arial"/>
                <w:sz w:val="22"/>
                <w:szCs w:val="22"/>
              </w:rPr>
              <w:t>Implement to World of Work programme from P5 – P7 to support transitions and pupil profiles, including opportunities for family learning.</w:t>
            </w:r>
          </w:p>
        </w:tc>
        <w:tc>
          <w:tcPr>
            <w:tcW w:w="1701" w:type="dxa"/>
            <w:tcBorders>
              <w:top w:val="single" w:sz="4" w:space="0" w:color="auto"/>
              <w:left w:val="single" w:sz="4" w:space="0" w:color="auto"/>
              <w:bottom w:val="single" w:sz="4" w:space="0" w:color="auto"/>
              <w:right w:val="single" w:sz="4" w:space="0" w:color="auto"/>
            </w:tcBorders>
          </w:tcPr>
          <w:p w14:paraId="1C4F0164" w14:textId="6E15BA06" w:rsidR="00C15735" w:rsidRPr="00947571" w:rsidRDefault="00C15735" w:rsidP="008C769A">
            <w:pPr>
              <w:spacing w:before="4"/>
              <w:jc w:val="center"/>
              <w:rPr>
                <w:rFonts w:ascii="Footlight MT Light" w:eastAsia="Arial Unicode MS" w:hAnsi="Footlight MT Light" w:cs="Arial"/>
              </w:rPr>
            </w:pPr>
            <w:r>
              <w:rPr>
                <w:rFonts w:ascii="Footlight MT Light" w:eastAsia="Arial Unicode MS" w:hAnsi="Footlight MT Light" w:cs="Arial"/>
              </w:rPr>
              <w:t>October 2019</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8B4831D" w14:textId="77777777" w:rsidR="00C15735" w:rsidRDefault="00C15735" w:rsidP="00FF1198">
            <w:pPr>
              <w:spacing w:before="4"/>
              <w:rPr>
                <w:rFonts w:ascii="Footlight MT Light" w:hAnsi="Footlight MT Light" w:cs="Arial"/>
                <w:sz w:val="22"/>
                <w:szCs w:val="22"/>
              </w:rPr>
            </w:pPr>
            <w:r>
              <w:rPr>
                <w:rFonts w:ascii="Footlight MT Light" w:hAnsi="Footlight MT Light" w:cs="Arial"/>
                <w:sz w:val="22"/>
                <w:szCs w:val="22"/>
              </w:rPr>
              <w:t>Child and Parental engagement.</w:t>
            </w:r>
          </w:p>
          <w:p w14:paraId="1DF5254F" w14:textId="4FF41633" w:rsidR="00C15735" w:rsidRDefault="00C15735" w:rsidP="00FF1198">
            <w:pPr>
              <w:spacing w:before="4"/>
              <w:rPr>
                <w:rFonts w:ascii="Footlight MT Light" w:hAnsi="Footlight MT Light" w:cs="Arial"/>
                <w:sz w:val="22"/>
                <w:szCs w:val="22"/>
              </w:rPr>
            </w:pPr>
            <w:r>
              <w:rPr>
                <w:rFonts w:ascii="Footlight MT Light" w:hAnsi="Footlight MT Light" w:cs="Arial"/>
                <w:sz w:val="22"/>
                <w:szCs w:val="22"/>
              </w:rPr>
              <w:t>Pupil awareness of skills for Life</w:t>
            </w:r>
          </w:p>
        </w:tc>
      </w:tr>
      <w:tr w:rsidR="00C15735" w:rsidRPr="00947571" w14:paraId="1FA507DA" w14:textId="77777777" w:rsidTr="00C15735">
        <w:trPr>
          <w:trHeight w:val="1176"/>
        </w:trPr>
        <w:tc>
          <w:tcPr>
            <w:tcW w:w="389" w:type="dxa"/>
            <w:tcBorders>
              <w:top w:val="single" w:sz="4" w:space="0" w:color="auto"/>
              <w:left w:val="single" w:sz="4" w:space="0" w:color="auto"/>
              <w:bottom w:val="single" w:sz="4" w:space="0" w:color="auto"/>
              <w:right w:val="single" w:sz="4" w:space="0" w:color="auto"/>
            </w:tcBorders>
          </w:tcPr>
          <w:p w14:paraId="1471401A" w14:textId="7AA84B67" w:rsidR="00C15735" w:rsidRDefault="00C15735" w:rsidP="00FF1198">
            <w:pPr>
              <w:spacing w:before="4"/>
              <w:rPr>
                <w:rFonts w:ascii="Footlight MT Light" w:hAnsi="Footlight MT Light" w:cs="Arial"/>
                <w:sz w:val="22"/>
                <w:szCs w:val="22"/>
              </w:rPr>
            </w:pPr>
            <w:r>
              <w:rPr>
                <w:rFonts w:ascii="Footlight MT Light" w:hAnsi="Footlight MT Light" w:cs="Arial"/>
                <w:sz w:val="22"/>
                <w:szCs w:val="22"/>
              </w:rPr>
              <w:t>2.</w:t>
            </w:r>
          </w:p>
        </w:tc>
        <w:tc>
          <w:tcPr>
            <w:tcW w:w="62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D1577E6" w14:textId="015AD385" w:rsidR="00C15735" w:rsidRDefault="00C15735" w:rsidP="00FF1198">
            <w:pPr>
              <w:spacing w:before="4"/>
              <w:rPr>
                <w:rFonts w:ascii="Footlight MT Light" w:hAnsi="Footlight MT Light" w:cs="Arial"/>
                <w:sz w:val="22"/>
                <w:szCs w:val="22"/>
              </w:rPr>
            </w:pPr>
            <w:r>
              <w:rPr>
                <w:rFonts w:ascii="Footlight MT Light" w:hAnsi="Footlight MT Light" w:cs="Arial"/>
                <w:sz w:val="22"/>
                <w:szCs w:val="22"/>
              </w:rPr>
              <w:t xml:space="preserve">Supporting the Connected Learning Programme and the implementation of the pupil </w:t>
            </w:r>
            <w:proofErr w:type="spellStart"/>
            <w:r>
              <w:rPr>
                <w:rFonts w:ascii="Footlight MT Light" w:hAnsi="Footlight MT Light" w:cs="Arial"/>
                <w:sz w:val="22"/>
                <w:szCs w:val="22"/>
              </w:rPr>
              <w:t>Ipad</w:t>
            </w:r>
            <w:proofErr w:type="spellEnd"/>
            <w:r>
              <w:rPr>
                <w:rFonts w:ascii="Footlight MT Light" w:hAnsi="Footlight MT Light" w:cs="Arial"/>
                <w:sz w:val="22"/>
                <w:szCs w:val="22"/>
              </w:rPr>
              <w:t xml:space="preserve"> rollout.</w:t>
            </w:r>
          </w:p>
          <w:p w14:paraId="0A1947F2" w14:textId="77777777" w:rsidR="00C15735" w:rsidRPr="00AC1A13" w:rsidRDefault="00C15735" w:rsidP="00AC1A13">
            <w:pPr>
              <w:pStyle w:val="ListParagraph"/>
              <w:numPr>
                <w:ilvl w:val="0"/>
                <w:numId w:val="6"/>
              </w:numPr>
              <w:spacing w:before="4"/>
              <w:rPr>
                <w:rFonts w:ascii="Footlight MT Light" w:hAnsi="Footlight MT Light" w:cs="Arial"/>
                <w:sz w:val="22"/>
                <w:szCs w:val="22"/>
              </w:rPr>
            </w:pPr>
            <w:r w:rsidRPr="00AC1A13">
              <w:rPr>
                <w:rFonts w:ascii="Footlight MT Light" w:hAnsi="Footlight MT Light" w:cs="Arial"/>
                <w:sz w:val="22"/>
                <w:szCs w:val="22"/>
              </w:rPr>
              <w:t>CLPL</w:t>
            </w:r>
          </w:p>
          <w:p w14:paraId="06E9D80C" w14:textId="77777777" w:rsidR="00C15735" w:rsidRPr="00AC1A13" w:rsidRDefault="00C15735" w:rsidP="00AC1A13">
            <w:pPr>
              <w:pStyle w:val="ListParagraph"/>
              <w:numPr>
                <w:ilvl w:val="0"/>
                <w:numId w:val="6"/>
              </w:numPr>
              <w:spacing w:before="4"/>
              <w:rPr>
                <w:rFonts w:ascii="Footlight MT Light" w:hAnsi="Footlight MT Light" w:cs="Arial"/>
                <w:sz w:val="22"/>
                <w:szCs w:val="22"/>
              </w:rPr>
            </w:pPr>
            <w:r w:rsidRPr="00AC1A13">
              <w:rPr>
                <w:rFonts w:ascii="Footlight MT Light" w:hAnsi="Footlight MT Light" w:cs="Arial"/>
                <w:sz w:val="22"/>
                <w:szCs w:val="22"/>
              </w:rPr>
              <w:t>Parental engagement</w:t>
            </w:r>
          </w:p>
          <w:p w14:paraId="23164537" w14:textId="2DEFE38C" w:rsidR="00C15735" w:rsidRPr="00AC1A13" w:rsidRDefault="00C15735" w:rsidP="00AC1A13">
            <w:pPr>
              <w:pStyle w:val="ListParagraph"/>
              <w:numPr>
                <w:ilvl w:val="0"/>
                <w:numId w:val="6"/>
              </w:numPr>
              <w:spacing w:before="4"/>
              <w:rPr>
                <w:rFonts w:ascii="Footlight MT Light" w:hAnsi="Footlight MT Light" w:cs="Arial"/>
                <w:sz w:val="22"/>
                <w:szCs w:val="22"/>
              </w:rPr>
            </w:pPr>
            <w:r w:rsidRPr="00AC1A13">
              <w:rPr>
                <w:rFonts w:ascii="Footlight MT Light" w:hAnsi="Footlight MT Light" w:cs="Arial"/>
                <w:sz w:val="22"/>
                <w:szCs w:val="22"/>
              </w:rPr>
              <w:t>Pupil Awareness and skill</w:t>
            </w:r>
          </w:p>
        </w:tc>
        <w:tc>
          <w:tcPr>
            <w:tcW w:w="1701" w:type="dxa"/>
            <w:tcBorders>
              <w:top w:val="single" w:sz="4" w:space="0" w:color="auto"/>
              <w:left w:val="single" w:sz="4" w:space="0" w:color="auto"/>
              <w:bottom w:val="single" w:sz="4" w:space="0" w:color="auto"/>
              <w:right w:val="single" w:sz="4" w:space="0" w:color="auto"/>
            </w:tcBorders>
          </w:tcPr>
          <w:p w14:paraId="7C2398C6" w14:textId="5E63B696" w:rsidR="00C15735" w:rsidRDefault="00C15735" w:rsidP="008C769A">
            <w:pPr>
              <w:spacing w:before="4"/>
              <w:jc w:val="center"/>
              <w:rPr>
                <w:rFonts w:ascii="Footlight MT Light" w:eastAsia="Arial Unicode MS" w:hAnsi="Footlight MT Light" w:cs="Arial"/>
              </w:rPr>
            </w:pPr>
            <w:r>
              <w:rPr>
                <w:rFonts w:ascii="Footlight MT Light" w:eastAsia="Arial Unicode MS" w:hAnsi="Footlight MT Light" w:cs="Arial"/>
              </w:rPr>
              <w:t>September 2019</w:t>
            </w:r>
          </w:p>
          <w:p w14:paraId="286A2347" w14:textId="09038CB5" w:rsidR="00C15735" w:rsidRPr="00947571" w:rsidRDefault="00C15735" w:rsidP="008C769A">
            <w:pPr>
              <w:spacing w:before="4"/>
              <w:jc w:val="center"/>
              <w:rPr>
                <w:rFonts w:ascii="Footlight MT Light" w:eastAsia="Arial Unicode MS" w:hAnsi="Footlight MT Light" w:cs="Arial"/>
              </w:rPr>
            </w:pPr>
            <w:r>
              <w:rPr>
                <w:rFonts w:ascii="Footlight MT Light" w:eastAsia="Arial Unicode MS" w:hAnsi="Footlight MT Light" w:cs="Arial"/>
              </w:rPr>
              <w:t>On-going</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E4E50C4" w14:textId="237D1539" w:rsidR="00C15735" w:rsidRDefault="00C15735" w:rsidP="00AC1A13">
            <w:pPr>
              <w:spacing w:before="4"/>
              <w:rPr>
                <w:rFonts w:ascii="Footlight MT Light" w:hAnsi="Footlight MT Light" w:cs="Arial"/>
              </w:rPr>
            </w:pPr>
            <w:r>
              <w:rPr>
                <w:rFonts w:ascii="Footlight MT Light" w:hAnsi="Footlight MT Light" w:cs="Arial"/>
              </w:rPr>
              <w:t>Feedback of qualitative/quantitative data to show:</w:t>
            </w:r>
          </w:p>
          <w:p w14:paraId="10A40374" w14:textId="77777777" w:rsidR="00C15735" w:rsidRDefault="00C15735" w:rsidP="00AC1A13">
            <w:pPr>
              <w:pStyle w:val="ListParagraph"/>
              <w:numPr>
                <w:ilvl w:val="0"/>
                <w:numId w:val="7"/>
              </w:numPr>
              <w:spacing w:before="4"/>
              <w:rPr>
                <w:rFonts w:ascii="Footlight MT Light" w:hAnsi="Footlight MT Light" w:cs="Arial"/>
              </w:rPr>
            </w:pPr>
            <w:r>
              <w:rPr>
                <w:rFonts w:ascii="Footlight MT Light" w:hAnsi="Footlight MT Light" w:cs="Arial"/>
              </w:rPr>
              <w:t>Pupil skill development in digital technologies;</w:t>
            </w:r>
          </w:p>
          <w:p w14:paraId="4E75AEDB" w14:textId="77777777" w:rsidR="00C15735" w:rsidRDefault="00C15735" w:rsidP="00AC1A13">
            <w:pPr>
              <w:pStyle w:val="ListParagraph"/>
              <w:numPr>
                <w:ilvl w:val="0"/>
                <w:numId w:val="7"/>
              </w:numPr>
              <w:spacing w:before="4"/>
              <w:rPr>
                <w:rFonts w:ascii="Footlight MT Light" w:hAnsi="Footlight MT Light" w:cs="Arial"/>
              </w:rPr>
            </w:pPr>
            <w:r>
              <w:rPr>
                <w:rFonts w:ascii="Footlight MT Light" w:hAnsi="Footlight MT Light" w:cs="Arial"/>
              </w:rPr>
              <w:t>Attendance and engagement of families in family learning activities.</w:t>
            </w:r>
          </w:p>
          <w:p w14:paraId="0AD81B89" w14:textId="12637B89" w:rsidR="00C15735" w:rsidRPr="00AC1A13" w:rsidRDefault="00C15735" w:rsidP="00AC1A13">
            <w:pPr>
              <w:pStyle w:val="ListParagraph"/>
              <w:numPr>
                <w:ilvl w:val="0"/>
                <w:numId w:val="7"/>
              </w:numPr>
              <w:spacing w:before="4"/>
              <w:rPr>
                <w:rFonts w:ascii="Footlight MT Light" w:hAnsi="Footlight MT Light" w:cs="Arial"/>
              </w:rPr>
            </w:pPr>
            <w:r>
              <w:rPr>
                <w:rFonts w:ascii="Footlight MT Light" w:hAnsi="Footlight MT Light" w:cs="Arial"/>
              </w:rPr>
              <w:t>Increased skill in teachers and support staff to engage with digital technologies across the curriculum.</w:t>
            </w:r>
          </w:p>
        </w:tc>
      </w:tr>
      <w:tr w:rsidR="00C15735" w:rsidRPr="00947571" w14:paraId="58761953" w14:textId="77777777" w:rsidTr="00C15735">
        <w:trPr>
          <w:trHeight w:val="288"/>
        </w:trPr>
        <w:tc>
          <w:tcPr>
            <w:tcW w:w="389" w:type="dxa"/>
            <w:tcBorders>
              <w:top w:val="single" w:sz="4" w:space="0" w:color="auto"/>
              <w:left w:val="single" w:sz="4" w:space="0" w:color="auto"/>
              <w:bottom w:val="single" w:sz="4" w:space="0" w:color="auto"/>
              <w:right w:val="single" w:sz="4" w:space="0" w:color="auto"/>
            </w:tcBorders>
          </w:tcPr>
          <w:p w14:paraId="5411A372" w14:textId="2561AA0D" w:rsidR="00C15735" w:rsidRDefault="00C15735" w:rsidP="00AF6D09">
            <w:pPr>
              <w:spacing w:before="4"/>
              <w:rPr>
                <w:rFonts w:ascii="Footlight MT Light" w:hAnsi="Footlight MT Light" w:cs="Arial"/>
                <w:sz w:val="22"/>
                <w:szCs w:val="22"/>
              </w:rPr>
            </w:pPr>
            <w:r>
              <w:rPr>
                <w:rFonts w:ascii="Footlight MT Light" w:hAnsi="Footlight MT Light" w:cs="Arial"/>
                <w:sz w:val="22"/>
                <w:szCs w:val="22"/>
              </w:rPr>
              <w:t>3.</w:t>
            </w:r>
          </w:p>
        </w:tc>
        <w:tc>
          <w:tcPr>
            <w:tcW w:w="62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2AE8B3" w14:textId="57B4F46B" w:rsidR="00C15735" w:rsidRPr="00AC1A13" w:rsidRDefault="00C15735" w:rsidP="00AF6D09">
            <w:pPr>
              <w:spacing w:before="4"/>
              <w:rPr>
                <w:rFonts w:ascii="Footlight MT Light" w:hAnsi="Footlight MT Light" w:cs="Arial"/>
                <w:sz w:val="22"/>
                <w:szCs w:val="22"/>
              </w:rPr>
            </w:pPr>
            <w:r>
              <w:rPr>
                <w:rFonts w:ascii="Footlight MT Light" w:hAnsi="Footlight MT Light" w:cs="Arial"/>
                <w:sz w:val="22"/>
                <w:szCs w:val="22"/>
              </w:rPr>
              <w:t>To collate evidence for Growing Good Citizens Award on work being done on Outdoor Learning and Sustainability.</w:t>
            </w:r>
          </w:p>
        </w:tc>
        <w:tc>
          <w:tcPr>
            <w:tcW w:w="1701" w:type="dxa"/>
            <w:tcBorders>
              <w:top w:val="single" w:sz="4" w:space="0" w:color="auto"/>
              <w:left w:val="single" w:sz="4" w:space="0" w:color="auto"/>
              <w:bottom w:val="single" w:sz="4" w:space="0" w:color="auto"/>
              <w:right w:val="single" w:sz="4" w:space="0" w:color="auto"/>
            </w:tcBorders>
          </w:tcPr>
          <w:p w14:paraId="1E2DDED7" w14:textId="6CAC131E" w:rsidR="00C15735" w:rsidRPr="00947571" w:rsidRDefault="00C15735" w:rsidP="008C769A">
            <w:pPr>
              <w:spacing w:before="4"/>
              <w:jc w:val="center"/>
              <w:rPr>
                <w:rFonts w:ascii="Footlight MT Light" w:eastAsia="Arial Unicode MS" w:hAnsi="Footlight MT Light" w:cs="Arial"/>
              </w:rPr>
            </w:pPr>
            <w:r>
              <w:rPr>
                <w:rFonts w:ascii="Footlight MT Light" w:eastAsia="Arial Unicode MS" w:hAnsi="Footlight MT Light" w:cs="Arial"/>
              </w:rPr>
              <w:t>September 2019</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0665B03" w14:textId="77777777" w:rsidR="00C15735" w:rsidRDefault="00C15735" w:rsidP="00AF6D09">
            <w:pPr>
              <w:spacing w:before="4"/>
              <w:rPr>
                <w:rFonts w:ascii="Footlight MT Light" w:hAnsi="Footlight MT Light" w:cs="Arial"/>
              </w:rPr>
            </w:pPr>
            <w:r>
              <w:rPr>
                <w:rFonts w:ascii="Footlight MT Light" w:hAnsi="Footlight MT Light" w:cs="Arial"/>
              </w:rPr>
              <w:t>Achievement of Award</w:t>
            </w:r>
          </w:p>
          <w:p w14:paraId="3A51BC4B" w14:textId="77777777" w:rsidR="00C15735" w:rsidRDefault="00C15735" w:rsidP="00AF6D09">
            <w:pPr>
              <w:spacing w:before="4"/>
              <w:rPr>
                <w:rFonts w:ascii="Footlight MT Light" w:hAnsi="Footlight MT Light" w:cs="Arial"/>
              </w:rPr>
            </w:pPr>
            <w:r>
              <w:rPr>
                <w:rFonts w:ascii="Footlight MT Light" w:hAnsi="Footlight MT Light" w:cs="Arial"/>
              </w:rPr>
              <w:t>Raised awareness with parents, children and staff on sustainability</w:t>
            </w:r>
          </w:p>
          <w:p w14:paraId="60CAA057" w14:textId="27A37EE4" w:rsidR="00C15735" w:rsidRPr="00947571" w:rsidRDefault="00C15735" w:rsidP="00AF6D09">
            <w:pPr>
              <w:spacing w:before="4"/>
              <w:rPr>
                <w:rFonts w:ascii="Footlight MT Light" w:hAnsi="Footlight MT Light" w:cs="Arial"/>
              </w:rPr>
            </w:pPr>
            <w:r>
              <w:rPr>
                <w:rFonts w:ascii="Footlight MT Light" w:hAnsi="Footlight MT Light" w:cs="Arial"/>
              </w:rPr>
              <w:t>Increased opportunities for Outdoor Learning</w:t>
            </w:r>
          </w:p>
        </w:tc>
      </w:tr>
      <w:tr w:rsidR="00C15735" w:rsidRPr="00947571" w14:paraId="3AC5A484" w14:textId="77777777" w:rsidTr="00C15735">
        <w:trPr>
          <w:trHeight w:val="288"/>
        </w:trPr>
        <w:tc>
          <w:tcPr>
            <w:tcW w:w="389" w:type="dxa"/>
            <w:tcBorders>
              <w:top w:val="single" w:sz="4" w:space="0" w:color="auto"/>
              <w:left w:val="single" w:sz="4" w:space="0" w:color="auto"/>
              <w:bottom w:val="single" w:sz="4" w:space="0" w:color="auto"/>
              <w:right w:val="single" w:sz="4" w:space="0" w:color="auto"/>
            </w:tcBorders>
          </w:tcPr>
          <w:p w14:paraId="0A52C0C8" w14:textId="2EC58353" w:rsidR="00C15735" w:rsidRDefault="00C15735" w:rsidP="00AF6D09">
            <w:pPr>
              <w:spacing w:before="4"/>
              <w:rPr>
                <w:rFonts w:ascii="Footlight MT Light" w:hAnsi="Footlight MT Light" w:cs="Arial"/>
              </w:rPr>
            </w:pPr>
            <w:r>
              <w:rPr>
                <w:rFonts w:ascii="Footlight MT Light" w:hAnsi="Footlight MT Light" w:cs="Arial"/>
              </w:rPr>
              <w:t>4.</w:t>
            </w:r>
          </w:p>
        </w:tc>
        <w:tc>
          <w:tcPr>
            <w:tcW w:w="62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5B65853" w14:textId="43B8243B" w:rsidR="00C15735" w:rsidRPr="00947571" w:rsidRDefault="00C15735" w:rsidP="00AF6D09">
            <w:pPr>
              <w:spacing w:before="4"/>
              <w:rPr>
                <w:rFonts w:ascii="Footlight MT Light" w:hAnsi="Footlight MT Light" w:cs="Arial"/>
              </w:rPr>
            </w:pPr>
            <w:r>
              <w:rPr>
                <w:rFonts w:ascii="Footlight MT Light" w:hAnsi="Footlight MT Light" w:cs="Arial"/>
              </w:rPr>
              <w:t>Refreshing approaches to Pupil Learning Plans (PLPs) with a view to improved children and parental engagement in children’s learning.</w:t>
            </w:r>
          </w:p>
        </w:tc>
        <w:tc>
          <w:tcPr>
            <w:tcW w:w="1701" w:type="dxa"/>
            <w:tcBorders>
              <w:top w:val="single" w:sz="4" w:space="0" w:color="auto"/>
              <w:left w:val="single" w:sz="4" w:space="0" w:color="auto"/>
              <w:bottom w:val="single" w:sz="4" w:space="0" w:color="auto"/>
              <w:right w:val="single" w:sz="4" w:space="0" w:color="auto"/>
            </w:tcBorders>
          </w:tcPr>
          <w:p w14:paraId="7F673374" w14:textId="25999076" w:rsidR="00C15735" w:rsidRPr="00947571" w:rsidRDefault="00C15735" w:rsidP="008C769A">
            <w:pPr>
              <w:spacing w:before="4"/>
              <w:jc w:val="center"/>
              <w:rPr>
                <w:rFonts w:ascii="Footlight MT Light" w:eastAsia="Arial Unicode MS" w:hAnsi="Footlight MT Light" w:cs="Arial"/>
              </w:rPr>
            </w:pPr>
            <w:r>
              <w:rPr>
                <w:rFonts w:ascii="Footlight MT Light" w:eastAsia="Arial Unicode MS" w:hAnsi="Footlight MT Light" w:cs="Arial"/>
              </w:rPr>
              <w:t>December 2019</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6DBBA9F" w14:textId="77777777" w:rsidR="00C15735" w:rsidRDefault="00C15735" w:rsidP="00AF6D09">
            <w:pPr>
              <w:spacing w:before="4"/>
              <w:rPr>
                <w:rFonts w:ascii="Footlight MT Light" w:hAnsi="Footlight MT Light" w:cs="Arial"/>
              </w:rPr>
            </w:pPr>
            <w:r>
              <w:rPr>
                <w:rFonts w:ascii="Footlight MT Light" w:hAnsi="Footlight MT Light" w:cs="Arial"/>
              </w:rPr>
              <w:t>Children’s ownership of target setting</w:t>
            </w:r>
          </w:p>
          <w:p w14:paraId="4694CFCE" w14:textId="77777777" w:rsidR="00C15735" w:rsidRDefault="00C15735" w:rsidP="00AF6D09">
            <w:pPr>
              <w:spacing w:before="4"/>
              <w:rPr>
                <w:rFonts w:ascii="Footlight MT Light" w:hAnsi="Footlight MT Light" w:cs="Arial"/>
              </w:rPr>
            </w:pPr>
            <w:r>
              <w:rPr>
                <w:rFonts w:ascii="Footlight MT Light" w:hAnsi="Footlight MT Light" w:cs="Arial"/>
              </w:rPr>
              <w:t>Parental knowledge on curriculum and targets for children</w:t>
            </w:r>
          </w:p>
          <w:p w14:paraId="352DD809" w14:textId="2A05BDED" w:rsidR="00C15735" w:rsidRPr="00947571" w:rsidRDefault="00C15735" w:rsidP="00AF6D09">
            <w:pPr>
              <w:spacing w:before="4"/>
              <w:rPr>
                <w:rFonts w:ascii="Footlight MT Light" w:hAnsi="Footlight MT Light" w:cs="Arial"/>
              </w:rPr>
            </w:pPr>
            <w:r>
              <w:rPr>
                <w:rFonts w:ascii="Footlight MT Light" w:hAnsi="Footlight MT Light" w:cs="Arial"/>
              </w:rPr>
              <w:t>Liaison with family learning working party to include in calendar of family learning events.</w:t>
            </w:r>
          </w:p>
        </w:tc>
      </w:tr>
      <w:tr w:rsidR="00C15735" w:rsidRPr="00947571" w14:paraId="6DC33C15" w14:textId="77777777" w:rsidTr="00C15735">
        <w:trPr>
          <w:trHeight w:val="288"/>
        </w:trPr>
        <w:tc>
          <w:tcPr>
            <w:tcW w:w="389" w:type="dxa"/>
            <w:tcBorders>
              <w:top w:val="single" w:sz="4" w:space="0" w:color="auto"/>
              <w:left w:val="single" w:sz="4" w:space="0" w:color="auto"/>
              <w:bottom w:val="single" w:sz="4" w:space="0" w:color="auto"/>
              <w:right w:val="single" w:sz="4" w:space="0" w:color="auto"/>
            </w:tcBorders>
          </w:tcPr>
          <w:p w14:paraId="412F4D65" w14:textId="6A4BCF62" w:rsidR="00C15735" w:rsidRDefault="00C15735" w:rsidP="008B337C">
            <w:pPr>
              <w:spacing w:before="4"/>
              <w:rPr>
                <w:rFonts w:ascii="Footlight MT Light" w:eastAsia="Arial Unicode MS" w:hAnsi="Footlight MT Light" w:cs="Arial"/>
              </w:rPr>
            </w:pPr>
            <w:r>
              <w:rPr>
                <w:rFonts w:ascii="Footlight MT Light" w:eastAsia="Arial Unicode MS" w:hAnsi="Footlight MT Light" w:cs="Arial"/>
              </w:rPr>
              <w:lastRenderedPageBreak/>
              <w:t>5.</w:t>
            </w:r>
          </w:p>
        </w:tc>
        <w:tc>
          <w:tcPr>
            <w:tcW w:w="62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B452E39" w14:textId="23BA67DD" w:rsidR="00C15735" w:rsidRPr="00947571" w:rsidRDefault="00C15735" w:rsidP="008B337C">
            <w:pPr>
              <w:spacing w:before="4"/>
              <w:rPr>
                <w:rFonts w:ascii="Footlight MT Light" w:hAnsi="Footlight MT Light" w:cs="Arial"/>
              </w:rPr>
            </w:pPr>
            <w:r>
              <w:rPr>
                <w:rFonts w:ascii="Footlight MT Light" w:eastAsia="Arial Unicode MS" w:hAnsi="Footlight MT Light" w:cs="Arial"/>
              </w:rPr>
              <w:t>Audit of use of PEF funding to ensure funds allocated to enhance pupil experiences are used across the curriculum.</w:t>
            </w:r>
          </w:p>
        </w:tc>
        <w:tc>
          <w:tcPr>
            <w:tcW w:w="1701" w:type="dxa"/>
            <w:tcBorders>
              <w:top w:val="single" w:sz="4" w:space="0" w:color="auto"/>
              <w:left w:val="single" w:sz="4" w:space="0" w:color="auto"/>
              <w:bottom w:val="single" w:sz="4" w:space="0" w:color="auto"/>
              <w:right w:val="single" w:sz="4" w:space="0" w:color="auto"/>
            </w:tcBorders>
          </w:tcPr>
          <w:p w14:paraId="360AED3A" w14:textId="77777777" w:rsidR="00C15735" w:rsidRDefault="00C15735" w:rsidP="008C769A">
            <w:pPr>
              <w:spacing w:before="4"/>
              <w:jc w:val="center"/>
              <w:rPr>
                <w:rFonts w:ascii="Footlight MT Light" w:eastAsia="Arial Unicode MS" w:hAnsi="Footlight MT Light" w:cs="Arial"/>
              </w:rPr>
            </w:pPr>
            <w:r>
              <w:rPr>
                <w:rFonts w:ascii="Footlight MT Light" w:eastAsia="Arial Unicode MS" w:hAnsi="Footlight MT Light" w:cs="Arial"/>
              </w:rPr>
              <w:t>October 2019</w:t>
            </w:r>
          </w:p>
          <w:p w14:paraId="380B2B7B" w14:textId="5C3B94C6" w:rsidR="00C15735" w:rsidRPr="00947571" w:rsidRDefault="00C15735" w:rsidP="008C769A">
            <w:pPr>
              <w:spacing w:before="4"/>
              <w:jc w:val="center"/>
              <w:rPr>
                <w:rFonts w:ascii="Footlight MT Light" w:eastAsia="Arial Unicode MS" w:hAnsi="Footlight MT Light" w:cs="Arial"/>
              </w:rPr>
            </w:pPr>
            <w:r>
              <w:rPr>
                <w:rFonts w:ascii="Footlight MT Light" w:eastAsia="Arial Unicode MS" w:hAnsi="Footlight MT Light" w:cs="Arial"/>
              </w:rPr>
              <w:t>On-going</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F8FE14E" w14:textId="08AB7DEF" w:rsidR="00C15735" w:rsidRPr="00947571" w:rsidRDefault="00C15735" w:rsidP="00AF6D09">
            <w:pPr>
              <w:spacing w:before="4"/>
              <w:rPr>
                <w:rFonts w:ascii="Footlight MT Light" w:hAnsi="Footlight MT Light" w:cs="Arial"/>
              </w:rPr>
            </w:pPr>
            <w:r>
              <w:rPr>
                <w:rFonts w:ascii="Footlight MT Light" w:hAnsi="Footlight MT Light" w:cs="Arial"/>
              </w:rPr>
              <w:t>Plan of PEF funding related to social subject and expressive arts to ensure wider pupil experiences and depth of learning.</w:t>
            </w:r>
          </w:p>
        </w:tc>
      </w:tr>
    </w:tbl>
    <w:p w14:paraId="5BFA9A7F" w14:textId="77777777" w:rsidR="007E0A4F" w:rsidRPr="00947571" w:rsidRDefault="007E0A4F" w:rsidP="007E0A4F">
      <w:pPr>
        <w:rPr>
          <w:rFonts w:ascii="Footlight MT Light" w:hAnsi="Footlight MT Light" w:cs="Arial"/>
        </w:rPr>
      </w:pPr>
    </w:p>
    <w:p w14:paraId="3805D4CD" w14:textId="77777777" w:rsidR="007E0A4F" w:rsidRPr="00947571" w:rsidRDefault="007E0A4F" w:rsidP="007E0A4F">
      <w:pPr>
        <w:rPr>
          <w:rFonts w:ascii="Footlight MT Light" w:hAnsi="Footlight MT Light" w:cs="Aria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6804"/>
      </w:tblGrid>
      <w:tr w:rsidR="007E0A4F" w:rsidRPr="00947571" w14:paraId="0F3B21B7" w14:textId="77777777" w:rsidTr="00947571">
        <w:tc>
          <w:tcPr>
            <w:tcW w:w="8364" w:type="dxa"/>
            <w:shd w:val="clear" w:color="auto" w:fill="B3B3B3"/>
          </w:tcPr>
          <w:p w14:paraId="52C18E12" w14:textId="77777777" w:rsidR="007E0A4F" w:rsidRPr="00947571" w:rsidRDefault="007E0A4F" w:rsidP="00AF6D09">
            <w:pPr>
              <w:rPr>
                <w:rFonts w:ascii="Footlight MT Light" w:hAnsi="Footlight MT Light" w:cs="Arial"/>
                <w:b/>
              </w:rPr>
            </w:pPr>
            <w:r w:rsidRPr="00947571">
              <w:rPr>
                <w:rFonts w:ascii="Footlight MT Light" w:hAnsi="Footlight MT Light" w:cs="Arial"/>
                <w:b/>
                <w:bCs/>
              </w:rPr>
              <w:t xml:space="preserve">Staff leading on this priority – including partners                                                                                                     </w:t>
            </w:r>
          </w:p>
        </w:tc>
        <w:tc>
          <w:tcPr>
            <w:tcW w:w="6804" w:type="dxa"/>
            <w:shd w:val="clear" w:color="auto" w:fill="B3B3B3"/>
          </w:tcPr>
          <w:p w14:paraId="66741AF5" w14:textId="77777777" w:rsidR="007E0A4F" w:rsidRPr="00947571" w:rsidRDefault="007E0A4F" w:rsidP="00AF6D09">
            <w:pPr>
              <w:rPr>
                <w:rFonts w:ascii="Footlight MT Light" w:hAnsi="Footlight MT Light" w:cs="Arial"/>
                <w:b/>
              </w:rPr>
            </w:pPr>
            <w:r w:rsidRPr="00947571">
              <w:rPr>
                <w:rFonts w:ascii="Footlight MT Light" w:hAnsi="Footlight MT Light" w:cs="Arial"/>
                <w:b/>
                <w:bCs/>
              </w:rPr>
              <w:t xml:space="preserve">                       Resources and staff development</w:t>
            </w:r>
          </w:p>
        </w:tc>
      </w:tr>
      <w:tr w:rsidR="007E0A4F" w:rsidRPr="00947571" w14:paraId="03661D5D" w14:textId="77777777" w:rsidTr="00947571">
        <w:trPr>
          <w:trHeight w:val="1004"/>
        </w:trPr>
        <w:tc>
          <w:tcPr>
            <w:tcW w:w="8364" w:type="dxa"/>
            <w:shd w:val="clear" w:color="auto" w:fill="auto"/>
          </w:tcPr>
          <w:p w14:paraId="7A078DB0" w14:textId="0575AD50" w:rsidR="00C85EAD" w:rsidRPr="00C85EAD" w:rsidRDefault="00C85EAD" w:rsidP="00C85EAD">
            <w:pPr>
              <w:rPr>
                <w:rFonts w:ascii="Footlight MT Light" w:hAnsi="Footlight MT Light" w:cs="Arial"/>
              </w:rPr>
            </w:pPr>
            <w:r w:rsidRPr="00C85EAD">
              <w:rPr>
                <w:rFonts w:ascii="Footlight MT Light" w:hAnsi="Footlight MT Light" w:cs="Arial"/>
              </w:rPr>
              <w:t>MacCormick ADHT</w:t>
            </w:r>
            <w:r>
              <w:rPr>
                <w:rFonts w:ascii="Footlight MT Light" w:hAnsi="Footlight MT Light" w:cs="Arial"/>
              </w:rPr>
              <w:t xml:space="preserve">, </w:t>
            </w:r>
            <w:r w:rsidRPr="00C85EAD">
              <w:rPr>
                <w:rFonts w:ascii="Footlight MT Light" w:hAnsi="Footlight MT Light" w:cs="Arial"/>
              </w:rPr>
              <w:t>M Greene</w:t>
            </w:r>
            <w:r>
              <w:rPr>
                <w:rFonts w:ascii="Footlight MT Light" w:hAnsi="Footlight MT Light" w:cs="Arial"/>
              </w:rPr>
              <w:t>,</w:t>
            </w:r>
            <w:r w:rsidRPr="00C85EAD">
              <w:rPr>
                <w:rFonts w:ascii="Footlight MT Light" w:hAnsi="Footlight MT Light" w:cs="Arial"/>
              </w:rPr>
              <w:t xml:space="preserve"> </w:t>
            </w:r>
            <w:r>
              <w:rPr>
                <w:rFonts w:ascii="Footlight MT Light" w:hAnsi="Footlight MT Light" w:cs="Arial"/>
              </w:rPr>
              <w:t xml:space="preserve">C Kirkwood, C Brannan, J Leyden, </w:t>
            </w:r>
            <w:r w:rsidR="002173BE">
              <w:rPr>
                <w:rFonts w:ascii="Footlight MT Light" w:hAnsi="Footlight MT Light" w:cs="Arial"/>
              </w:rPr>
              <w:t>Margaret Gray, Eileen McAleer, Grace Sharkey, Silvana Sinclair.</w:t>
            </w:r>
          </w:p>
          <w:p w14:paraId="6A8934DB" w14:textId="1424D5D0" w:rsidR="007E0A4F" w:rsidRPr="00947571" w:rsidRDefault="007E0A4F" w:rsidP="00C85EAD">
            <w:pPr>
              <w:rPr>
                <w:rFonts w:ascii="Footlight MT Light" w:hAnsi="Footlight MT Light" w:cs="Arial"/>
              </w:rPr>
            </w:pPr>
          </w:p>
        </w:tc>
        <w:tc>
          <w:tcPr>
            <w:tcW w:w="6804" w:type="dxa"/>
            <w:shd w:val="clear" w:color="auto" w:fill="auto"/>
          </w:tcPr>
          <w:p w14:paraId="5A934CA7" w14:textId="77777777" w:rsidR="00C15735" w:rsidRDefault="00C15735" w:rsidP="00C15735">
            <w:pPr>
              <w:pStyle w:val="ListParagraph"/>
              <w:numPr>
                <w:ilvl w:val="0"/>
                <w:numId w:val="8"/>
              </w:numPr>
              <w:rPr>
                <w:rFonts w:ascii="Footlight MT Light" w:hAnsi="Footlight MT Light" w:cs="Arial"/>
              </w:rPr>
            </w:pPr>
            <w:r w:rsidRPr="00C15735">
              <w:rPr>
                <w:rFonts w:ascii="Footlight MT Light" w:hAnsi="Footlight MT Light" w:cs="Arial"/>
              </w:rPr>
              <w:t>Contacts with agencies</w:t>
            </w:r>
            <w:r>
              <w:rPr>
                <w:rFonts w:ascii="Footlight MT Light" w:hAnsi="Footlight MT Light" w:cs="Arial"/>
              </w:rPr>
              <w:t>/Businesses, reprographics, CLPL.</w:t>
            </w:r>
          </w:p>
          <w:p w14:paraId="48E77C5A" w14:textId="42344750" w:rsidR="00C15735" w:rsidRDefault="00C15735" w:rsidP="00C15735">
            <w:pPr>
              <w:pStyle w:val="ListParagraph"/>
              <w:numPr>
                <w:ilvl w:val="0"/>
                <w:numId w:val="8"/>
              </w:numPr>
              <w:rPr>
                <w:rFonts w:ascii="Footlight MT Light" w:hAnsi="Footlight MT Light" w:cs="Arial"/>
              </w:rPr>
            </w:pPr>
            <w:r>
              <w:rPr>
                <w:rFonts w:ascii="Footlight MT Light" w:hAnsi="Footlight MT Light" w:cs="Arial"/>
              </w:rPr>
              <w:t>Digital Equipment, CLPL</w:t>
            </w:r>
          </w:p>
          <w:p w14:paraId="63C6B324" w14:textId="77777777" w:rsidR="00C15735" w:rsidRDefault="00C15735" w:rsidP="00C15735">
            <w:pPr>
              <w:pStyle w:val="ListParagraph"/>
              <w:numPr>
                <w:ilvl w:val="0"/>
                <w:numId w:val="8"/>
              </w:numPr>
              <w:rPr>
                <w:rFonts w:ascii="Footlight MT Light" w:hAnsi="Footlight MT Light" w:cs="Arial"/>
              </w:rPr>
            </w:pPr>
            <w:r>
              <w:rPr>
                <w:rFonts w:ascii="Footlight MT Light" w:hAnsi="Footlight MT Light" w:cs="Arial"/>
              </w:rPr>
              <w:t>CLPL, Celebration of Achievement</w:t>
            </w:r>
          </w:p>
          <w:p w14:paraId="7EE3CD4E" w14:textId="77777777" w:rsidR="00C15735" w:rsidRDefault="00C15735" w:rsidP="00C15735">
            <w:pPr>
              <w:pStyle w:val="ListParagraph"/>
              <w:numPr>
                <w:ilvl w:val="0"/>
                <w:numId w:val="8"/>
              </w:numPr>
              <w:rPr>
                <w:rFonts w:ascii="Footlight MT Light" w:hAnsi="Footlight MT Light" w:cs="Arial"/>
              </w:rPr>
            </w:pPr>
            <w:r>
              <w:rPr>
                <w:rFonts w:ascii="Footlight MT Light" w:hAnsi="Footlight MT Light" w:cs="Arial"/>
              </w:rPr>
              <w:t>Reprographics</w:t>
            </w:r>
          </w:p>
          <w:p w14:paraId="2CBDAB6C" w14:textId="0448250C" w:rsidR="00C15735" w:rsidRPr="00C15735" w:rsidRDefault="00C15735" w:rsidP="00C15735">
            <w:pPr>
              <w:pStyle w:val="ListParagraph"/>
              <w:numPr>
                <w:ilvl w:val="0"/>
                <w:numId w:val="8"/>
              </w:numPr>
              <w:rPr>
                <w:rFonts w:ascii="Footlight MT Light" w:hAnsi="Footlight MT Light" w:cs="Arial"/>
              </w:rPr>
            </w:pPr>
            <w:r>
              <w:rPr>
                <w:rFonts w:ascii="Footlight MT Light" w:hAnsi="Footlight MT Light" w:cs="Arial"/>
              </w:rPr>
              <w:t>Costs of Trips as allocated from PEF</w:t>
            </w:r>
          </w:p>
        </w:tc>
      </w:tr>
    </w:tbl>
    <w:p w14:paraId="56A997B2" w14:textId="58D34757" w:rsidR="00907260" w:rsidRDefault="00907260">
      <w:pPr>
        <w:rPr>
          <w:rFonts w:ascii="Footlight MT Light" w:hAnsi="Footlight MT Light"/>
        </w:rPr>
      </w:pPr>
    </w:p>
    <w:p w14:paraId="432D7B5A" w14:textId="77777777" w:rsidR="00907260" w:rsidRDefault="00907260">
      <w:pPr>
        <w:rPr>
          <w:rFonts w:ascii="Footlight MT Light" w:hAnsi="Footlight MT Light"/>
        </w:rPr>
      </w:pPr>
    </w:p>
    <w:p w14:paraId="42E216EB" w14:textId="77777777" w:rsidR="00907260" w:rsidRDefault="00907260">
      <w:pPr>
        <w:rPr>
          <w:rFonts w:ascii="Footlight MT Light" w:hAnsi="Footlight MT Light"/>
        </w:rPr>
      </w:pPr>
    </w:p>
    <w:p w14:paraId="76960C6F" w14:textId="77777777" w:rsidR="00907260" w:rsidRDefault="00907260">
      <w:pPr>
        <w:rPr>
          <w:rFonts w:ascii="Footlight MT Light" w:hAnsi="Footlight MT Light"/>
        </w:rPr>
      </w:pPr>
    </w:p>
    <w:sectPr w:rsidR="00907260" w:rsidSect="00340907">
      <w:footerReference w:type="default" r:id="rId8"/>
      <w:pgSz w:w="16838" w:h="11906" w:orient="landscape" w:code="9"/>
      <w:pgMar w:top="1134"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E846B" w14:textId="77777777" w:rsidR="009117A2" w:rsidRDefault="009117A2">
      <w:r>
        <w:separator/>
      </w:r>
    </w:p>
  </w:endnote>
  <w:endnote w:type="continuationSeparator" w:id="0">
    <w:p w14:paraId="48EB7ED8" w14:textId="77777777" w:rsidR="009117A2" w:rsidRDefault="0091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83710" w14:textId="77777777" w:rsidR="00FF1198" w:rsidRPr="00EA6BA8" w:rsidRDefault="00FF1198" w:rsidP="00D45446">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35A48" w14:textId="77777777" w:rsidR="009117A2" w:rsidRDefault="009117A2">
      <w:r>
        <w:separator/>
      </w:r>
    </w:p>
  </w:footnote>
  <w:footnote w:type="continuationSeparator" w:id="0">
    <w:p w14:paraId="5417277F" w14:textId="77777777" w:rsidR="009117A2" w:rsidRDefault="00911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1157BE"/>
    <w:multiLevelType w:val="hybridMultilevel"/>
    <w:tmpl w:val="CAEEB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5501B"/>
    <w:multiLevelType w:val="hybridMultilevel"/>
    <w:tmpl w:val="D23015F8"/>
    <w:lvl w:ilvl="0" w:tplc="18827FDA">
      <w:start w:val="1"/>
      <w:numFmt w:val="bullet"/>
      <w:lvlText w:val="•"/>
      <w:lvlJc w:val="left"/>
      <w:pPr>
        <w:tabs>
          <w:tab w:val="num" w:pos="720"/>
        </w:tabs>
        <w:ind w:left="720" w:hanging="360"/>
      </w:pPr>
      <w:rPr>
        <w:rFonts w:ascii="Arial" w:hAnsi="Arial" w:hint="default"/>
      </w:rPr>
    </w:lvl>
    <w:lvl w:ilvl="1" w:tplc="3CC4A81C" w:tentative="1">
      <w:start w:val="1"/>
      <w:numFmt w:val="bullet"/>
      <w:lvlText w:val="•"/>
      <w:lvlJc w:val="left"/>
      <w:pPr>
        <w:tabs>
          <w:tab w:val="num" w:pos="1440"/>
        </w:tabs>
        <w:ind w:left="1440" w:hanging="360"/>
      </w:pPr>
      <w:rPr>
        <w:rFonts w:ascii="Arial" w:hAnsi="Arial" w:hint="default"/>
      </w:rPr>
    </w:lvl>
    <w:lvl w:ilvl="2" w:tplc="D2268590" w:tentative="1">
      <w:start w:val="1"/>
      <w:numFmt w:val="bullet"/>
      <w:lvlText w:val="•"/>
      <w:lvlJc w:val="left"/>
      <w:pPr>
        <w:tabs>
          <w:tab w:val="num" w:pos="2160"/>
        </w:tabs>
        <w:ind w:left="2160" w:hanging="360"/>
      </w:pPr>
      <w:rPr>
        <w:rFonts w:ascii="Arial" w:hAnsi="Arial" w:hint="default"/>
      </w:rPr>
    </w:lvl>
    <w:lvl w:ilvl="3" w:tplc="652E21C6" w:tentative="1">
      <w:start w:val="1"/>
      <w:numFmt w:val="bullet"/>
      <w:lvlText w:val="•"/>
      <w:lvlJc w:val="left"/>
      <w:pPr>
        <w:tabs>
          <w:tab w:val="num" w:pos="2880"/>
        </w:tabs>
        <w:ind w:left="2880" w:hanging="360"/>
      </w:pPr>
      <w:rPr>
        <w:rFonts w:ascii="Arial" w:hAnsi="Arial" w:hint="default"/>
      </w:rPr>
    </w:lvl>
    <w:lvl w:ilvl="4" w:tplc="31FCECA4" w:tentative="1">
      <w:start w:val="1"/>
      <w:numFmt w:val="bullet"/>
      <w:lvlText w:val="•"/>
      <w:lvlJc w:val="left"/>
      <w:pPr>
        <w:tabs>
          <w:tab w:val="num" w:pos="3600"/>
        </w:tabs>
        <w:ind w:left="3600" w:hanging="360"/>
      </w:pPr>
      <w:rPr>
        <w:rFonts w:ascii="Arial" w:hAnsi="Arial" w:hint="default"/>
      </w:rPr>
    </w:lvl>
    <w:lvl w:ilvl="5" w:tplc="DD1E84AE" w:tentative="1">
      <w:start w:val="1"/>
      <w:numFmt w:val="bullet"/>
      <w:lvlText w:val="•"/>
      <w:lvlJc w:val="left"/>
      <w:pPr>
        <w:tabs>
          <w:tab w:val="num" w:pos="4320"/>
        </w:tabs>
        <w:ind w:left="4320" w:hanging="360"/>
      </w:pPr>
      <w:rPr>
        <w:rFonts w:ascii="Arial" w:hAnsi="Arial" w:hint="default"/>
      </w:rPr>
    </w:lvl>
    <w:lvl w:ilvl="6" w:tplc="898E7984" w:tentative="1">
      <w:start w:val="1"/>
      <w:numFmt w:val="bullet"/>
      <w:lvlText w:val="•"/>
      <w:lvlJc w:val="left"/>
      <w:pPr>
        <w:tabs>
          <w:tab w:val="num" w:pos="5040"/>
        </w:tabs>
        <w:ind w:left="5040" w:hanging="360"/>
      </w:pPr>
      <w:rPr>
        <w:rFonts w:ascii="Arial" w:hAnsi="Arial" w:hint="default"/>
      </w:rPr>
    </w:lvl>
    <w:lvl w:ilvl="7" w:tplc="4A982AC4" w:tentative="1">
      <w:start w:val="1"/>
      <w:numFmt w:val="bullet"/>
      <w:lvlText w:val="•"/>
      <w:lvlJc w:val="left"/>
      <w:pPr>
        <w:tabs>
          <w:tab w:val="num" w:pos="5760"/>
        </w:tabs>
        <w:ind w:left="5760" w:hanging="360"/>
      </w:pPr>
      <w:rPr>
        <w:rFonts w:ascii="Arial" w:hAnsi="Arial" w:hint="default"/>
      </w:rPr>
    </w:lvl>
    <w:lvl w:ilvl="8" w:tplc="084237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047378"/>
    <w:multiLevelType w:val="hybridMultilevel"/>
    <w:tmpl w:val="15EEA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A6FA8"/>
    <w:multiLevelType w:val="hybridMultilevel"/>
    <w:tmpl w:val="7BF6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F800CC"/>
    <w:multiLevelType w:val="hybridMultilevel"/>
    <w:tmpl w:val="696A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809CA"/>
    <w:multiLevelType w:val="hybridMultilevel"/>
    <w:tmpl w:val="69E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4"/>
  </w:num>
  <w:num w:numId="4">
    <w:abstractNumId w:val="3"/>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10"/>
    <w:rsid w:val="000203F2"/>
    <w:rsid w:val="000365B9"/>
    <w:rsid w:val="000508E4"/>
    <w:rsid w:val="000B569F"/>
    <w:rsid w:val="000C20A4"/>
    <w:rsid w:val="001E68AB"/>
    <w:rsid w:val="001F64D5"/>
    <w:rsid w:val="002116EC"/>
    <w:rsid w:val="002173BE"/>
    <w:rsid w:val="00220FD9"/>
    <w:rsid w:val="00271B32"/>
    <w:rsid w:val="00297B2F"/>
    <w:rsid w:val="002A0716"/>
    <w:rsid w:val="002B6980"/>
    <w:rsid w:val="002B76A1"/>
    <w:rsid w:val="002C64FF"/>
    <w:rsid w:val="00313E8E"/>
    <w:rsid w:val="0032329C"/>
    <w:rsid w:val="00340907"/>
    <w:rsid w:val="00343305"/>
    <w:rsid w:val="0035337C"/>
    <w:rsid w:val="003D0551"/>
    <w:rsid w:val="003E5E26"/>
    <w:rsid w:val="00411850"/>
    <w:rsid w:val="0041232D"/>
    <w:rsid w:val="00415B4F"/>
    <w:rsid w:val="004926BC"/>
    <w:rsid w:val="004A477D"/>
    <w:rsid w:val="004B37C8"/>
    <w:rsid w:val="00527CC1"/>
    <w:rsid w:val="00543FCE"/>
    <w:rsid w:val="00554DDE"/>
    <w:rsid w:val="005658DE"/>
    <w:rsid w:val="005749FD"/>
    <w:rsid w:val="00585EFA"/>
    <w:rsid w:val="00590EF5"/>
    <w:rsid w:val="005A1701"/>
    <w:rsid w:val="005C0405"/>
    <w:rsid w:val="005C1A84"/>
    <w:rsid w:val="00601FEA"/>
    <w:rsid w:val="006515E1"/>
    <w:rsid w:val="00670F3C"/>
    <w:rsid w:val="006A1CFA"/>
    <w:rsid w:val="006C31FD"/>
    <w:rsid w:val="006C4FDD"/>
    <w:rsid w:val="006C5643"/>
    <w:rsid w:val="00703810"/>
    <w:rsid w:val="007A29C6"/>
    <w:rsid w:val="007B1C6D"/>
    <w:rsid w:val="007D41C3"/>
    <w:rsid w:val="007E0A4F"/>
    <w:rsid w:val="007E2939"/>
    <w:rsid w:val="007F1DCA"/>
    <w:rsid w:val="00822112"/>
    <w:rsid w:val="00830D10"/>
    <w:rsid w:val="0083227B"/>
    <w:rsid w:val="008B25CC"/>
    <w:rsid w:val="008B337C"/>
    <w:rsid w:val="008C769A"/>
    <w:rsid w:val="008F1B7F"/>
    <w:rsid w:val="00907260"/>
    <w:rsid w:val="009117A2"/>
    <w:rsid w:val="00947571"/>
    <w:rsid w:val="009B354B"/>
    <w:rsid w:val="009E0D73"/>
    <w:rsid w:val="009F7719"/>
    <w:rsid w:val="00A2139F"/>
    <w:rsid w:val="00A414BF"/>
    <w:rsid w:val="00AA65BD"/>
    <w:rsid w:val="00AC1A13"/>
    <w:rsid w:val="00AD7553"/>
    <w:rsid w:val="00AE2B77"/>
    <w:rsid w:val="00AF6D09"/>
    <w:rsid w:val="00B37127"/>
    <w:rsid w:val="00B669CD"/>
    <w:rsid w:val="00B9326E"/>
    <w:rsid w:val="00BB5C2A"/>
    <w:rsid w:val="00BC10AD"/>
    <w:rsid w:val="00BC5C92"/>
    <w:rsid w:val="00BD2355"/>
    <w:rsid w:val="00BF2973"/>
    <w:rsid w:val="00C15735"/>
    <w:rsid w:val="00C57256"/>
    <w:rsid w:val="00C57D4F"/>
    <w:rsid w:val="00C80126"/>
    <w:rsid w:val="00C85EAD"/>
    <w:rsid w:val="00CD2F69"/>
    <w:rsid w:val="00CE39AF"/>
    <w:rsid w:val="00CF778C"/>
    <w:rsid w:val="00D20C38"/>
    <w:rsid w:val="00D24447"/>
    <w:rsid w:val="00D32617"/>
    <w:rsid w:val="00D43926"/>
    <w:rsid w:val="00D45446"/>
    <w:rsid w:val="00D6571A"/>
    <w:rsid w:val="00DA06A0"/>
    <w:rsid w:val="00DA15D9"/>
    <w:rsid w:val="00DA5E41"/>
    <w:rsid w:val="00DB2465"/>
    <w:rsid w:val="00DD2523"/>
    <w:rsid w:val="00DD7AF3"/>
    <w:rsid w:val="00E04EA8"/>
    <w:rsid w:val="00E256BD"/>
    <w:rsid w:val="00E66CC9"/>
    <w:rsid w:val="00E856E7"/>
    <w:rsid w:val="00EA1F86"/>
    <w:rsid w:val="00ED3B02"/>
    <w:rsid w:val="00EF7972"/>
    <w:rsid w:val="00F05965"/>
    <w:rsid w:val="00F570D1"/>
    <w:rsid w:val="00F577EC"/>
    <w:rsid w:val="00FC5DBC"/>
    <w:rsid w:val="00FD2E6A"/>
    <w:rsid w:val="00FE631F"/>
    <w:rsid w:val="00FF11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15:docId w15:val="{A4193310-DDBB-4C9C-B899-1052BE8B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7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2116EC"/>
    <w:pPr>
      <w:ind w:left="720"/>
      <w:contextualSpacing/>
    </w:pPr>
  </w:style>
  <w:style w:type="table" w:styleId="TableGrid">
    <w:name w:val="Table Grid"/>
    <w:basedOn w:val="TableNormal"/>
    <w:uiPriority w:val="59"/>
    <w:rsid w:val="00AF6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0D7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9132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151">
          <w:marLeft w:val="446"/>
          <w:marRight w:val="0"/>
          <w:marTop w:val="0"/>
          <w:marBottom w:val="0"/>
          <w:divBdr>
            <w:top w:val="none" w:sz="0" w:space="0" w:color="auto"/>
            <w:left w:val="none" w:sz="0" w:space="0" w:color="auto"/>
            <w:bottom w:val="none" w:sz="0" w:space="0" w:color="auto"/>
            <w:right w:val="none" w:sz="0" w:space="0" w:color="auto"/>
          </w:divBdr>
        </w:div>
        <w:div w:id="1053426945">
          <w:marLeft w:val="446"/>
          <w:marRight w:val="0"/>
          <w:marTop w:val="0"/>
          <w:marBottom w:val="0"/>
          <w:divBdr>
            <w:top w:val="none" w:sz="0" w:space="0" w:color="auto"/>
            <w:left w:val="none" w:sz="0" w:space="0" w:color="auto"/>
            <w:bottom w:val="none" w:sz="0" w:space="0" w:color="auto"/>
            <w:right w:val="none" w:sz="0" w:space="0" w:color="auto"/>
          </w:divBdr>
        </w:div>
        <w:div w:id="1577595931">
          <w:marLeft w:val="446"/>
          <w:marRight w:val="0"/>
          <w:marTop w:val="0"/>
          <w:marBottom w:val="0"/>
          <w:divBdr>
            <w:top w:val="none" w:sz="0" w:space="0" w:color="auto"/>
            <w:left w:val="none" w:sz="0" w:space="0" w:color="auto"/>
            <w:bottom w:val="none" w:sz="0" w:space="0" w:color="auto"/>
            <w:right w:val="none" w:sz="0" w:space="0" w:color="auto"/>
          </w:divBdr>
        </w:div>
        <w:div w:id="676814237">
          <w:marLeft w:val="446"/>
          <w:marRight w:val="0"/>
          <w:marTop w:val="0"/>
          <w:marBottom w:val="0"/>
          <w:divBdr>
            <w:top w:val="none" w:sz="0" w:space="0" w:color="auto"/>
            <w:left w:val="none" w:sz="0" w:space="0" w:color="auto"/>
            <w:bottom w:val="none" w:sz="0" w:space="0" w:color="auto"/>
            <w:right w:val="none" w:sz="0" w:space="0" w:color="auto"/>
          </w:divBdr>
        </w:div>
        <w:div w:id="1255357685">
          <w:marLeft w:val="446"/>
          <w:marRight w:val="0"/>
          <w:marTop w:val="0"/>
          <w:marBottom w:val="0"/>
          <w:divBdr>
            <w:top w:val="none" w:sz="0" w:space="0" w:color="auto"/>
            <w:left w:val="none" w:sz="0" w:space="0" w:color="auto"/>
            <w:bottom w:val="none" w:sz="0" w:space="0" w:color="auto"/>
            <w:right w:val="none" w:sz="0" w:space="0" w:color="auto"/>
          </w:divBdr>
        </w:div>
        <w:div w:id="494229172">
          <w:marLeft w:val="446"/>
          <w:marRight w:val="0"/>
          <w:marTop w:val="0"/>
          <w:marBottom w:val="0"/>
          <w:divBdr>
            <w:top w:val="none" w:sz="0" w:space="0" w:color="auto"/>
            <w:left w:val="none" w:sz="0" w:space="0" w:color="auto"/>
            <w:bottom w:val="none" w:sz="0" w:space="0" w:color="auto"/>
            <w:right w:val="none" w:sz="0" w:space="0" w:color="auto"/>
          </w:divBdr>
        </w:div>
        <w:div w:id="973367881">
          <w:marLeft w:val="446"/>
          <w:marRight w:val="0"/>
          <w:marTop w:val="0"/>
          <w:marBottom w:val="0"/>
          <w:divBdr>
            <w:top w:val="none" w:sz="0" w:space="0" w:color="auto"/>
            <w:left w:val="none" w:sz="0" w:space="0" w:color="auto"/>
            <w:bottom w:val="none" w:sz="0" w:space="0" w:color="auto"/>
            <w:right w:val="none" w:sz="0" w:space="0" w:color="auto"/>
          </w:divBdr>
        </w:div>
        <w:div w:id="4637377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Iain Hogg</cp:lastModifiedBy>
  <cp:revision>2</cp:revision>
  <cp:lastPrinted>2019-06-27T16:04:00Z</cp:lastPrinted>
  <dcterms:created xsi:type="dcterms:W3CDTF">2020-06-23T19:00:00Z</dcterms:created>
  <dcterms:modified xsi:type="dcterms:W3CDTF">2020-06-23T19:00:00Z</dcterms:modified>
</cp:coreProperties>
</file>